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0658" w14:textId="57387C0C" w:rsidR="007B3F15" w:rsidRPr="00122853" w:rsidRDefault="007B3F15" w:rsidP="007B3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3F34F4">
        <w:rPr>
          <w:rFonts w:ascii="Times New Roman" w:hAnsi="Times New Roman" w:cs="Times New Roman"/>
          <w:b/>
          <w:sz w:val="24"/>
          <w:szCs w:val="24"/>
        </w:rPr>
        <w:t> 43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D1B3603" w14:textId="77777777" w:rsidR="007B3F15" w:rsidRPr="00122853" w:rsidRDefault="007B3F15" w:rsidP="007B3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37F3D4FA" w14:textId="072C86D4" w:rsidR="007B3F15" w:rsidRPr="00122853" w:rsidRDefault="007B3F15" w:rsidP="007B3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F34F4">
        <w:rPr>
          <w:rFonts w:ascii="Times New Roman" w:hAnsi="Times New Roman" w:cs="Times New Roman"/>
          <w:b/>
          <w:sz w:val="24"/>
          <w:szCs w:val="24"/>
        </w:rPr>
        <w:t>19 </w:t>
      </w:r>
      <w:r>
        <w:rPr>
          <w:rFonts w:ascii="Times New Roman" w:hAnsi="Times New Roman" w:cs="Times New Roman"/>
          <w:b/>
          <w:sz w:val="24"/>
          <w:szCs w:val="24"/>
        </w:rPr>
        <w:t>września 2022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03E4407" w14:textId="77777777" w:rsidR="007B3F15" w:rsidRPr="00122853" w:rsidRDefault="007B3F15" w:rsidP="007B3F15">
      <w:pPr>
        <w:rPr>
          <w:rFonts w:ascii="Times New Roman" w:hAnsi="Times New Roman" w:cs="Times New Roman"/>
          <w:sz w:val="24"/>
          <w:szCs w:val="24"/>
        </w:rPr>
      </w:pPr>
    </w:p>
    <w:p w14:paraId="0FC485C8" w14:textId="77777777" w:rsidR="007B3F15" w:rsidRPr="00122853" w:rsidRDefault="007B3F15" w:rsidP="007B3F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014CF6D8" w14:textId="77777777" w:rsidR="007B3F15" w:rsidRPr="00122853" w:rsidRDefault="007B3F15" w:rsidP="007B3F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00A65DE4" w14:textId="77777777" w:rsidR="007B3F15" w:rsidRPr="00122853" w:rsidRDefault="007B3F15" w:rsidP="007B3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AFE70D" w14:textId="745E190A" w:rsidR="007B3F15" w:rsidRDefault="007B3F15" w:rsidP="007B3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 w:rsidR="00262491">
        <w:rPr>
          <w:rFonts w:ascii="Times New Roman" w:hAnsi="Times New Roman" w:cs="Times New Roman"/>
          <w:sz w:val="24"/>
          <w:szCs w:val="24"/>
        </w:rPr>
        <w:t xml:space="preserve">§ 7 ust. 2 Regulaminu w sprawie szczegółowego sposobu przeprowadzania służby przygotowawczej i organizowania egzaminu kończącego tę służbę dla dyrektorów jednostek organizacyjnych powiatu </w:t>
      </w:r>
      <w:r w:rsidR="002D6FA7">
        <w:rPr>
          <w:rFonts w:ascii="Times New Roman" w:hAnsi="Times New Roman" w:cs="Times New Roman"/>
          <w:sz w:val="24"/>
          <w:szCs w:val="24"/>
        </w:rPr>
        <w:t>pułtuskiego</w:t>
      </w:r>
      <w:r w:rsidR="00262491">
        <w:rPr>
          <w:rFonts w:ascii="Times New Roman" w:hAnsi="Times New Roman" w:cs="Times New Roman"/>
          <w:sz w:val="24"/>
          <w:szCs w:val="24"/>
        </w:rPr>
        <w:t>, stanowiącego załącznik Nr</w:t>
      </w:r>
      <w:r w:rsidR="003F34F4">
        <w:rPr>
          <w:rFonts w:ascii="Times New Roman" w:hAnsi="Times New Roman" w:cs="Times New Roman"/>
          <w:sz w:val="24"/>
          <w:szCs w:val="24"/>
        </w:rPr>
        <w:t> </w:t>
      </w:r>
      <w:r w:rsidR="00262491">
        <w:rPr>
          <w:rFonts w:ascii="Times New Roman" w:hAnsi="Times New Roman" w:cs="Times New Roman"/>
          <w:sz w:val="24"/>
          <w:szCs w:val="24"/>
        </w:rPr>
        <w:t>1</w:t>
      </w:r>
      <w:r w:rsidR="003F34F4">
        <w:rPr>
          <w:rFonts w:ascii="Times New Roman" w:hAnsi="Times New Roman" w:cs="Times New Roman"/>
          <w:sz w:val="24"/>
          <w:szCs w:val="24"/>
        </w:rPr>
        <w:br/>
      </w:r>
      <w:r w:rsidR="00262491">
        <w:rPr>
          <w:rFonts w:ascii="Times New Roman" w:hAnsi="Times New Roman" w:cs="Times New Roman"/>
          <w:sz w:val="24"/>
          <w:szCs w:val="24"/>
        </w:rPr>
        <w:t>do</w:t>
      </w:r>
      <w:r w:rsidR="003F3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38/2021 Starosty Pułtuskiego z dnia 30 czerwca 2021 r. w sprawie sposobu przeprowadzania służby przygotowawczej i organizowania egzaminu kończącego t</w:t>
      </w:r>
      <w:r w:rsidR="0026249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służbę</w:t>
      </w:r>
      <w:r w:rsidR="003F34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dla</w:t>
      </w:r>
      <w:r w:rsidR="003F3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dyrektorów jednostek organizacyjnych</w:t>
      </w:r>
      <w:r w:rsidR="00FB0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powiatu pułtuskiego</w:t>
      </w:r>
      <w:r w:rsidR="00FB0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BF7">
        <w:rPr>
          <w:rFonts w:ascii="Times New Roman" w:hAnsi="Times New Roman" w:cs="Times New Roman"/>
          <w:sz w:val="24"/>
          <w:szCs w:val="24"/>
        </w:rPr>
        <w:t>z późn</w:t>
      </w:r>
      <w:r w:rsidR="00262491">
        <w:rPr>
          <w:rFonts w:ascii="Times New Roman" w:hAnsi="Times New Roman" w:cs="Times New Roman"/>
          <w:sz w:val="24"/>
          <w:szCs w:val="24"/>
        </w:rPr>
        <w:t>iejszymi z</w:t>
      </w:r>
      <w:r>
        <w:rPr>
          <w:rFonts w:ascii="Times New Roman" w:hAnsi="Times New Roman" w:cs="Times New Roman"/>
          <w:sz w:val="24"/>
          <w:szCs w:val="24"/>
        </w:rPr>
        <w:t>mianami</w:t>
      </w:r>
      <w:r w:rsidR="00FB0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zarządzam</w:t>
      </w:r>
      <w:r w:rsidR="00D67BF7">
        <w:rPr>
          <w:rFonts w:ascii="Times New Roman" w:hAnsi="Times New Roman" w:cs="Times New Roman"/>
          <w:sz w:val="24"/>
          <w:szCs w:val="24"/>
        </w:rPr>
        <w:t>, co następuje</w:t>
      </w:r>
    </w:p>
    <w:p w14:paraId="286C77BC" w14:textId="37E08DE2" w:rsidR="007B3F15" w:rsidRPr="00122853" w:rsidRDefault="007B3F15" w:rsidP="00D67B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43A1F9D" w14:textId="77777777" w:rsidR="007B3F15" w:rsidRPr="00122853" w:rsidRDefault="007B3F15" w:rsidP="00177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24DBB33D" w14:textId="5A90889E" w:rsidR="007B3F15" w:rsidRPr="003D43B6" w:rsidRDefault="00D67BF7" w:rsidP="00177D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Zalewski - </w:t>
      </w:r>
      <w:r w:rsidR="007B3F15" w:rsidRPr="003D43B6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="007B3F15" w:rsidRPr="003D43B6">
        <w:rPr>
          <w:rFonts w:ascii="Times New Roman" w:hAnsi="Times New Roman" w:cs="Times New Roman"/>
          <w:sz w:val="24"/>
          <w:szCs w:val="24"/>
        </w:rPr>
        <w:t xml:space="preserve"> Komisji</w:t>
      </w:r>
      <w:r>
        <w:rPr>
          <w:rFonts w:ascii="Times New Roman" w:hAnsi="Times New Roman" w:cs="Times New Roman"/>
          <w:sz w:val="24"/>
          <w:szCs w:val="24"/>
        </w:rPr>
        <w:t>, Starosta Pułtuski,</w:t>
      </w:r>
    </w:p>
    <w:p w14:paraId="1B77DF8A" w14:textId="4023331D" w:rsidR="007B3F15" w:rsidRDefault="00D67BF7" w:rsidP="00177D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Jóźwiak - </w:t>
      </w:r>
      <w:r w:rsidR="007B3F15" w:rsidRPr="00DD405C">
        <w:rPr>
          <w:rFonts w:ascii="Times New Roman" w:hAnsi="Times New Roman" w:cs="Times New Roman"/>
          <w:sz w:val="24"/>
          <w:szCs w:val="24"/>
        </w:rPr>
        <w:t>Członek Komisji</w:t>
      </w:r>
      <w:r>
        <w:rPr>
          <w:rFonts w:ascii="Times New Roman" w:hAnsi="Times New Roman" w:cs="Times New Roman"/>
          <w:sz w:val="24"/>
          <w:szCs w:val="24"/>
        </w:rPr>
        <w:t>, Wicestarosta</w:t>
      </w:r>
      <w:r w:rsidR="00FB0DD3">
        <w:rPr>
          <w:rFonts w:ascii="Times New Roman" w:hAnsi="Times New Roman" w:cs="Times New Roman"/>
          <w:sz w:val="24"/>
          <w:szCs w:val="24"/>
        </w:rPr>
        <w:t>,</w:t>
      </w:r>
    </w:p>
    <w:p w14:paraId="5160AF37" w14:textId="64FBF36E" w:rsidR="007B3F15" w:rsidRDefault="00D67BF7" w:rsidP="00177D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Jankowska - </w:t>
      </w:r>
      <w:r w:rsidR="007B3F15">
        <w:rPr>
          <w:rFonts w:ascii="Times New Roman" w:hAnsi="Times New Roman" w:cs="Times New Roman"/>
          <w:sz w:val="24"/>
          <w:szCs w:val="24"/>
        </w:rPr>
        <w:t>Członek Komisji</w:t>
      </w:r>
      <w:r>
        <w:rPr>
          <w:rFonts w:ascii="Times New Roman" w:hAnsi="Times New Roman" w:cs="Times New Roman"/>
          <w:sz w:val="24"/>
          <w:szCs w:val="24"/>
        </w:rPr>
        <w:t>, Sekretarz Powiatu</w:t>
      </w:r>
      <w:r w:rsidR="00FB0DD3">
        <w:rPr>
          <w:rFonts w:ascii="Times New Roman" w:hAnsi="Times New Roman" w:cs="Times New Roman"/>
          <w:sz w:val="24"/>
          <w:szCs w:val="24"/>
        </w:rPr>
        <w:t>.</w:t>
      </w:r>
    </w:p>
    <w:p w14:paraId="30B6B48E" w14:textId="77777777" w:rsidR="00FB0DD3" w:rsidRPr="00122853" w:rsidRDefault="00FB0DD3" w:rsidP="00177D1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EBF34" w14:textId="77777777" w:rsidR="007B3F15" w:rsidRPr="00122853" w:rsidRDefault="007B3F15" w:rsidP="007B3F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D69E8C8" w14:textId="0161BFD2" w:rsidR="007B3F15" w:rsidRPr="00122853" w:rsidRDefault="007B3F15" w:rsidP="007B3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Komisja w składzie określonym w §</w:t>
      </w:r>
      <w:r w:rsidR="003F34F4">
        <w:rPr>
          <w:rFonts w:ascii="Times New Roman" w:hAnsi="Times New Roman" w:cs="Times New Roman"/>
          <w:sz w:val="24"/>
          <w:szCs w:val="24"/>
        </w:rPr>
        <w:t> </w:t>
      </w:r>
      <w:r w:rsidRPr="00122853">
        <w:rPr>
          <w:rFonts w:ascii="Times New Roman" w:hAnsi="Times New Roman" w:cs="Times New Roman"/>
          <w:sz w:val="24"/>
          <w:szCs w:val="24"/>
        </w:rPr>
        <w:t>1</w:t>
      </w:r>
      <w:r w:rsidR="00D67BF7">
        <w:rPr>
          <w:rFonts w:ascii="Times New Roman" w:hAnsi="Times New Roman" w:cs="Times New Roman"/>
          <w:sz w:val="24"/>
          <w:szCs w:val="24"/>
        </w:rPr>
        <w:t>.</w:t>
      </w:r>
      <w:r w:rsidRPr="00122853">
        <w:rPr>
          <w:rFonts w:ascii="Times New Roman" w:hAnsi="Times New Roman" w:cs="Times New Roman"/>
          <w:sz w:val="24"/>
          <w:szCs w:val="24"/>
        </w:rPr>
        <w:t xml:space="preserve"> przeprowadzi egzamin kończący służbę przygotowawczą dla Pani </w:t>
      </w:r>
      <w:r w:rsidR="00D67BF7">
        <w:rPr>
          <w:rFonts w:ascii="Times New Roman" w:hAnsi="Times New Roman" w:cs="Times New Roman"/>
          <w:sz w:val="24"/>
          <w:szCs w:val="24"/>
        </w:rPr>
        <w:t xml:space="preserve">Alicji </w:t>
      </w:r>
      <w:proofErr w:type="spellStart"/>
      <w:r w:rsidR="00D67BF7">
        <w:rPr>
          <w:rFonts w:ascii="Times New Roman" w:hAnsi="Times New Roman" w:cs="Times New Roman"/>
          <w:sz w:val="24"/>
          <w:szCs w:val="24"/>
        </w:rPr>
        <w:t>Patalan</w:t>
      </w:r>
      <w:proofErr w:type="spellEnd"/>
      <w:r w:rsidRPr="00122853">
        <w:rPr>
          <w:rFonts w:ascii="Times New Roman" w:hAnsi="Times New Roman" w:cs="Times New Roman"/>
          <w:sz w:val="24"/>
          <w:szCs w:val="24"/>
        </w:rPr>
        <w:t xml:space="preserve"> </w:t>
      </w:r>
      <w:r w:rsidR="00D67BF7">
        <w:rPr>
          <w:rFonts w:ascii="Times New Roman" w:hAnsi="Times New Roman" w:cs="Times New Roman"/>
          <w:sz w:val="24"/>
          <w:szCs w:val="24"/>
        </w:rPr>
        <w:t>– Dyrektora Centrum Opiekuńczo – Mieszkalnego w</w:t>
      </w:r>
      <w:r w:rsidR="003F34F4">
        <w:rPr>
          <w:rFonts w:ascii="Times New Roman" w:hAnsi="Times New Roman" w:cs="Times New Roman"/>
          <w:sz w:val="24"/>
          <w:szCs w:val="24"/>
        </w:rPr>
        <w:t> </w:t>
      </w:r>
      <w:r w:rsidR="00D67BF7">
        <w:rPr>
          <w:rFonts w:ascii="Times New Roman" w:hAnsi="Times New Roman" w:cs="Times New Roman"/>
          <w:sz w:val="24"/>
          <w:szCs w:val="24"/>
        </w:rPr>
        <w:t>Pułtusku.</w:t>
      </w:r>
    </w:p>
    <w:p w14:paraId="13143805" w14:textId="77777777" w:rsidR="007B3F15" w:rsidRPr="00122853" w:rsidRDefault="007B3F15" w:rsidP="007B3F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9B5D8EF" w14:textId="77777777" w:rsidR="007B3F15" w:rsidRDefault="007B3F15" w:rsidP="007B3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204FF662" w14:textId="77777777" w:rsidR="007B3F15" w:rsidRPr="00122853" w:rsidRDefault="007B3F15" w:rsidP="007B3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BD1DD" w14:textId="77777777" w:rsidR="007B3F15" w:rsidRPr="00122853" w:rsidRDefault="007B3F15" w:rsidP="007B3F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789ED0F7" w14:textId="77777777" w:rsidR="007B3F15" w:rsidRPr="00122853" w:rsidRDefault="007B3F15" w:rsidP="007B3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FC39115" w14:textId="77777777" w:rsidR="007B3F15" w:rsidRPr="00122853" w:rsidRDefault="007B3F15" w:rsidP="007B3F15">
      <w:pPr>
        <w:spacing w:after="0" w:line="360" w:lineRule="auto"/>
        <w:rPr>
          <w:sz w:val="24"/>
          <w:szCs w:val="24"/>
        </w:rPr>
      </w:pPr>
    </w:p>
    <w:p w14:paraId="0CA1CE7D" w14:textId="77777777" w:rsidR="007B3F15" w:rsidRPr="00122853" w:rsidRDefault="007B3F15" w:rsidP="007B3F15">
      <w:pPr>
        <w:rPr>
          <w:sz w:val="24"/>
          <w:szCs w:val="24"/>
        </w:rPr>
      </w:pPr>
    </w:p>
    <w:p w14:paraId="367B4EA1" w14:textId="77777777" w:rsidR="007B3F15" w:rsidRDefault="007B3F15" w:rsidP="007B3F15"/>
    <w:p w14:paraId="66D3516C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15"/>
    <w:rsid w:val="00177D1F"/>
    <w:rsid w:val="00262491"/>
    <w:rsid w:val="002D6FA7"/>
    <w:rsid w:val="00333F0A"/>
    <w:rsid w:val="003F34F4"/>
    <w:rsid w:val="00756C5F"/>
    <w:rsid w:val="007B3F15"/>
    <w:rsid w:val="008A53C7"/>
    <w:rsid w:val="00991D5A"/>
    <w:rsid w:val="00D67BF7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7A16"/>
  <w15:chartTrackingRefBased/>
  <w15:docId w15:val="{B5A939AF-2D54-413D-A412-2D83C53F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2022-09-19T06:32:00Z</cp:lastPrinted>
  <dcterms:created xsi:type="dcterms:W3CDTF">2022-09-19T12:09:00Z</dcterms:created>
  <dcterms:modified xsi:type="dcterms:W3CDTF">2022-09-19T12:09:00Z</dcterms:modified>
</cp:coreProperties>
</file>