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E9CB" w14:textId="75F20E36" w:rsidR="00586241" w:rsidRPr="00F063A4" w:rsidRDefault="00586241" w:rsidP="00104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3A4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79787B">
        <w:rPr>
          <w:rFonts w:ascii="Times New Roman" w:hAnsi="Times New Roman" w:cs="Times New Roman"/>
          <w:b/>
          <w:bCs/>
          <w:sz w:val="24"/>
          <w:szCs w:val="24"/>
        </w:rPr>
        <w:t> 34</w:t>
      </w:r>
      <w:r w:rsidRPr="00F063A4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5D3C2B9" w14:textId="77777777" w:rsidR="00586241" w:rsidRPr="00F063A4" w:rsidRDefault="00586241" w:rsidP="00104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3A4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07E212F8" w14:textId="77AC65A1" w:rsidR="00586241" w:rsidRDefault="00586241" w:rsidP="00104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3A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9787B">
        <w:rPr>
          <w:rFonts w:ascii="Times New Roman" w:hAnsi="Times New Roman" w:cs="Times New Roman"/>
          <w:b/>
          <w:bCs/>
          <w:sz w:val="24"/>
          <w:szCs w:val="24"/>
        </w:rPr>
        <w:t>4 </w:t>
      </w:r>
      <w:r>
        <w:rPr>
          <w:rFonts w:ascii="Times New Roman" w:hAnsi="Times New Roman" w:cs="Times New Roman"/>
          <w:b/>
          <w:bCs/>
          <w:sz w:val="24"/>
          <w:szCs w:val="24"/>
        </w:rPr>
        <w:t>sierpnia 2022</w:t>
      </w:r>
      <w:r w:rsidRPr="00F063A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6FE6CD1" w14:textId="77777777" w:rsidR="00586241" w:rsidRDefault="00586241" w:rsidP="00104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99CDA" w14:textId="3B20CEF5" w:rsidR="00586241" w:rsidRPr="009A30BD" w:rsidRDefault="00586241" w:rsidP="0058624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zmieniające zarządzenie 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sprawie sposobu przeprowadzania  służby przygotowawczej                  i organizowania egzaminu kończącego tę służbę dla dyrektorów jednostek organizacyjnych powiatu pułtuskiego </w:t>
      </w:r>
    </w:p>
    <w:p w14:paraId="56433FA5" w14:textId="77777777" w:rsidR="00586241" w:rsidRDefault="00586241" w:rsidP="0058624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7EDF" w14:textId="702A4F6D" w:rsidR="00586241" w:rsidRDefault="00586241" w:rsidP="00586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3A4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 xml:space="preserve">19 ust. 8 </w:t>
      </w:r>
      <w:r w:rsidRPr="00F063A4">
        <w:rPr>
          <w:rFonts w:ascii="Times New Roman" w:hAnsi="Times New Roman" w:cs="Times New Roman"/>
          <w:sz w:val="24"/>
          <w:szCs w:val="24"/>
        </w:rPr>
        <w:t xml:space="preserve">  ustawy z dnia 21 listopada 2008</w:t>
      </w:r>
      <w:r>
        <w:rPr>
          <w:rFonts w:ascii="Times New Roman" w:hAnsi="Times New Roman" w:cs="Times New Roman"/>
          <w:sz w:val="24"/>
          <w:szCs w:val="24"/>
        </w:rPr>
        <w:t xml:space="preserve"> r. o pracownikach samorządowych (Dz.U. z 20</w:t>
      </w:r>
      <w:r w:rsidR="0010458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1842AB">
        <w:rPr>
          <w:rFonts w:ascii="Times New Roman" w:hAnsi="Times New Roman" w:cs="Times New Roman"/>
          <w:sz w:val="24"/>
          <w:szCs w:val="24"/>
        </w:rPr>
        <w:t>530)</w:t>
      </w:r>
      <w:r>
        <w:rPr>
          <w:rFonts w:ascii="Times New Roman" w:hAnsi="Times New Roman" w:cs="Times New Roman"/>
          <w:sz w:val="24"/>
          <w:szCs w:val="24"/>
        </w:rPr>
        <w:t xml:space="preserve"> w związku z art. 35</w:t>
      </w:r>
      <w:r w:rsidR="00184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2 ustawy z dnia 5 czerwca 1998r. o samorządzie </w:t>
      </w:r>
      <w:r w:rsidR="006D29F9">
        <w:rPr>
          <w:rFonts w:ascii="Times New Roman" w:hAnsi="Times New Roman" w:cs="Times New Roman"/>
          <w:sz w:val="24"/>
          <w:szCs w:val="24"/>
        </w:rPr>
        <w:t>powiatowym</w:t>
      </w:r>
      <w:r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1842AB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762E30">
        <w:rPr>
          <w:rFonts w:ascii="Times New Roman" w:hAnsi="Times New Roman" w:cs="Times New Roman"/>
          <w:sz w:val="24"/>
          <w:szCs w:val="24"/>
        </w:rPr>
        <w:t>1526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E291A5C" w14:textId="77777777" w:rsidR="00586241" w:rsidRDefault="00586241" w:rsidP="00586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5243F" w14:textId="77777777" w:rsidR="00586241" w:rsidRPr="009A30BD" w:rsidRDefault="00586241" w:rsidP="005862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B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6AC6339" w14:textId="373676E9" w:rsidR="00586241" w:rsidRDefault="00586241" w:rsidP="00586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Regulaminie w </w:t>
      </w:r>
      <w:r w:rsidR="006D29F9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9F9">
        <w:rPr>
          <w:rFonts w:ascii="Times New Roman" w:hAnsi="Times New Roman" w:cs="Times New Roman"/>
          <w:sz w:val="24"/>
          <w:szCs w:val="24"/>
        </w:rPr>
        <w:t>szczegółowego</w:t>
      </w:r>
      <w:r>
        <w:rPr>
          <w:rFonts w:ascii="Times New Roman" w:hAnsi="Times New Roman" w:cs="Times New Roman"/>
          <w:sz w:val="24"/>
          <w:szCs w:val="24"/>
        </w:rPr>
        <w:t xml:space="preserve"> sposobu przeprowadzania służby </w:t>
      </w:r>
      <w:r w:rsidR="006D29F9">
        <w:rPr>
          <w:rFonts w:ascii="Times New Roman" w:hAnsi="Times New Roman" w:cs="Times New Roman"/>
          <w:sz w:val="24"/>
          <w:szCs w:val="24"/>
        </w:rPr>
        <w:t>przygotowawczej</w:t>
      </w:r>
      <w:r>
        <w:rPr>
          <w:rFonts w:ascii="Times New Roman" w:hAnsi="Times New Roman" w:cs="Times New Roman"/>
          <w:sz w:val="24"/>
          <w:szCs w:val="24"/>
        </w:rPr>
        <w:t xml:space="preserve"> i organizowania egzaminu kończącego t</w:t>
      </w:r>
      <w:r w:rsidR="001842A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służbę dla dyrektorów jednostek organizacyjnych powiatu pułtuskiego stanowiącym załącznik </w:t>
      </w:r>
      <w:r w:rsidR="006D29F9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do zarządzenia Nr 3</w:t>
      </w:r>
      <w:r w:rsidR="006D29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D29F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Starosty Pułtuskiego z dnia 30 </w:t>
      </w:r>
      <w:r w:rsidR="006D29F9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D29F9">
        <w:rPr>
          <w:rFonts w:ascii="Times New Roman" w:hAnsi="Times New Roman" w:cs="Times New Roman"/>
          <w:sz w:val="24"/>
          <w:szCs w:val="24"/>
        </w:rPr>
        <w:t>21</w:t>
      </w:r>
      <w:r w:rsidR="00184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 wprowadza się następujące zmiany:</w:t>
      </w:r>
    </w:p>
    <w:p w14:paraId="3E674F7C" w14:textId="668DD9E9" w:rsidR="00586241" w:rsidRPr="001842AB" w:rsidRDefault="00586241" w:rsidP="001842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AB">
        <w:rPr>
          <w:rFonts w:ascii="Times New Roman" w:hAnsi="Times New Roman" w:cs="Times New Roman"/>
          <w:sz w:val="24"/>
          <w:szCs w:val="24"/>
        </w:rPr>
        <w:t xml:space="preserve">Paragraf  </w:t>
      </w:r>
      <w:r w:rsidR="001842AB">
        <w:rPr>
          <w:rFonts w:ascii="Times New Roman" w:hAnsi="Times New Roman" w:cs="Times New Roman"/>
          <w:sz w:val="24"/>
          <w:szCs w:val="24"/>
        </w:rPr>
        <w:t>2</w:t>
      </w:r>
      <w:r w:rsidRPr="001842AB">
        <w:rPr>
          <w:rFonts w:ascii="Times New Roman" w:hAnsi="Times New Roman" w:cs="Times New Roman"/>
          <w:sz w:val="24"/>
          <w:szCs w:val="24"/>
        </w:rPr>
        <w:t xml:space="preserve"> </w:t>
      </w:r>
      <w:r w:rsidR="006D29F9" w:rsidRPr="001842AB">
        <w:rPr>
          <w:rFonts w:ascii="Times New Roman" w:hAnsi="Times New Roman" w:cs="Times New Roman"/>
          <w:sz w:val="24"/>
          <w:szCs w:val="24"/>
        </w:rPr>
        <w:t xml:space="preserve">pkt </w:t>
      </w:r>
      <w:r w:rsidRPr="001842AB">
        <w:rPr>
          <w:rFonts w:ascii="Times New Roman" w:hAnsi="Times New Roman" w:cs="Times New Roman"/>
          <w:sz w:val="24"/>
          <w:szCs w:val="24"/>
        </w:rPr>
        <w:t>3 otrzymuje brzmienie:</w:t>
      </w:r>
    </w:p>
    <w:p w14:paraId="74ABC75F" w14:textId="1683C128" w:rsidR="006D29F9" w:rsidRDefault="006D29F9" w:rsidP="006D29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„3) jednostce organizacyjnej – oznacza to jednostkę organizacyjną Powiatu Pułtuskiego”.</w:t>
      </w:r>
    </w:p>
    <w:p w14:paraId="3F1CF4B1" w14:textId="77777777" w:rsidR="00586241" w:rsidRPr="00FA6195" w:rsidRDefault="00586241" w:rsidP="00586241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FA619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4E3ED96" w14:textId="77777777" w:rsidR="00586241" w:rsidRDefault="00586241" w:rsidP="00586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95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>
        <w:rPr>
          <w:rFonts w:ascii="Times New Roman" w:hAnsi="Times New Roman" w:cs="Times New Roman"/>
          <w:sz w:val="24"/>
          <w:szCs w:val="24"/>
        </w:rPr>
        <w:t>głównemu specjaliście do spraw kadr.</w:t>
      </w:r>
    </w:p>
    <w:p w14:paraId="471E71AD" w14:textId="77777777" w:rsidR="00586241" w:rsidRDefault="00586241" w:rsidP="00586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E00C" w14:textId="77777777" w:rsidR="00586241" w:rsidRPr="00FA6195" w:rsidRDefault="00586241" w:rsidP="00586241">
      <w:pPr>
        <w:spacing w:after="0" w:line="36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619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ACF2345" w14:textId="7D5251C5" w:rsidR="00586241" w:rsidRPr="00FA6195" w:rsidRDefault="00586241" w:rsidP="00586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po upływie 14 dni od podania go do wiadomości pracownikom Starostwa Powiatowego w Pułtusku</w:t>
      </w:r>
      <w:r w:rsidR="006D29F9">
        <w:rPr>
          <w:rFonts w:ascii="Times New Roman" w:hAnsi="Times New Roman" w:cs="Times New Roman"/>
          <w:sz w:val="24"/>
          <w:szCs w:val="24"/>
        </w:rPr>
        <w:t>.</w:t>
      </w:r>
    </w:p>
    <w:p w14:paraId="5788F218" w14:textId="77777777" w:rsidR="00586241" w:rsidRPr="00F063A4" w:rsidRDefault="00586241" w:rsidP="005862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C6F5E" w14:textId="77777777" w:rsidR="00586241" w:rsidRDefault="00586241" w:rsidP="00586241"/>
    <w:p w14:paraId="27DAB9BB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1D9D"/>
    <w:multiLevelType w:val="hybridMultilevel"/>
    <w:tmpl w:val="8A961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453"/>
    <w:multiLevelType w:val="hybridMultilevel"/>
    <w:tmpl w:val="03926452"/>
    <w:lvl w:ilvl="0" w:tplc="B1164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68521">
    <w:abstractNumId w:val="0"/>
  </w:num>
  <w:num w:numId="2" w16cid:durableId="73127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41"/>
    <w:rsid w:val="00104587"/>
    <w:rsid w:val="001842AB"/>
    <w:rsid w:val="00333F0A"/>
    <w:rsid w:val="00586241"/>
    <w:rsid w:val="006D29F9"/>
    <w:rsid w:val="00756C5F"/>
    <w:rsid w:val="00762E30"/>
    <w:rsid w:val="0079787B"/>
    <w:rsid w:val="007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39BA"/>
  <w15:chartTrackingRefBased/>
  <w15:docId w15:val="{AEF3238A-FEC3-419F-BF0B-4E7179E8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2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2022-08-04T07:22:00Z</cp:lastPrinted>
  <dcterms:created xsi:type="dcterms:W3CDTF">2022-08-05T08:43:00Z</dcterms:created>
  <dcterms:modified xsi:type="dcterms:W3CDTF">2022-08-05T08:43:00Z</dcterms:modified>
</cp:coreProperties>
</file>