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CC3A" w14:textId="7EC67A5F" w:rsidR="003D72AE" w:rsidRDefault="00000000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Załącznik do zarządzenia Nr </w:t>
      </w:r>
      <w:r w:rsidR="003B60B4">
        <w:rPr>
          <w:rFonts w:ascii="Times New Roman" w:hAnsi="Times New Roman" w:cs="Times New Roman"/>
          <w:b/>
          <w:bCs/>
          <w:sz w:val="18"/>
          <w:szCs w:val="18"/>
        </w:rPr>
        <w:t>60</w:t>
      </w:r>
      <w:r>
        <w:rPr>
          <w:rFonts w:ascii="Times New Roman" w:hAnsi="Times New Roman" w:cs="Times New Roman"/>
          <w:b/>
          <w:bCs/>
          <w:sz w:val="18"/>
          <w:szCs w:val="18"/>
        </w:rPr>
        <w:t>/2022</w:t>
      </w:r>
    </w:p>
    <w:p w14:paraId="5A3298AC" w14:textId="4789A4AB" w:rsidR="003D72AE" w:rsidRDefault="00000000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Starosty Pułtuskiego z dnia </w:t>
      </w:r>
      <w:r w:rsidR="003B60B4">
        <w:rPr>
          <w:rFonts w:ascii="Times New Roman" w:hAnsi="Times New Roman" w:cs="Times New Roman"/>
          <w:b/>
          <w:bCs/>
          <w:sz w:val="18"/>
          <w:szCs w:val="18"/>
        </w:rPr>
        <w:t xml:space="preserve">22 grudnia </w:t>
      </w:r>
      <w:r>
        <w:rPr>
          <w:rFonts w:ascii="Times New Roman" w:hAnsi="Times New Roman" w:cs="Times New Roman"/>
          <w:b/>
          <w:bCs/>
          <w:sz w:val="18"/>
          <w:szCs w:val="18"/>
        </w:rPr>
        <w:t>2022r.</w:t>
      </w:r>
    </w:p>
    <w:p w14:paraId="6217E2E3" w14:textId="77777777" w:rsidR="003D72AE" w:rsidRDefault="00000000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w sprawie powołania zespołu do spraw opracowania </w:t>
      </w:r>
    </w:p>
    <w:p w14:paraId="49680797" w14:textId="77777777" w:rsidR="003D72AE" w:rsidRDefault="00000000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Powiatowego Programu Działań na Rzecz Osób Niepełnosprawnych</w:t>
      </w:r>
    </w:p>
    <w:p w14:paraId="36F7FFA0" w14:textId="77777777" w:rsidR="003D72AE" w:rsidRDefault="00000000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 Powiecie Pułtuskim na lata 2023-2030.</w:t>
      </w:r>
    </w:p>
    <w:p w14:paraId="631679CF" w14:textId="77777777" w:rsidR="003D72AE" w:rsidRDefault="003D72AE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04BEE7C" w14:textId="77777777" w:rsidR="003D72AE" w:rsidRDefault="003D72A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907A7" w14:textId="21A5F41D" w:rsidR="003D72AE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Regulamin pracy zespołu ds. opracowania Powiatowego Programu Działań na Rzecz Osób Niepełnosprawnych w Powiecie Pułtuskim na lata 2023-2030</w:t>
      </w:r>
    </w:p>
    <w:p w14:paraId="71776E34" w14:textId="77777777" w:rsidR="003D72AE" w:rsidRDefault="003D72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BA73F" w14:textId="77777777" w:rsidR="003D72AE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zespołu ds. opracowania Powiatowego Programu Działań na Rzecz Osób Niepełnosprawnych w Powiecie Pułtuskim na lata 2023-2030 (zwanego dalej Programem) należy w szczególności:</w:t>
      </w:r>
    </w:p>
    <w:p w14:paraId="58DBD428" w14:textId="77777777" w:rsidR="003D72AE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zespołu mających na celu opracowanie projektu Programu,</w:t>
      </w:r>
    </w:p>
    <w:p w14:paraId="0466EC2F" w14:textId="77777777" w:rsidR="003D72AE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danych potrzebnych do diagnozy sytuacji społecznej w powiecie,</w:t>
      </w:r>
    </w:p>
    <w:p w14:paraId="7B7F7EE4" w14:textId="77777777" w:rsidR="003D72AE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dokonanie analizy zebranych danych i opracowanie diagnozy sytuacji społecznej w powiecie,</w:t>
      </w:r>
    </w:p>
    <w:p w14:paraId="6533FD64" w14:textId="77777777" w:rsidR="003D72AE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wytypowanie obszarów i celów strategicznych oraz opracowanie kierunków działań Programu,</w:t>
      </w:r>
    </w:p>
    <w:p w14:paraId="168CDC3E" w14:textId="77777777" w:rsidR="003D72AE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stworzenie analizy SWOT poszczególnych problemów społecznych,</w:t>
      </w:r>
    </w:p>
    <w:p w14:paraId="34E9F41E" w14:textId="77777777" w:rsidR="003D72AE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projektu Programu do uchwalenia przez Radę Powiatu.</w:t>
      </w:r>
    </w:p>
    <w:p w14:paraId="0E46E237" w14:textId="77777777" w:rsidR="003D72AE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zespołu będą przebiegać w ramach posiedzeń, które będą odbywać się                 w siedzibie Powiatowego Centrum Pomocy Rodzinie w Pułtusku – ul. 3 Maja 20.</w:t>
      </w:r>
    </w:p>
    <w:p w14:paraId="50611E1D" w14:textId="77777777" w:rsidR="003D72AE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zespołu są protokołowane.</w:t>
      </w:r>
    </w:p>
    <w:p w14:paraId="38CD18F9" w14:textId="77777777" w:rsidR="003D72AE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zespołu kieruje Przewodnicząca zespołu.</w:t>
      </w:r>
    </w:p>
    <w:p w14:paraId="2F43EB83" w14:textId="77777777" w:rsidR="003D72AE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zespołu w szczególności:</w:t>
      </w:r>
    </w:p>
    <w:p w14:paraId="5BAEDF5F" w14:textId="77777777" w:rsidR="003D72AE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protokół przebiegu każdego posiedzenia zespołu,</w:t>
      </w:r>
    </w:p>
    <w:p w14:paraId="5EBC3719" w14:textId="77777777" w:rsidR="003D72AE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czynności administracyjno- biurowe na rzecz prac zespołu.</w:t>
      </w:r>
    </w:p>
    <w:p w14:paraId="759A9006" w14:textId="77777777" w:rsidR="003D72AE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zespołu może powierzać poszczególnym członkom zespołu wykonywanie określonych czynności i zadań, niezbędnych do realizacji celu do którego został powołany zespół.</w:t>
      </w:r>
    </w:p>
    <w:p w14:paraId="45941D22" w14:textId="77777777" w:rsidR="003D72AE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zespołu może zapraszać do udziału w pracach zespołu osoby spoza jego składu, w szczególności w celu zaangażowania w prace zespołu dodatkowych podmiotów i instytucji działających w obszarze pomocy społecznej.</w:t>
      </w:r>
    </w:p>
    <w:p w14:paraId="5E2E6B01" w14:textId="77777777" w:rsidR="003D72AE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czas zakończenia prac nad Programem i przedstawienia projektu dokumentu Radzie Powiatu, określa się miesiąc listopad 2022r.</w:t>
      </w:r>
    </w:p>
    <w:p w14:paraId="35CBF468" w14:textId="77777777" w:rsidR="003D72AE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pracę w Zespole nie przysługuje wynagrodzenie. Wszyscy członkowie zespołu wykonują zadania w ramach obowiązków służbowych i zawodowych.</w:t>
      </w:r>
    </w:p>
    <w:p w14:paraId="6C6C1AF6" w14:textId="77777777" w:rsidR="003D72AE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informacje uzyskane podczas posiedzeń zespołu mogą być wykorzystane przez członków zespołu wyłącznie do użytku służbowego.</w:t>
      </w:r>
    </w:p>
    <w:sectPr w:rsidR="003D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F286" w14:textId="77777777" w:rsidR="00340BD9" w:rsidRDefault="00340BD9">
      <w:pPr>
        <w:spacing w:line="240" w:lineRule="auto"/>
      </w:pPr>
      <w:r>
        <w:separator/>
      </w:r>
    </w:p>
  </w:endnote>
  <w:endnote w:type="continuationSeparator" w:id="0">
    <w:p w14:paraId="09874468" w14:textId="77777777" w:rsidR="00340BD9" w:rsidRDefault="00340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A139" w14:textId="77777777" w:rsidR="00340BD9" w:rsidRDefault="00340BD9">
      <w:pPr>
        <w:spacing w:after="0"/>
      </w:pPr>
      <w:r>
        <w:separator/>
      </w:r>
    </w:p>
  </w:footnote>
  <w:footnote w:type="continuationSeparator" w:id="0">
    <w:p w14:paraId="54FF92C9" w14:textId="77777777" w:rsidR="00340BD9" w:rsidRDefault="00340B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6E1"/>
    <w:multiLevelType w:val="multilevel"/>
    <w:tmpl w:val="092866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23CA"/>
    <w:multiLevelType w:val="multilevel"/>
    <w:tmpl w:val="234423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B564A5"/>
    <w:multiLevelType w:val="multilevel"/>
    <w:tmpl w:val="67B564A5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CA069D7"/>
    <w:multiLevelType w:val="multilevel"/>
    <w:tmpl w:val="7CA069D7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652682637">
    <w:abstractNumId w:val="0"/>
  </w:num>
  <w:num w:numId="2" w16cid:durableId="1790201181">
    <w:abstractNumId w:val="1"/>
  </w:num>
  <w:num w:numId="3" w16cid:durableId="881283511">
    <w:abstractNumId w:val="3"/>
  </w:num>
  <w:num w:numId="4" w16cid:durableId="165564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BE"/>
    <w:rsid w:val="00002FA3"/>
    <w:rsid w:val="00023135"/>
    <w:rsid w:val="0010076C"/>
    <w:rsid w:val="001625B1"/>
    <w:rsid w:val="001625B4"/>
    <w:rsid w:val="001A6A95"/>
    <w:rsid w:val="001D0BB6"/>
    <w:rsid w:val="001F0876"/>
    <w:rsid w:val="00255B81"/>
    <w:rsid w:val="002B3913"/>
    <w:rsid w:val="002C36AC"/>
    <w:rsid w:val="002C768A"/>
    <w:rsid w:val="002F32EB"/>
    <w:rsid w:val="00310E5E"/>
    <w:rsid w:val="00340BD9"/>
    <w:rsid w:val="003527DB"/>
    <w:rsid w:val="003635D9"/>
    <w:rsid w:val="003B60B4"/>
    <w:rsid w:val="003D2B2E"/>
    <w:rsid w:val="003D43B9"/>
    <w:rsid w:val="003D72AE"/>
    <w:rsid w:val="00410A91"/>
    <w:rsid w:val="004112CD"/>
    <w:rsid w:val="004B2667"/>
    <w:rsid w:val="00567441"/>
    <w:rsid w:val="0058568E"/>
    <w:rsid w:val="005B2306"/>
    <w:rsid w:val="005D7A5C"/>
    <w:rsid w:val="00603E64"/>
    <w:rsid w:val="00664B66"/>
    <w:rsid w:val="006A6F73"/>
    <w:rsid w:val="00704924"/>
    <w:rsid w:val="00705E96"/>
    <w:rsid w:val="00764475"/>
    <w:rsid w:val="007A2D25"/>
    <w:rsid w:val="007D0534"/>
    <w:rsid w:val="007D7960"/>
    <w:rsid w:val="00810EEE"/>
    <w:rsid w:val="00875285"/>
    <w:rsid w:val="008938E7"/>
    <w:rsid w:val="008B7CA0"/>
    <w:rsid w:val="008C1DC0"/>
    <w:rsid w:val="008F4500"/>
    <w:rsid w:val="009470DD"/>
    <w:rsid w:val="00991C44"/>
    <w:rsid w:val="009C644A"/>
    <w:rsid w:val="009F14D3"/>
    <w:rsid w:val="00A06319"/>
    <w:rsid w:val="00AB5C88"/>
    <w:rsid w:val="00AC46E0"/>
    <w:rsid w:val="00AE09AF"/>
    <w:rsid w:val="00B174CE"/>
    <w:rsid w:val="00B5186E"/>
    <w:rsid w:val="00B84292"/>
    <w:rsid w:val="00BA4831"/>
    <w:rsid w:val="00C13943"/>
    <w:rsid w:val="00D223D9"/>
    <w:rsid w:val="00D31C82"/>
    <w:rsid w:val="00D417EA"/>
    <w:rsid w:val="00D502D6"/>
    <w:rsid w:val="00D67B1D"/>
    <w:rsid w:val="00D808AB"/>
    <w:rsid w:val="00D9187B"/>
    <w:rsid w:val="00D9218D"/>
    <w:rsid w:val="00D952AB"/>
    <w:rsid w:val="00DC4102"/>
    <w:rsid w:val="00DD59A4"/>
    <w:rsid w:val="00E2442B"/>
    <w:rsid w:val="00E80F7F"/>
    <w:rsid w:val="00F54E45"/>
    <w:rsid w:val="00F64DBA"/>
    <w:rsid w:val="00F95CC5"/>
    <w:rsid w:val="00FD14BE"/>
    <w:rsid w:val="06B71431"/>
    <w:rsid w:val="073402C1"/>
    <w:rsid w:val="13FC65F5"/>
    <w:rsid w:val="17B12DBA"/>
    <w:rsid w:val="3EC12C1D"/>
    <w:rsid w:val="5D5829E1"/>
    <w:rsid w:val="61946943"/>
    <w:rsid w:val="6E8D7AC0"/>
    <w:rsid w:val="75DA14A5"/>
    <w:rsid w:val="7A177A0B"/>
    <w:rsid w:val="7CA9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277F"/>
  <w15:docId w15:val="{4CC2DDEF-09D7-420D-969B-236DFE1D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Joanna Majewska</cp:lastModifiedBy>
  <cp:revision>3</cp:revision>
  <cp:lastPrinted>2022-05-26T10:40:00Z</cp:lastPrinted>
  <dcterms:created xsi:type="dcterms:W3CDTF">2023-01-24T14:47:00Z</dcterms:created>
  <dcterms:modified xsi:type="dcterms:W3CDTF">2023-01-24T14:53:00Z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103BDC015EE14B33A61CFDB59F9DF1CE</vt:lpwstr>
  </property>
</Properties>
</file>