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0F0D" w14:textId="77777777" w:rsidR="00110756" w:rsidRDefault="00110756" w:rsidP="00110756">
      <w:pPr>
        <w:spacing w:after="0" w:line="360" w:lineRule="auto"/>
        <w:ind w:left="1080" w:firstLine="5724"/>
        <w:jc w:val="both"/>
        <w:rPr>
          <w:rFonts w:ascii="Times New Roman" w:hAnsi="Times New Roman" w:cs="Times New Roman"/>
          <w:sz w:val="20"/>
          <w:szCs w:val="20"/>
        </w:rPr>
      </w:pPr>
      <w:r w:rsidRPr="00110756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500147F9" w14:textId="65E2D7A7" w:rsidR="00110756" w:rsidRDefault="00110756" w:rsidP="00110756">
      <w:pPr>
        <w:spacing w:after="0" w:line="360" w:lineRule="auto"/>
        <w:ind w:left="1080" w:firstLine="5724"/>
        <w:jc w:val="both"/>
        <w:rPr>
          <w:rFonts w:ascii="Times New Roman" w:hAnsi="Times New Roman" w:cs="Times New Roman"/>
          <w:sz w:val="20"/>
          <w:szCs w:val="20"/>
        </w:rPr>
      </w:pPr>
      <w:r w:rsidRPr="00110756">
        <w:rPr>
          <w:rFonts w:ascii="Times New Roman" w:hAnsi="Times New Roman" w:cs="Times New Roman"/>
          <w:sz w:val="20"/>
          <w:szCs w:val="20"/>
        </w:rPr>
        <w:t xml:space="preserve">do </w:t>
      </w:r>
      <w:r w:rsidR="00103415">
        <w:rPr>
          <w:rFonts w:ascii="Times New Roman" w:hAnsi="Times New Roman" w:cs="Times New Roman"/>
          <w:sz w:val="20"/>
          <w:szCs w:val="20"/>
        </w:rPr>
        <w:t>z</w:t>
      </w:r>
      <w:r w:rsidRPr="00110756">
        <w:rPr>
          <w:rFonts w:ascii="Times New Roman" w:hAnsi="Times New Roman" w:cs="Times New Roman"/>
          <w:sz w:val="20"/>
          <w:szCs w:val="20"/>
        </w:rPr>
        <w:t xml:space="preserve">arządzenia </w:t>
      </w:r>
      <w:r w:rsidR="00103415">
        <w:rPr>
          <w:rFonts w:ascii="Times New Roman" w:hAnsi="Times New Roman" w:cs="Times New Roman"/>
          <w:sz w:val="20"/>
          <w:szCs w:val="20"/>
        </w:rPr>
        <w:t>N</w:t>
      </w:r>
      <w:r w:rsidRPr="00110756">
        <w:rPr>
          <w:rFonts w:ascii="Times New Roman" w:hAnsi="Times New Roman" w:cs="Times New Roman"/>
          <w:sz w:val="20"/>
          <w:szCs w:val="20"/>
        </w:rPr>
        <w:t>r</w:t>
      </w:r>
      <w:r w:rsidR="002701BC">
        <w:rPr>
          <w:rFonts w:ascii="Times New Roman" w:hAnsi="Times New Roman" w:cs="Times New Roman"/>
          <w:sz w:val="20"/>
          <w:szCs w:val="20"/>
        </w:rPr>
        <w:t> 15/2024</w:t>
      </w:r>
    </w:p>
    <w:p w14:paraId="28EB0271" w14:textId="77777777" w:rsidR="00110756" w:rsidRDefault="00110756" w:rsidP="00110756">
      <w:pPr>
        <w:spacing w:after="0" w:line="360" w:lineRule="auto"/>
        <w:ind w:left="1080" w:firstLine="5724"/>
        <w:jc w:val="both"/>
        <w:rPr>
          <w:rFonts w:ascii="Times New Roman" w:hAnsi="Times New Roman" w:cs="Times New Roman"/>
          <w:sz w:val="20"/>
          <w:szCs w:val="20"/>
        </w:rPr>
      </w:pPr>
      <w:r w:rsidRPr="00110756">
        <w:rPr>
          <w:rFonts w:ascii="Times New Roman" w:hAnsi="Times New Roman" w:cs="Times New Roman"/>
          <w:sz w:val="20"/>
          <w:szCs w:val="20"/>
        </w:rPr>
        <w:t xml:space="preserve">Starosty Pułtuskiego </w:t>
      </w:r>
    </w:p>
    <w:p w14:paraId="1A580340" w14:textId="30046D7D" w:rsidR="00110756" w:rsidRPr="00110756" w:rsidRDefault="00110756" w:rsidP="00110756">
      <w:pPr>
        <w:spacing w:after="0" w:line="360" w:lineRule="auto"/>
        <w:ind w:left="1080" w:firstLine="5724"/>
        <w:jc w:val="both"/>
        <w:rPr>
          <w:rFonts w:ascii="Times New Roman" w:hAnsi="Times New Roman" w:cs="Times New Roman"/>
          <w:sz w:val="20"/>
          <w:szCs w:val="20"/>
        </w:rPr>
      </w:pPr>
      <w:r w:rsidRPr="00110756">
        <w:rPr>
          <w:rFonts w:ascii="Times New Roman" w:hAnsi="Times New Roman" w:cs="Times New Roman"/>
          <w:sz w:val="20"/>
          <w:szCs w:val="20"/>
        </w:rPr>
        <w:t xml:space="preserve">z dnia </w:t>
      </w:r>
      <w:r w:rsidR="002701BC">
        <w:rPr>
          <w:rFonts w:ascii="Times New Roman" w:hAnsi="Times New Roman" w:cs="Times New Roman"/>
          <w:sz w:val="20"/>
          <w:szCs w:val="20"/>
        </w:rPr>
        <w:t>4 </w:t>
      </w:r>
      <w:r w:rsidR="00D3236C">
        <w:rPr>
          <w:rFonts w:ascii="Times New Roman" w:hAnsi="Times New Roman" w:cs="Times New Roman"/>
          <w:sz w:val="20"/>
          <w:szCs w:val="20"/>
        </w:rPr>
        <w:t>marca</w:t>
      </w:r>
      <w:r w:rsidRPr="00110756">
        <w:rPr>
          <w:rFonts w:ascii="Times New Roman" w:hAnsi="Times New Roman" w:cs="Times New Roman"/>
          <w:sz w:val="20"/>
          <w:szCs w:val="20"/>
        </w:rPr>
        <w:t xml:space="preserve"> 2024</w:t>
      </w:r>
      <w:r w:rsidR="002701BC">
        <w:rPr>
          <w:rFonts w:ascii="Times New Roman" w:hAnsi="Times New Roman" w:cs="Times New Roman"/>
          <w:sz w:val="20"/>
          <w:szCs w:val="20"/>
        </w:rPr>
        <w:t> </w:t>
      </w:r>
      <w:r w:rsidRPr="00110756">
        <w:rPr>
          <w:rFonts w:ascii="Times New Roman" w:hAnsi="Times New Roman" w:cs="Times New Roman"/>
          <w:sz w:val="20"/>
          <w:szCs w:val="20"/>
        </w:rPr>
        <w:t>r.</w:t>
      </w:r>
    </w:p>
    <w:p w14:paraId="2A1EE820" w14:textId="77777777" w:rsidR="00110756" w:rsidRPr="00110756" w:rsidRDefault="00110756" w:rsidP="00E7471A">
      <w:pPr>
        <w:spacing w:after="0"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70B2884" w14:textId="45AC5C2F" w:rsidR="00110756" w:rsidRPr="00110756" w:rsidRDefault="00783026" w:rsidP="00110756">
      <w:pPr>
        <w:spacing w:after="0" w:line="360" w:lineRule="auto"/>
        <w:ind w:left="108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</w:t>
      </w:r>
      <w:r w:rsidR="00110756" w:rsidRPr="00110756">
        <w:rPr>
          <w:rFonts w:ascii="Times New Roman" w:hAnsi="Times New Roman" w:cs="Times New Roman"/>
          <w:b/>
          <w:bCs/>
          <w:sz w:val="24"/>
          <w:szCs w:val="24"/>
        </w:rPr>
        <w:t xml:space="preserve"> AUDYTU WEWNĘTRZNEGO W POWIECIE PUŁTUSKIM</w:t>
      </w:r>
    </w:p>
    <w:p w14:paraId="298BB75A" w14:textId="77777777" w:rsidR="00110756" w:rsidRPr="00110756" w:rsidRDefault="00110756" w:rsidP="00E7471A">
      <w:pPr>
        <w:spacing w:after="0"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1360AB5" w14:textId="068A4F92" w:rsidR="00193597" w:rsidRPr="00110756" w:rsidRDefault="00E7471A" w:rsidP="00174E1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756">
        <w:rPr>
          <w:rFonts w:ascii="Times New Roman" w:hAnsi="Times New Roman" w:cs="Times New Roman"/>
          <w:b/>
          <w:bCs/>
          <w:sz w:val="24"/>
          <w:szCs w:val="24"/>
        </w:rPr>
        <w:t xml:space="preserve">Wprowadzenie </w:t>
      </w:r>
    </w:p>
    <w:p w14:paraId="47E40C84" w14:textId="45177B78" w:rsidR="00E7471A" w:rsidRPr="00110756" w:rsidRDefault="00783026" w:rsidP="00E7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</w:t>
      </w:r>
      <w:r w:rsidR="00E7471A" w:rsidRPr="00110756">
        <w:rPr>
          <w:rFonts w:ascii="Times New Roman" w:hAnsi="Times New Roman" w:cs="Times New Roman"/>
          <w:sz w:val="24"/>
          <w:szCs w:val="24"/>
        </w:rPr>
        <w:t xml:space="preserve"> Audytu Wewnętrznego w Powiecie Pułtuskim (dalej: </w:t>
      </w:r>
      <w:r>
        <w:rPr>
          <w:rFonts w:ascii="Times New Roman" w:hAnsi="Times New Roman" w:cs="Times New Roman"/>
          <w:sz w:val="24"/>
          <w:szCs w:val="24"/>
        </w:rPr>
        <w:t>Karta</w:t>
      </w:r>
      <w:r w:rsidR="00E7471A" w:rsidRPr="00110756">
        <w:rPr>
          <w:rFonts w:ascii="Times New Roman" w:hAnsi="Times New Roman" w:cs="Times New Roman"/>
          <w:sz w:val="24"/>
          <w:szCs w:val="24"/>
        </w:rPr>
        <w:t>)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471A" w:rsidRPr="00110756">
        <w:rPr>
          <w:rFonts w:ascii="Times New Roman" w:hAnsi="Times New Roman" w:cs="Times New Roman"/>
          <w:sz w:val="24"/>
          <w:szCs w:val="24"/>
        </w:rPr>
        <w:t xml:space="preserve"> opracowan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471A" w:rsidRPr="00110756">
        <w:rPr>
          <w:rFonts w:ascii="Times New Roman" w:hAnsi="Times New Roman" w:cs="Times New Roman"/>
          <w:sz w:val="24"/>
          <w:szCs w:val="24"/>
        </w:rPr>
        <w:t xml:space="preserve"> w celu określenia szczegółowych zasad organizacji i metodyki przeprowadzania audytu wewnętrznego</w:t>
      </w:r>
      <w:r w:rsidR="00DA5A54" w:rsidRPr="00110756">
        <w:rPr>
          <w:rFonts w:ascii="Times New Roman" w:hAnsi="Times New Roman" w:cs="Times New Roman"/>
          <w:sz w:val="24"/>
          <w:szCs w:val="24"/>
        </w:rPr>
        <w:t xml:space="preserve"> w Starostwie Powiatowym w Pułtusku oraz pozostałych jednostkach organizacyjnych Powiatu Pułtuskiego</w:t>
      </w:r>
      <w:r w:rsidR="00E7471A" w:rsidRPr="001107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2E639" w14:textId="5C03834C" w:rsidR="00E7471A" w:rsidRPr="00110756" w:rsidRDefault="00783026" w:rsidP="00E7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Kartę </w:t>
      </w:r>
      <w:r w:rsidR="00E7471A" w:rsidRPr="00110756">
        <w:rPr>
          <w:rFonts w:ascii="Times New Roman" w:hAnsi="Times New Roman" w:cs="Times New Roman"/>
          <w:sz w:val="24"/>
          <w:szCs w:val="24"/>
        </w:rPr>
        <w:t xml:space="preserve">opracowano </w:t>
      </w:r>
      <w:r w:rsidR="001F17D5" w:rsidRPr="00110756">
        <w:rPr>
          <w:rFonts w:ascii="Times New Roman" w:hAnsi="Times New Roman" w:cs="Times New Roman"/>
          <w:sz w:val="24"/>
          <w:szCs w:val="24"/>
        </w:rPr>
        <w:t>w oparciu o</w:t>
      </w:r>
      <w:r w:rsidR="00E7471A" w:rsidRPr="001107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5C25B0" w14:textId="23AD1195" w:rsidR="00E7471A" w:rsidRPr="00110756" w:rsidRDefault="00E7471A" w:rsidP="00E747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ustaw</w:t>
      </w:r>
      <w:r w:rsidR="001F17D5" w:rsidRPr="00110756">
        <w:rPr>
          <w:rFonts w:ascii="Times New Roman" w:hAnsi="Times New Roman" w:cs="Times New Roman"/>
          <w:sz w:val="24"/>
          <w:szCs w:val="24"/>
        </w:rPr>
        <w:t>ę</w:t>
      </w:r>
      <w:r w:rsidRPr="00110756">
        <w:rPr>
          <w:rFonts w:ascii="Times New Roman" w:hAnsi="Times New Roman" w:cs="Times New Roman"/>
          <w:sz w:val="24"/>
          <w:szCs w:val="24"/>
        </w:rPr>
        <w:t xml:space="preserve"> z dnia 27 sierpnia 2009r. o finansach publicznych,</w:t>
      </w:r>
    </w:p>
    <w:p w14:paraId="65895DFF" w14:textId="23EEF21C" w:rsidR="001F17D5" w:rsidRPr="00110756" w:rsidRDefault="00E7471A" w:rsidP="00E747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rozporządzeni</w:t>
      </w:r>
      <w:r w:rsidR="001F17D5" w:rsidRPr="00110756">
        <w:rPr>
          <w:rFonts w:ascii="Times New Roman" w:hAnsi="Times New Roman" w:cs="Times New Roman"/>
          <w:sz w:val="24"/>
          <w:szCs w:val="24"/>
        </w:rPr>
        <w:t>e</w:t>
      </w:r>
      <w:r w:rsidRPr="00110756">
        <w:rPr>
          <w:rFonts w:ascii="Times New Roman" w:hAnsi="Times New Roman" w:cs="Times New Roman"/>
          <w:sz w:val="24"/>
          <w:szCs w:val="24"/>
        </w:rPr>
        <w:t xml:space="preserve"> Ministra Finansów z dnia </w:t>
      </w:r>
      <w:r w:rsidR="001F17D5" w:rsidRPr="00110756">
        <w:rPr>
          <w:rFonts w:ascii="Times New Roman" w:hAnsi="Times New Roman" w:cs="Times New Roman"/>
          <w:sz w:val="24"/>
          <w:szCs w:val="24"/>
        </w:rPr>
        <w:t>4 września 2015 r. w sprawie audytu wewnętrznego oraz informacji o pracy i wynikach tego audytu,</w:t>
      </w:r>
    </w:p>
    <w:p w14:paraId="1F5C9318" w14:textId="3DF5DC8F" w:rsidR="00E7471A" w:rsidRPr="00110756" w:rsidRDefault="00801C95" w:rsidP="00E747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17D5" w:rsidRPr="00110756">
        <w:rPr>
          <w:rFonts w:ascii="Times New Roman" w:hAnsi="Times New Roman" w:cs="Times New Roman"/>
          <w:sz w:val="24"/>
          <w:szCs w:val="24"/>
        </w:rPr>
        <w:t>iędzynarodowe standardy praktyki zawodowej audytu wewnętrznego określone w</w:t>
      </w:r>
      <w:r w:rsidR="00110756">
        <w:rPr>
          <w:rFonts w:ascii="Times New Roman" w:hAnsi="Times New Roman" w:cs="Times New Roman"/>
          <w:sz w:val="24"/>
          <w:szCs w:val="24"/>
        </w:rPr>
        <w:t> </w:t>
      </w:r>
      <w:r w:rsidR="001F17D5" w:rsidRPr="00110756">
        <w:rPr>
          <w:rFonts w:ascii="Times New Roman" w:hAnsi="Times New Roman" w:cs="Times New Roman"/>
          <w:sz w:val="24"/>
          <w:szCs w:val="24"/>
        </w:rPr>
        <w:t>komunikacie Ministra Rozwoju i Finansów z dnia 12 grudnia 2016 r. w sprawie standardów audytu wewnętrznego dla jednostek sektora finansów publicznych.</w:t>
      </w:r>
    </w:p>
    <w:p w14:paraId="66EA5978" w14:textId="77777777" w:rsidR="00110756" w:rsidRDefault="00110756" w:rsidP="001F1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6222" w14:textId="5FAFE2E1" w:rsidR="007C1C99" w:rsidRPr="00110756" w:rsidRDefault="00783026" w:rsidP="001F1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</w:t>
      </w:r>
      <w:r w:rsidR="001F17D5" w:rsidRPr="00110756">
        <w:rPr>
          <w:rFonts w:ascii="Times New Roman" w:hAnsi="Times New Roman" w:cs="Times New Roman"/>
          <w:sz w:val="24"/>
          <w:szCs w:val="24"/>
        </w:rPr>
        <w:t xml:space="preserve"> Audytu Wewnętrznego w Powiecie Pułtuskim </w:t>
      </w:r>
      <w:r w:rsidR="007C1C99" w:rsidRPr="00110756">
        <w:rPr>
          <w:rFonts w:ascii="Times New Roman" w:hAnsi="Times New Roman" w:cs="Times New Roman"/>
          <w:sz w:val="24"/>
          <w:szCs w:val="24"/>
        </w:rPr>
        <w:t>podlega raz w roku przeglądowi/ocenie pod kątem zgodności z obowiązującymi przepisami</w:t>
      </w:r>
      <w:r w:rsidR="00A51A79">
        <w:rPr>
          <w:rFonts w:ascii="Times New Roman" w:hAnsi="Times New Roman" w:cs="Times New Roman"/>
          <w:sz w:val="24"/>
          <w:szCs w:val="24"/>
        </w:rPr>
        <w:t xml:space="preserve"> i</w:t>
      </w:r>
      <w:r w:rsidR="007C1C99" w:rsidRPr="00110756">
        <w:rPr>
          <w:rFonts w:ascii="Times New Roman" w:hAnsi="Times New Roman" w:cs="Times New Roman"/>
          <w:sz w:val="24"/>
          <w:szCs w:val="24"/>
        </w:rPr>
        <w:t xml:space="preserve"> wewnętrznymi uregulowaniami</w:t>
      </w:r>
      <w:r w:rsidR="00A51A79">
        <w:rPr>
          <w:rFonts w:ascii="Times New Roman" w:hAnsi="Times New Roman" w:cs="Times New Roman"/>
          <w:sz w:val="24"/>
          <w:szCs w:val="24"/>
        </w:rPr>
        <w:t xml:space="preserve">. </w:t>
      </w:r>
      <w:r w:rsidR="007C1C99" w:rsidRPr="00110756">
        <w:rPr>
          <w:rFonts w:ascii="Times New Roman" w:hAnsi="Times New Roman" w:cs="Times New Roman"/>
          <w:sz w:val="24"/>
          <w:szCs w:val="24"/>
        </w:rPr>
        <w:t xml:space="preserve">Przeglądu/oceny </w:t>
      </w:r>
      <w:r>
        <w:rPr>
          <w:rFonts w:ascii="Times New Roman" w:hAnsi="Times New Roman" w:cs="Times New Roman"/>
          <w:sz w:val="24"/>
          <w:szCs w:val="24"/>
        </w:rPr>
        <w:t>Karty</w:t>
      </w:r>
      <w:r w:rsidR="007C1C99" w:rsidRPr="00110756">
        <w:rPr>
          <w:rFonts w:ascii="Times New Roman" w:hAnsi="Times New Roman" w:cs="Times New Roman"/>
          <w:sz w:val="24"/>
          <w:szCs w:val="24"/>
        </w:rPr>
        <w:t xml:space="preserve"> dokonuje audytor wewnętrzny zatrudniony w Starostwie Powiatowym w Pułtusku. </w:t>
      </w:r>
    </w:p>
    <w:p w14:paraId="0299C704" w14:textId="77777777" w:rsidR="00110756" w:rsidRDefault="00110756" w:rsidP="001F1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9DCE7" w14:textId="16B2992F" w:rsidR="007C1C99" w:rsidRPr="00110756" w:rsidRDefault="007C1C99" w:rsidP="001F1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Ilekroć w </w:t>
      </w:r>
      <w:r w:rsidR="00783026">
        <w:rPr>
          <w:rFonts w:ascii="Times New Roman" w:hAnsi="Times New Roman" w:cs="Times New Roman"/>
          <w:sz w:val="24"/>
          <w:szCs w:val="24"/>
        </w:rPr>
        <w:t>Karcie</w:t>
      </w:r>
      <w:r w:rsidRPr="00110756">
        <w:rPr>
          <w:rFonts w:ascii="Times New Roman" w:hAnsi="Times New Roman" w:cs="Times New Roman"/>
          <w:sz w:val="24"/>
          <w:szCs w:val="24"/>
        </w:rPr>
        <w:t xml:space="preserve"> mowa o:</w:t>
      </w:r>
    </w:p>
    <w:p w14:paraId="09980E96" w14:textId="3F4C7D9F" w:rsidR="001F17D5" w:rsidRPr="00110756" w:rsidRDefault="00825A7E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audycie wewnętrznym – należy przez to rozumieć działalność niezależną i obiektywną, której celem jest przysporzenie</w:t>
      </w:r>
      <w:r w:rsidR="00F74965" w:rsidRPr="00110756">
        <w:rPr>
          <w:rFonts w:ascii="Times New Roman" w:hAnsi="Times New Roman" w:cs="Times New Roman"/>
          <w:sz w:val="24"/>
          <w:szCs w:val="24"/>
        </w:rPr>
        <w:t xml:space="preserve"> wartości i usprawnienie działalności </w:t>
      </w:r>
      <w:r w:rsidR="00A51A79">
        <w:rPr>
          <w:rFonts w:ascii="Times New Roman" w:hAnsi="Times New Roman" w:cs="Times New Roman"/>
          <w:sz w:val="24"/>
          <w:szCs w:val="24"/>
        </w:rPr>
        <w:t>komórki lub jednostki</w:t>
      </w:r>
      <w:r w:rsidR="00F74965" w:rsidRPr="00110756">
        <w:rPr>
          <w:rFonts w:ascii="Times New Roman" w:hAnsi="Times New Roman" w:cs="Times New Roman"/>
          <w:sz w:val="24"/>
          <w:szCs w:val="24"/>
        </w:rPr>
        <w:t>; polega on na systematycznej i dokonywanej w uporządkowany sposób ocenie procesów: zarządzania ryzykiem, kontroli i ładu organizacyjnego, przyczyniając się do poprawy ich działania; audyt wewnętrzny wspiera Starostę Pułtuskiego w realizacji celów i zadań samorządu</w:t>
      </w:r>
      <w:r w:rsidRPr="00110756">
        <w:rPr>
          <w:rFonts w:ascii="Times New Roman" w:hAnsi="Times New Roman" w:cs="Times New Roman"/>
          <w:sz w:val="24"/>
          <w:szCs w:val="24"/>
        </w:rPr>
        <w:t xml:space="preserve"> </w:t>
      </w:r>
      <w:r w:rsidR="007217E2" w:rsidRPr="00110756">
        <w:rPr>
          <w:rFonts w:ascii="Times New Roman" w:hAnsi="Times New Roman" w:cs="Times New Roman"/>
          <w:sz w:val="24"/>
          <w:szCs w:val="24"/>
        </w:rPr>
        <w:t>dostarczając zapewnienia o skuteczności tych procesów, jak również poprzez doradztwo;</w:t>
      </w:r>
    </w:p>
    <w:p w14:paraId="6C39CFEB" w14:textId="747C1566" w:rsidR="007217E2" w:rsidRPr="00110756" w:rsidRDefault="00122F28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lastRenderedPageBreak/>
        <w:t>audytorze wewnętrznym – należy przez to rozumieć audytora wewnętrznego zatrudnionego w Starostwie Powiatowym w Pułtusku;</w:t>
      </w:r>
    </w:p>
    <w:p w14:paraId="1C8C850C" w14:textId="4AA1601C" w:rsidR="00122F28" w:rsidRPr="00110756" w:rsidRDefault="00122F28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jednostce – należy przez to rozumieć Starostwo Powiatowe w Pułtusku oraz powiatowe samorządowe jednostki organizacyjne;</w:t>
      </w:r>
    </w:p>
    <w:p w14:paraId="4FE35A95" w14:textId="20D3F909" w:rsidR="00122F28" w:rsidRPr="00110756" w:rsidRDefault="00122F28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Urzędzie – należy przez to rozumieć Starostwo Powiatowe w Pułtusku;</w:t>
      </w:r>
    </w:p>
    <w:p w14:paraId="145D2AE3" w14:textId="1352600A" w:rsidR="00122F28" w:rsidRPr="00110756" w:rsidRDefault="00122F28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zadaniu audytowym – należy przez to rozumieć zadanie zapewniające lub czynności doradcze;</w:t>
      </w:r>
    </w:p>
    <w:p w14:paraId="39923CEC" w14:textId="6EC9AD5F" w:rsidR="00122F28" w:rsidRPr="00110756" w:rsidRDefault="00122F28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zadaniu zapewniającym – należy przez to rozumieć zespół działań podejmowanych w celu dostarczenia Staroście Pułtuskiemu niezależnej i obiektywnej oceny adekwatności, skuteczności i efektywności kontroli zarządczej w komórce/jednostce audytowanej; </w:t>
      </w:r>
    </w:p>
    <w:p w14:paraId="7337BCF3" w14:textId="64157028" w:rsidR="00122F28" w:rsidRPr="00110756" w:rsidRDefault="00122F28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czynnościach doradczych – należy przez to rozumieć, inne niż zadanie zapewniające, działania podejmowane przez audytora wewnętrznego, na wniosek Starosty Pułtuskiego</w:t>
      </w:r>
      <w:r w:rsidR="00103415">
        <w:rPr>
          <w:rFonts w:ascii="Times New Roman" w:hAnsi="Times New Roman" w:cs="Times New Roman"/>
          <w:sz w:val="24"/>
          <w:szCs w:val="24"/>
        </w:rPr>
        <w:t>/kadry kierowniczej</w:t>
      </w:r>
      <w:r w:rsidRPr="00110756">
        <w:rPr>
          <w:rFonts w:ascii="Times New Roman" w:hAnsi="Times New Roman" w:cs="Times New Roman"/>
          <w:sz w:val="24"/>
          <w:szCs w:val="24"/>
        </w:rPr>
        <w:t xml:space="preserve"> lub z własnej inicjatywy w zakresie z nim uzgodnionym, których celem jest usprawnienie funkcjonowania komórki/jednostki audytowanej;</w:t>
      </w:r>
    </w:p>
    <w:p w14:paraId="59A882CD" w14:textId="5B3B096F" w:rsidR="00122F28" w:rsidRPr="00110756" w:rsidRDefault="000412A5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monitorowaniu realizacji zadań – należy przez to rozumieć czynności podejmowane w celu ustalenia realizacji zaleceń;</w:t>
      </w:r>
    </w:p>
    <w:p w14:paraId="44556CBD" w14:textId="35616C3B" w:rsidR="000412A5" w:rsidRPr="00110756" w:rsidRDefault="000412A5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czynności sprawdzając</w:t>
      </w:r>
      <w:r w:rsidR="00110756">
        <w:rPr>
          <w:rFonts w:ascii="Times New Roman" w:hAnsi="Times New Roman" w:cs="Times New Roman"/>
          <w:sz w:val="24"/>
          <w:szCs w:val="24"/>
        </w:rPr>
        <w:t>e</w:t>
      </w:r>
      <w:r w:rsidRPr="00110756">
        <w:rPr>
          <w:rFonts w:ascii="Times New Roman" w:hAnsi="Times New Roman" w:cs="Times New Roman"/>
          <w:sz w:val="24"/>
          <w:szCs w:val="24"/>
        </w:rPr>
        <w:t xml:space="preserve"> – należy przez to rozumieć czynności służące dokonaniu przez audytora wewnętrznego oceny sposobu wdrożenia i skuteczności zaleceń zrealizowanych przez komórkę/jednostkę audytowaną; </w:t>
      </w:r>
    </w:p>
    <w:p w14:paraId="53F2E8EC" w14:textId="32C9ABE1" w:rsidR="000412A5" w:rsidRPr="00110756" w:rsidRDefault="000412A5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komórce audytowanej – należy przez to rozumieć komórkę organizacyjną Urzędu, w której prowadzony jest audyt wewnętrzny; </w:t>
      </w:r>
    </w:p>
    <w:p w14:paraId="7E444A7D" w14:textId="4D5E8D72" w:rsidR="000412A5" w:rsidRPr="00110756" w:rsidRDefault="000412A5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jednostce audytowanej – należy przez to rozumieć powiatową, samorządową </w:t>
      </w:r>
      <w:r w:rsidR="00057195" w:rsidRPr="00110756">
        <w:rPr>
          <w:rFonts w:ascii="Times New Roman" w:hAnsi="Times New Roman" w:cs="Times New Roman"/>
          <w:sz w:val="24"/>
          <w:szCs w:val="24"/>
        </w:rPr>
        <w:t>jednostkę organizacyjną, w której prowadzony jest audyt wewnętrzny;</w:t>
      </w:r>
    </w:p>
    <w:p w14:paraId="2627FE66" w14:textId="1D61AAC5" w:rsidR="00057195" w:rsidRPr="00110756" w:rsidRDefault="00057195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dyrektorze/kierowniku komórki</w:t>
      </w:r>
      <w:r w:rsidR="00A51A79">
        <w:rPr>
          <w:rFonts w:ascii="Times New Roman" w:hAnsi="Times New Roman" w:cs="Times New Roman"/>
          <w:sz w:val="24"/>
          <w:szCs w:val="24"/>
        </w:rPr>
        <w:t>/jednostki</w:t>
      </w:r>
      <w:r w:rsidRPr="00110756">
        <w:rPr>
          <w:rFonts w:ascii="Times New Roman" w:hAnsi="Times New Roman" w:cs="Times New Roman"/>
          <w:sz w:val="24"/>
          <w:szCs w:val="24"/>
        </w:rPr>
        <w:t xml:space="preserve"> audytowanej – należy przez to rozumieć dyrektora wydziału lub kierownika </w:t>
      </w:r>
      <w:r w:rsidR="00A51A79">
        <w:rPr>
          <w:rFonts w:ascii="Times New Roman" w:hAnsi="Times New Roman" w:cs="Times New Roman"/>
          <w:sz w:val="24"/>
          <w:szCs w:val="24"/>
        </w:rPr>
        <w:t>komórki</w:t>
      </w:r>
      <w:r w:rsidRPr="0011075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4AEB4F" w14:textId="71B1DE98" w:rsidR="00AE6E1A" w:rsidRPr="00110756" w:rsidRDefault="00AE6E1A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Staroście – należy przez to rozumieć Starostę Pułtuskiego; </w:t>
      </w:r>
    </w:p>
    <w:p w14:paraId="38D30756" w14:textId="26525F99" w:rsidR="007E6F30" w:rsidRPr="00110756" w:rsidRDefault="007E6F30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samorządzie powiatowym – należy przez to rozumieć Powiat Pułtuski; </w:t>
      </w:r>
    </w:p>
    <w:p w14:paraId="0F31A9D7" w14:textId="498FDBDF" w:rsidR="00057195" w:rsidRPr="00110756" w:rsidRDefault="00057195" w:rsidP="0011075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zaleceniu – należy przez to rozumieć propozycję działań, jakie powinny podjąć komórka/jednostka audytowana w następstwie realizowanego zadania audytowanego mających na celu wyeliminowanie słabości kontroli zarządczej lub wprowadzenie usprawnień w badanym obszarze. </w:t>
      </w:r>
    </w:p>
    <w:p w14:paraId="3779440E" w14:textId="77777777" w:rsidR="00057195" w:rsidRDefault="00057195" w:rsidP="00057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FE485" w14:textId="77777777" w:rsidR="00110756" w:rsidRPr="00110756" w:rsidRDefault="00110756" w:rsidP="00057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E8A71" w14:textId="324AE761" w:rsidR="00057195" w:rsidRPr="00110756" w:rsidRDefault="00057195" w:rsidP="00174E1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7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Kodeks etyki audytora wewnętrznego </w:t>
      </w:r>
    </w:p>
    <w:p w14:paraId="2285DB30" w14:textId="3EFBFFE3" w:rsidR="00057195" w:rsidRPr="00110756" w:rsidRDefault="00CF098D" w:rsidP="00057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Celem Kodeksu etyki jest promowanie zasad etycznych wykonywania zawodu audytora wewnętrznego.</w:t>
      </w:r>
    </w:p>
    <w:p w14:paraId="2E54347A" w14:textId="38EB3FD3" w:rsidR="00CF098D" w:rsidRPr="00110756" w:rsidRDefault="00CF098D" w:rsidP="00057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Niniejszy Kodeks etyki stanowi zasady i reguły postępowania dla audytora wewnętrznego zatrudnionego w Urzędzie. </w:t>
      </w:r>
    </w:p>
    <w:p w14:paraId="72A24A34" w14:textId="06A81D8B" w:rsidR="00CF098D" w:rsidRPr="00110756" w:rsidRDefault="00CF098D" w:rsidP="00057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powinien przestrzegać następujących zasad odnoszących się do wykonywania audytu wewnętrznego:</w:t>
      </w:r>
    </w:p>
    <w:p w14:paraId="6C8C9E36" w14:textId="36CD9495" w:rsidR="00CF098D" w:rsidRPr="00897685" w:rsidRDefault="001A5B8D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685">
        <w:rPr>
          <w:rFonts w:ascii="Times New Roman" w:hAnsi="Times New Roman" w:cs="Times New Roman"/>
          <w:sz w:val="24"/>
          <w:szCs w:val="24"/>
        </w:rPr>
        <w:t>Prawość – jest źródłem zaufania, stanowi więc podstawę do polegani</w:t>
      </w:r>
      <w:r w:rsidR="00897685" w:rsidRPr="00897685">
        <w:rPr>
          <w:rFonts w:ascii="Times New Roman" w:hAnsi="Times New Roman" w:cs="Times New Roman"/>
          <w:sz w:val="24"/>
          <w:szCs w:val="24"/>
        </w:rPr>
        <w:t>a</w:t>
      </w:r>
      <w:r w:rsidRPr="00897685">
        <w:rPr>
          <w:rFonts w:ascii="Times New Roman" w:hAnsi="Times New Roman" w:cs="Times New Roman"/>
          <w:sz w:val="24"/>
          <w:szCs w:val="24"/>
        </w:rPr>
        <w:t xml:space="preserve"> na ocenie dokonanej przez audytora;</w:t>
      </w:r>
    </w:p>
    <w:p w14:paraId="3A94DB52" w14:textId="04C19EBA" w:rsidR="001A5B8D" w:rsidRPr="00897685" w:rsidRDefault="001A5B8D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685">
        <w:rPr>
          <w:rFonts w:ascii="Times New Roman" w:hAnsi="Times New Roman" w:cs="Times New Roman"/>
          <w:sz w:val="24"/>
          <w:szCs w:val="24"/>
        </w:rPr>
        <w:t xml:space="preserve">Obiektywizm – zbierając, oceniając i przekazując informacje na temat badanej działalności lub badanego procesu audytor wewnętrzny </w:t>
      </w:r>
      <w:r w:rsidR="00897685" w:rsidRPr="00897685">
        <w:rPr>
          <w:rFonts w:ascii="Times New Roman" w:hAnsi="Times New Roman" w:cs="Times New Roman"/>
          <w:sz w:val="24"/>
          <w:szCs w:val="24"/>
        </w:rPr>
        <w:t>prezentuje</w:t>
      </w:r>
      <w:r w:rsidRPr="00897685">
        <w:rPr>
          <w:rFonts w:ascii="Times New Roman" w:hAnsi="Times New Roman" w:cs="Times New Roman"/>
          <w:sz w:val="24"/>
          <w:szCs w:val="24"/>
        </w:rPr>
        <w:t xml:space="preserve"> najwyższy poziom obiektywizmu zawodowego; audytor dokonuje wyważonej oceny, biorąc pod uwagę wszystkie związane ze sprawą okoliczności; przy formułowaniu oceny nie kieruje się własnym interesem ani nie ulega wpływom innych; </w:t>
      </w:r>
    </w:p>
    <w:p w14:paraId="19AC505E" w14:textId="52890129" w:rsidR="001A5B8D" w:rsidRPr="00897685" w:rsidRDefault="001A5D25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685">
        <w:rPr>
          <w:rFonts w:ascii="Times New Roman" w:hAnsi="Times New Roman" w:cs="Times New Roman"/>
          <w:sz w:val="24"/>
          <w:szCs w:val="24"/>
        </w:rPr>
        <w:t>Poufność – audytor wewnętrzny szanuje wartość i własność otrzymywanych informacji i</w:t>
      </w:r>
      <w:r w:rsidR="00615574">
        <w:rPr>
          <w:rFonts w:ascii="Times New Roman" w:hAnsi="Times New Roman" w:cs="Times New Roman"/>
          <w:sz w:val="24"/>
          <w:szCs w:val="24"/>
        </w:rPr>
        <w:t> </w:t>
      </w:r>
      <w:r w:rsidRPr="00897685">
        <w:rPr>
          <w:rFonts w:ascii="Times New Roman" w:hAnsi="Times New Roman" w:cs="Times New Roman"/>
          <w:sz w:val="24"/>
          <w:szCs w:val="24"/>
        </w:rPr>
        <w:t xml:space="preserve">nie ujawnia ich bez stosownych upoważnień, o ile nie jest do tego prawnie lub zawodowo zobligowany; </w:t>
      </w:r>
    </w:p>
    <w:p w14:paraId="7695F23D" w14:textId="262CA990" w:rsidR="001A5D25" w:rsidRPr="00897685" w:rsidRDefault="00E47DF5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685">
        <w:rPr>
          <w:rFonts w:ascii="Times New Roman" w:hAnsi="Times New Roman" w:cs="Times New Roman"/>
          <w:sz w:val="24"/>
          <w:szCs w:val="24"/>
        </w:rPr>
        <w:t>Profesjonalizm/kompetencje – audytor wewnętrzny wykorzystuje posiadaną wiedzę, umiejętności i doświadczenie do prowadzenia audytu wewnętrznego.</w:t>
      </w:r>
    </w:p>
    <w:p w14:paraId="77E02299" w14:textId="423B65D8" w:rsidR="00E47DF5" w:rsidRPr="00110756" w:rsidRDefault="00E47DF5" w:rsidP="00E4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działa zgodnie z następującymi regułami postępowania (stanowiąc</w:t>
      </w:r>
      <w:r w:rsidR="007E6F30" w:rsidRPr="00110756">
        <w:rPr>
          <w:rFonts w:ascii="Times New Roman" w:hAnsi="Times New Roman" w:cs="Times New Roman"/>
          <w:sz w:val="24"/>
          <w:szCs w:val="24"/>
        </w:rPr>
        <w:t>ymi</w:t>
      </w:r>
      <w:r w:rsidRPr="00110756">
        <w:rPr>
          <w:rFonts w:ascii="Times New Roman" w:hAnsi="Times New Roman" w:cs="Times New Roman"/>
          <w:sz w:val="24"/>
          <w:szCs w:val="24"/>
        </w:rPr>
        <w:t xml:space="preserve"> normy zachowania oczekiwanego od audytora wewnętrznego):</w:t>
      </w:r>
    </w:p>
    <w:p w14:paraId="416F85C4" w14:textId="0AC5BE56" w:rsidR="00E47DF5" w:rsidRPr="00110756" w:rsidRDefault="00E47DF5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Prawość:</w:t>
      </w:r>
    </w:p>
    <w:p w14:paraId="76091BF3" w14:textId="784AA531" w:rsidR="00E47DF5" w:rsidRPr="00110756" w:rsidRDefault="007E6F30">
      <w:pPr>
        <w:pStyle w:val="Akapitzlist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wykonuje swoją pracę uczciwie, starannie i odpowiedzialnie.</w:t>
      </w:r>
    </w:p>
    <w:p w14:paraId="1DB456B8" w14:textId="441A4C11" w:rsidR="007E6F30" w:rsidRPr="00110756" w:rsidRDefault="007E6F30">
      <w:pPr>
        <w:pStyle w:val="Akapitzlist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przestrzega prawa i ujawnia informacje wymagane przez prawo i regulacje zawodowe.</w:t>
      </w:r>
    </w:p>
    <w:p w14:paraId="4D5A9E58" w14:textId="6BE777B3" w:rsidR="007E6F30" w:rsidRPr="00110756" w:rsidRDefault="007E6F30">
      <w:pPr>
        <w:pStyle w:val="Akapitzlist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świadomie nie angażuje się w nielegalną działalność ani czyny, które dyskredytują zawód audytora wewnętrznego i Urząd i pozostałe</w:t>
      </w:r>
      <w:r w:rsidR="00A51A79">
        <w:rPr>
          <w:rFonts w:ascii="Times New Roman" w:hAnsi="Times New Roman" w:cs="Times New Roman"/>
          <w:sz w:val="24"/>
          <w:szCs w:val="24"/>
        </w:rPr>
        <w:t xml:space="preserve"> powiatowe </w:t>
      </w:r>
      <w:r w:rsidRPr="00110756">
        <w:rPr>
          <w:rFonts w:ascii="Times New Roman" w:hAnsi="Times New Roman" w:cs="Times New Roman"/>
          <w:sz w:val="24"/>
          <w:szCs w:val="24"/>
        </w:rPr>
        <w:t>jednostki organizacyjne.</w:t>
      </w:r>
    </w:p>
    <w:p w14:paraId="73DB6CB9" w14:textId="2FC3C525" w:rsidR="007E6F30" w:rsidRPr="00110756" w:rsidRDefault="007E6F30">
      <w:pPr>
        <w:pStyle w:val="Akapitzlist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uznaje i wspiera cele samorządu powiatowego, które są zgodne z prawem i zasadami etyki. </w:t>
      </w:r>
    </w:p>
    <w:p w14:paraId="2C19A5CD" w14:textId="21896ADF" w:rsidR="007E6F30" w:rsidRPr="00110756" w:rsidRDefault="007E6F30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Obiektywizm:</w:t>
      </w:r>
    </w:p>
    <w:p w14:paraId="325AE2FF" w14:textId="7DD228D6" w:rsidR="007E6F30" w:rsidRPr="00110756" w:rsidRDefault="007E6F30">
      <w:pPr>
        <w:pStyle w:val="Akapitzlist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nie uczestniczy w jakichkolwiek działaniach </w:t>
      </w:r>
      <w:r w:rsidR="00625945">
        <w:rPr>
          <w:rFonts w:ascii="Times New Roman" w:hAnsi="Times New Roman" w:cs="Times New Roman"/>
          <w:sz w:val="24"/>
          <w:szCs w:val="24"/>
        </w:rPr>
        <w:t>i nie</w:t>
      </w:r>
      <w:r w:rsidRPr="00110756">
        <w:rPr>
          <w:rFonts w:ascii="Times New Roman" w:hAnsi="Times New Roman" w:cs="Times New Roman"/>
          <w:sz w:val="24"/>
          <w:szCs w:val="24"/>
        </w:rPr>
        <w:t xml:space="preserve"> wchodzi w</w:t>
      </w:r>
      <w:r w:rsidR="00615574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relacje, które mogłyby naruszać lub poddać w wątpliwość jego bezstronną ocenę. </w:t>
      </w:r>
      <w:r w:rsidRPr="00110756">
        <w:rPr>
          <w:rFonts w:ascii="Times New Roman" w:hAnsi="Times New Roman" w:cs="Times New Roman"/>
          <w:sz w:val="24"/>
          <w:szCs w:val="24"/>
        </w:rPr>
        <w:lastRenderedPageBreak/>
        <w:t xml:space="preserve">Takie uczestnictwo obejmuje działania lub relacje które mogą stać w sprzeczności z interesami samorządu powiatowego. </w:t>
      </w:r>
    </w:p>
    <w:p w14:paraId="72BBE14D" w14:textId="45C7A366" w:rsidR="000260E6" w:rsidRPr="00110756" w:rsidRDefault="000260E6">
      <w:pPr>
        <w:pStyle w:val="Akapitzlist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nie akceptuje niczego, co mogłoby naruszać lub poddać w</w:t>
      </w:r>
      <w:r w:rsidR="00615574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wątpliwość jego profesjonalną opinię. </w:t>
      </w:r>
    </w:p>
    <w:p w14:paraId="4DB954CC" w14:textId="5AF36838" w:rsidR="000260E6" w:rsidRPr="00110756" w:rsidRDefault="000260E6">
      <w:pPr>
        <w:pStyle w:val="Akapitzlist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ujawnia wszystkie znane mu istotne fakty, które – </w:t>
      </w:r>
      <w:r w:rsidR="00103415">
        <w:rPr>
          <w:rFonts w:ascii="Times New Roman" w:hAnsi="Times New Roman" w:cs="Times New Roman"/>
          <w:sz w:val="24"/>
          <w:szCs w:val="24"/>
        </w:rPr>
        <w:t>w przypadku gdyby nie zostały</w:t>
      </w:r>
      <w:r w:rsidRPr="00110756">
        <w:rPr>
          <w:rFonts w:ascii="Times New Roman" w:hAnsi="Times New Roman" w:cs="Times New Roman"/>
          <w:sz w:val="24"/>
          <w:szCs w:val="24"/>
        </w:rPr>
        <w:t xml:space="preserve"> ujawnione – mogłyby zniekształcić sprawozdanie z</w:t>
      </w:r>
      <w:r w:rsidR="00103415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badanego obszaru działalności samorządu powiatowego. </w:t>
      </w:r>
    </w:p>
    <w:p w14:paraId="4CEB3D5E" w14:textId="512535CF" w:rsidR="009601E3" w:rsidRPr="00110756" w:rsidRDefault="009601E3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Poufność:</w:t>
      </w:r>
    </w:p>
    <w:p w14:paraId="38F0F477" w14:textId="3D6A4768" w:rsidR="009601E3" w:rsidRPr="00110756" w:rsidRDefault="009601E3">
      <w:pPr>
        <w:pStyle w:val="Akapitzlist"/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rozważnie wykorzystuje i chroni informacje uzyskane w</w:t>
      </w:r>
      <w:r w:rsidR="00615574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trakcie wykonywania obowiązków. </w:t>
      </w:r>
    </w:p>
    <w:p w14:paraId="2317FADE" w14:textId="412964C9" w:rsidR="009601E3" w:rsidRPr="00110756" w:rsidRDefault="009601E3">
      <w:pPr>
        <w:pStyle w:val="Akapitzlist"/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nie wykorzystuje informacji dla uzyskania osobistych korzyści lub w jakikolwiek inny sposób, który byłby sprzeczn</w:t>
      </w:r>
      <w:r w:rsidR="008E7DFD">
        <w:rPr>
          <w:rFonts w:ascii="Times New Roman" w:hAnsi="Times New Roman" w:cs="Times New Roman"/>
          <w:sz w:val="24"/>
          <w:szCs w:val="24"/>
        </w:rPr>
        <w:t>y</w:t>
      </w:r>
      <w:r w:rsidRPr="00110756">
        <w:rPr>
          <w:rFonts w:ascii="Times New Roman" w:hAnsi="Times New Roman" w:cs="Times New Roman"/>
          <w:sz w:val="24"/>
          <w:szCs w:val="24"/>
        </w:rPr>
        <w:t xml:space="preserve"> z prawem lub przynosiłby szkodę zgodnym z prawem i zasadami etyki celom samorządu powiatowego. </w:t>
      </w:r>
    </w:p>
    <w:p w14:paraId="6B16CE27" w14:textId="57FADB69" w:rsidR="00EF5696" w:rsidRPr="00110756" w:rsidRDefault="00EF5696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Profesjonalizm/kompetencje: </w:t>
      </w:r>
    </w:p>
    <w:p w14:paraId="629663D7" w14:textId="03D640AF" w:rsidR="00EF5696" w:rsidRPr="00110756" w:rsidRDefault="00EF5696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podejmuje się realizacji takich zadań, do wykonania których posiada niezbędną wiedzę, umiejętności i doświadczenie. </w:t>
      </w:r>
    </w:p>
    <w:p w14:paraId="2DB6F5F8" w14:textId="440F9ADB" w:rsidR="00EF5696" w:rsidRPr="00110756" w:rsidRDefault="00EF5696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realizuje zadania audytu wewnętrznego zgodnie z</w:t>
      </w:r>
      <w:r w:rsidR="00CF6B50">
        <w:rPr>
          <w:rFonts w:ascii="Times New Roman" w:hAnsi="Times New Roman" w:cs="Times New Roman"/>
          <w:sz w:val="24"/>
          <w:szCs w:val="24"/>
        </w:rPr>
        <w:t> </w:t>
      </w:r>
      <w:r w:rsidR="00A51A79">
        <w:rPr>
          <w:rFonts w:ascii="Times New Roman" w:hAnsi="Times New Roman" w:cs="Times New Roman"/>
          <w:sz w:val="24"/>
          <w:szCs w:val="24"/>
        </w:rPr>
        <w:t>m</w:t>
      </w:r>
      <w:r w:rsidRPr="00110756">
        <w:rPr>
          <w:rFonts w:ascii="Times New Roman" w:hAnsi="Times New Roman" w:cs="Times New Roman"/>
          <w:sz w:val="24"/>
          <w:szCs w:val="24"/>
        </w:rPr>
        <w:t xml:space="preserve">iędzynarodowymi standardami praktyki zawodowej audytu wewnętrznego. </w:t>
      </w:r>
    </w:p>
    <w:p w14:paraId="4A76A5EF" w14:textId="260B8D07" w:rsidR="00EF5696" w:rsidRPr="00110756" w:rsidRDefault="00EF5696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ciągle doskonali biegłość zawodową oraz skuteczność i</w:t>
      </w:r>
      <w:r w:rsidR="00CF6B50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jakość realizowanych zadań. </w:t>
      </w:r>
    </w:p>
    <w:p w14:paraId="5A6C679E" w14:textId="77777777" w:rsidR="00615574" w:rsidRPr="00110756" w:rsidRDefault="00615574" w:rsidP="001127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0929D" w14:textId="53C13F34" w:rsidR="00112763" w:rsidRPr="00110756" w:rsidRDefault="00783026" w:rsidP="00174E1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</w:t>
      </w:r>
      <w:r w:rsidR="008D1EB2">
        <w:rPr>
          <w:rFonts w:ascii="Times New Roman" w:hAnsi="Times New Roman" w:cs="Times New Roman"/>
          <w:b/>
          <w:bCs/>
          <w:sz w:val="24"/>
          <w:szCs w:val="24"/>
        </w:rPr>
        <w:t>, cele i zasady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audytu wewnętrznego</w:t>
      </w:r>
      <w:r w:rsidR="008D1EB2">
        <w:rPr>
          <w:rFonts w:ascii="Times New Roman" w:hAnsi="Times New Roman" w:cs="Times New Roman"/>
          <w:b/>
          <w:bCs/>
          <w:sz w:val="24"/>
          <w:szCs w:val="24"/>
        </w:rPr>
        <w:t xml:space="preserve"> oraz prawa i obowiązki audytora wewnętrznego </w:t>
      </w:r>
      <w:r w:rsidR="00112763" w:rsidRPr="00110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59166B" w14:textId="14A613A5" w:rsidR="00AE6E1A" w:rsidRPr="00110756" w:rsidRDefault="00AE6E1A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Zakres audytu wewnętrznego </w:t>
      </w:r>
    </w:p>
    <w:p w14:paraId="38627145" w14:textId="03C30091" w:rsidR="00AE6E1A" w:rsidRPr="00110756" w:rsidRDefault="00AE6E1A" w:rsidP="00AE6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przeprowadza audyt wewnętrzny w jednostkach organizacyjnych powiatu pułtuskiego. </w:t>
      </w:r>
    </w:p>
    <w:p w14:paraId="5F337601" w14:textId="60D615E6" w:rsidR="00E60711" w:rsidRPr="00110756" w:rsidRDefault="00E60711" w:rsidP="00AE6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 wewnętrzny obejmuje badanie i ocenę adekwatności, skuteczności i efektywności systemu kontroli wewnętrznej, zarządzania ryzykiem oraz kierowania jednostką, a</w:t>
      </w:r>
      <w:r w:rsidR="007C0265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>w</w:t>
      </w:r>
      <w:r w:rsidR="007C0265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>szczególności:</w:t>
      </w:r>
    </w:p>
    <w:p w14:paraId="73D58DBE" w14:textId="2F17B6C0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przegląd ustanowionych mechanizmów kontroli wewnętrznej oraz wiarygodności i</w:t>
      </w:r>
      <w:r w:rsidR="007C0265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rzetelności informacji operacyjnych, zarządczych i finansowych; </w:t>
      </w:r>
    </w:p>
    <w:p w14:paraId="52D880D1" w14:textId="3DA8DBE5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lastRenderedPageBreak/>
        <w:t xml:space="preserve">ocenę procedur i praktyki sporządzenia, klasyfikowania i przedstawiania informacji finansowej; </w:t>
      </w:r>
    </w:p>
    <w:p w14:paraId="7B5713FF" w14:textId="3BCA9DD2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ocenę przestrzegania przepisów prawa, regulacji wewnętrznych jednostki oraz programów, strategii i standardów ustanowionych przez właściwe organy;</w:t>
      </w:r>
    </w:p>
    <w:p w14:paraId="756FF284" w14:textId="506B9CA6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ocenę zabezpieczenia mienia jednostki; </w:t>
      </w:r>
    </w:p>
    <w:p w14:paraId="0E7F0EEC" w14:textId="3214DF3A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ocenę efektywności i gospodarności wykorzystania zasobów jednostki;</w:t>
      </w:r>
    </w:p>
    <w:p w14:paraId="3D93D733" w14:textId="7812723C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przegląd programów i projektów w celu ustalenia zgodności funkcjonowania jednostki z planowanymi wynikami i celami;</w:t>
      </w:r>
    </w:p>
    <w:p w14:paraId="27106902" w14:textId="52C1B4C2" w:rsidR="00E60711" w:rsidRPr="00110756" w:rsidRDefault="00E607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ocenę dostosowania działań jednostki do przedstawionych wcześniej zaleceń audytu lub kontroli.</w:t>
      </w:r>
    </w:p>
    <w:p w14:paraId="7D780103" w14:textId="04C68000" w:rsidR="00E60711" w:rsidRPr="00110756" w:rsidRDefault="00E60711" w:rsidP="00E60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 wewnętrzny obejmuje także wykonywanie czynności doradczych mających na celu usprawnianie funkcjonowania jednostki. </w:t>
      </w:r>
    </w:p>
    <w:p w14:paraId="204C229A" w14:textId="6138C358" w:rsidR="00E60711" w:rsidRPr="00110756" w:rsidRDefault="00E60711" w:rsidP="00E60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 wewnętrzny może objąć swoim zakresem wszystkie obszary działalności jednostki.</w:t>
      </w:r>
    </w:p>
    <w:p w14:paraId="10C37139" w14:textId="4FBD043A" w:rsidR="00E60711" w:rsidRPr="00110756" w:rsidRDefault="00E60711" w:rsidP="00E60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Zakres audytu wewnętrznego nie może być ograniczony. Audytor wewnętrzny niezwłocznie zawiadamia Starostę o wszelkich próbach ograniczania zakresu audytu. </w:t>
      </w:r>
    </w:p>
    <w:p w14:paraId="4B47BADF" w14:textId="2AD5CCB4" w:rsidR="00E60711" w:rsidRDefault="00E60711" w:rsidP="00E60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dysponuje pełną swobodą w zakresie identyfikacji obszarów ryzyka. </w:t>
      </w:r>
    </w:p>
    <w:p w14:paraId="0DBD3C93" w14:textId="77777777" w:rsidR="007C0265" w:rsidRPr="00110756" w:rsidRDefault="007C0265" w:rsidP="00E60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B3C4A" w14:textId="48DBDA09" w:rsidR="00AE6E1A" w:rsidRPr="00110756" w:rsidRDefault="00AE6E1A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Cele i zasady audytu</w:t>
      </w:r>
    </w:p>
    <w:p w14:paraId="3430C24B" w14:textId="68AEA33B" w:rsidR="00AE6E1A" w:rsidRPr="007C0265" w:rsidRDefault="00AE6E1A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65">
        <w:rPr>
          <w:rFonts w:ascii="Times New Roman" w:hAnsi="Times New Roman" w:cs="Times New Roman"/>
          <w:sz w:val="24"/>
          <w:szCs w:val="24"/>
        </w:rPr>
        <w:t xml:space="preserve">Ogólnym celem prowadzenia audytu wewnętrznego jest przysparzanie wartości i usprawnianie funkcjonowania jednostki. </w:t>
      </w:r>
    </w:p>
    <w:p w14:paraId="47C57848" w14:textId="4893303D" w:rsidR="007C0265" w:rsidRDefault="00AE6E1A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65">
        <w:rPr>
          <w:rFonts w:ascii="Times New Roman" w:hAnsi="Times New Roman" w:cs="Times New Roman"/>
          <w:sz w:val="24"/>
          <w:szCs w:val="24"/>
        </w:rPr>
        <w:t>Audyt wewnętrzny, poprzez niezależną i obiektywną ocenę systemów zarządzania funkcjonujących w jednostce, dostarcza Staroście racjonalne zapewnienie, że systemy te</w:t>
      </w:r>
      <w:r w:rsidR="001F6A04">
        <w:rPr>
          <w:rFonts w:ascii="Times New Roman" w:hAnsi="Times New Roman" w:cs="Times New Roman"/>
          <w:sz w:val="24"/>
          <w:szCs w:val="24"/>
        </w:rPr>
        <w:t> </w:t>
      </w:r>
      <w:r w:rsidRPr="007C0265">
        <w:rPr>
          <w:rFonts w:ascii="Times New Roman" w:hAnsi="Times New Roman" w:cs="Times New Roman"/>
          <w:sz w:val="24"/>
          <w:szCs w:val="24"/>
        </w:rPr>
        <w:t xml:space="preserve">działają prawidłowo (czynności zapewniające). </w:t>
      </w:r>
    </w:p>
    <w:p w14:paraId="754A9559" w14:textId="33686A5E" w:rsidR="00AE6E1A" w:rsidRPr="007C0265" w:rsidRDefault="00AE6E1A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65">
        <w:rPr>
          <w:rFonts w:ascii="Times New Roman" w:hAnsi="Times New Roman" w:cs="Times New Roman"/>
          <w:sz w:val="24"/>
          <w:szCs w:val="24"/>
        </w:rPr>
        <w:t>Audyt wewnętrzny, poprzez czynności doradcze, przyczynia się do usprawniania funkcjonowania jednostki.</w:t>
      </w:r>
    </w:p>
    <w:p w14:paraId="5B5842B9" w14:textId="287235B9" w:rsidR="00AE6E1A" w:rsidRPr="007C0265" w:rsidRDefault="00AE6E1A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65">
        <w:rPr>
          <w:rFonts w:ascii="Times New Roman" w:hAnsi="Times New Roman" w:cs="Times New Roman"/>
          <w:sz w:val="24"/>
          <w:szCs w:val="24"/>
        </w:rPr>
        <w:t xml:space="preserve">Rola audytu wewnętrznego polega na wykrywaniu i oszacowaniu potencjalnego ryzyka, mogącego się pojawiać w ramach działalności jednostki oraz na badaniu i ocenianiu adekwatności, skuteczności i efektywności systemów kontroli wewnętrznej, mających na celu eliminowanie lub ograniczanie takiego ryzyka. </w:t>
      </w:r>
    </w:p>
    <w:p w14:paraId="1B2B9064" w14:textId="207CB6BF" w:rsidR="00AE6E1A" w:rsidRDefault="0008600B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65">
        <w:rPr>
          <w:rFonts w:ascii="Times New Roman" w:hAnsi="Times New Roman" w:cs="Times New Roman"/>
          <w:sz w:val="24"/>
          <w:szCs w:val="24"/>
        </w:rPr>
        <w:t>Audyt wewnętrzny obejmuje czynności o charakterze zapewniającym i doradczy</w:t>
      </w:r>
      <w:r w:rsidR="00C33651" w:rsidRPr="007C0265">
        <w:rPr>
          <w:rFonts w:ascii="Times New Roman" w:hAnsi="Times New Roman" w:cs="Times New Roman"/>
          <w:sz w:val="24"/>
          <w:szCs w:val="24"/>
        </w:rPr>
        <w:t>m</w:t>
      </w:r>
      <w:r w:rsidRPr="007C0265">
        <w:rPr>
          <w:rFonts w:ascii="Times New Roman" w:hAnsi="Times New Roman" w:cs="Times New Roman"/>
          <w:sz w:val="24"/>
          <w:szCs w:val="24"/>
        </w:rPr>
        <w:t>. Podstawowe znaczenie mają czynności o charakterze zapewniającym. Działania o charakterze doradczym mogą być wykonywane, o ile ich cel i zakres nie naruszają zasady obiektywizmu i</w:t>
      </w:r>
      <w:r w:rsidR="007C0265">
        <w:rPr>
          <w:rFonts w:ascii="Times New Roman" w:hAnsi="Times New Roman" w:cs="Times New Roman"/>
          <w:sz w:val="24"/>
          <w:szCs w:val="24"/>
        </w:rPr>
        <w:t> </w:t>
      </w:r>
      <w:r w:rsidRPr="007C0265">
        <w:rPr>
          <w:rFonts w:ascii="Times New Roman" w:hAnsi="Times New Roman" w:cs="Times New Roman"/>
          <w:sz w:val="24"/>
          <w:szCs w:val="24"/>
        </w:rPr>
        <w:t xml:space="preserve">niezależności audytora wewnętrznego. </w:t>
      </w:r>
    </w:p>
    <w:p w14:paraId="2BDB8661" w14:textId="19101D64" w:rsidR="001F6A04" w:rsidRDefault="001F6A04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zadań audytora wewnętrznego należy: </w:t>
      </w:r>
    </w:p>
    <w:p w14:paraId="69BB6F9C" w14:textId="13C829CB" w:rsidR="001F6A04" w:rsidRDefault="001F6A04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oceny kontroli zarządczej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poziomu oraz przekazywanie obiektywnej i niezależnej oceny adekwatności, skuteczności i efektywności kontroli zarządczej w Urzędzie (I poziom kontroli zarządczej) oraz powiatowych jednostek organizacyjnych (II poziom kontroli zarządczej);</w:t>
      </w:r>
    </w:p>
    <w:p w14:paraId="46862589" w14:textId="62B18F7F" w:rsidR="001F6A04" w:rsidRDefault="001F6A04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przygotowywanie rocznego planu audytu wewnętrznego;</w:t>
      </w:r>
    </w:p>
    <w:p w14:paraId="0019F04E" w14:textId="77777777" w:rsidR="001F6A04" w:rsidRDefault="001F6A04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sprawozdania z planu audytu wewnętrznego;</w:t>
      </w:r>
    </w:p>
    <w:p w14:paraId="415EB839" w14:textId="77777777" w:rsidR="001F6A04" w:rsidRDefault="001F6A04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zadań audytowych lub czynności doradczych na podstawie rocznego planu audytu wewnętrznego; </w:t>
      </w:r>
    </w:p>
    <w:p w14:paraId="6018A545" w14:textId="77777777" w:rsidR="00CA166F" w:rsidRDefault="001F6A04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czynności sprawdzających poziom </w:t>
      </w:r>
      <w:r w:rsidR="00CA166F">
        <w:rPr>
          <w:rFonts w:ascii="Times New Roman" w:hAnsi="Times New Roman" w:cs="Times New Roman"/>
          <w:sz w:val="24"/>
          <w:szCs w:val="24"/>
        </w:rPr>
        <w:t xml:space="preserve">wdrożenia zaleceń audytowych; </w:t>
      </w:r>
    </w:p>
    <w:p w14:paraId="5094C408" w14:textId="77777777" w:rsidR="00CA166F" w:rsidRDefault="00CA166F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analizy obszarów ryzyka w zakresie działania Urzędu oraz jednostek organizacyjnych powiatu; </w:t>
      </w:r>
    </w:p>
    <w:p w14:paraId="2904B64E" w14:textId="77777777" w:rsidR="00CA166F" w:rsidRDefault="00CA166F" w:rsidP="001F6A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akt bieżących i stałych audytu wewnętrznego. </w:t>
      </w:r>
    </w:p>
    <w:p w14:paraId="7A1FFED6" w14:textId="7FDBA98E" w:rsidR="001F6A04" w:rsidRPr="00CA166F" w:rsidRDefault="001F6A04" w:rsidP="00CA1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941E9" w14:textId="7BB17F4A" w:rsidR="00AE6E1A" w:rsidRPr="00110756" w:rsidRDefault="00294E90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Prawa i obowiązki audytora wewnętrznego </w:t>
      </w:r>
    </w:p>
    <w:p w14:paraId="6E324891" w14:textId="6EBDEFB0" w:rsidR="00294E90" w:rsidRPr="00110756" w:rsidRDefault="00294E90" w:rsidP="00294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wewnętrzny:</w:t>
      </w:r>
    </w:p>
    <w:p w14:paraId="729A2F89" w14:textId="77777777" w:rsidR="00294E90" w:rsidRPr="00110756" w:rsidRDefault="00294E90">
      <w:pPr>
        <w:pStyle w:val="Akapitzlist"/>
        <w:numPr>
          <w:ilvl w:val="0"/>
          <w:numId w:val="13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jest uprawniony do przeprowadzania audytu wewnętrznego we wszystkich obszarach działalności jednostki, na podstawie upoważnienia do przeprowadzania audytu;</w:t>
      </w:r>
    </w:p>
    <w:p w14:paraId="7D388A9E" w14:textId="6511AC12" w:rsidR="00294E90" w:rsidRPr="00110756" w:rsidRDefault="00294E90">
      <w:pPr>
        <w:pStyle w:val="Akapitzlist"/>
        <w:numPr>
          <w:ilvl w:val="0"/>
          <w:numId w:val="13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ma zagwarantowane prawo dostępu do wszelkich dokumentów i materiałów, do</w:t>
      </w:r>
      <w:r w:rsidR="00FD0E70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>wszystkich pracowników oraz wszystkich innych źródeł informacji potrzebnych do przeprowadzenia audytu wewnętrznego, wraz z prawem kopiowania dokumentów z zachowaniem przepisów o tajemnicy ustawowo chronionej;</w:t>
      </w:r>
    </w:p>
    <w:p w14:paraId="6E2AEAE3" w14:textId="7F820996" w:rsidR="00294E90" w:rsidRPr="00110756" w:rsidRDefault="00294E90">
      <w:pPr>
        <w:pStyle w:val="Akapitzlist"/>
        <w:numPr>
          <w:ilvl w:val="0"/>
          <w:numId w:val="13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ma zagwarantowane prawo nieograniczonego dostępu do wszystkich pomieszczeń jednostki z zachowaniem przepisów o tajemnicy ustawowo chronionej;</w:t>
      </w:r>
    </w:p>
    <w:p w14:paraId="4B485F73" w14:textId="36AACC9C" w:rsidR="00294E90" w:rsidRPr="00110756" w:rsidRDefault="00294E90">
      <w:pPr>
        <w:pStyle w:val="Akapitzlist"/>
        <w:numPr>
          <w:ilvl w:val="0"/>
          <w:numId w:val="13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ma prawo żądać od </w:t>
      </w:r>
      <w:r w:rsidR="00FD0E70">
        <w:rPr>
          <w:rFonts w:ascii="Times New Roman" w:hAnsi="Times New Roman" w:cs="Times New Roman"/>
          <w:sz w:val="24"/>
          <w:szCs w:val="24"/>
        </w:rPr>
        <w:t>dyrektorów/kierowników jednostek/komórek audytowanych</w:t>
      </w:r>
      <w:r w:rsidRPr="00110756">
        <w:rPr>
          <w:rFonts w:ascii="Times New Roman" w:hAnsi="Times New Roman" w:cs="Times New Roman"/>
          <w:sz w:val="24"/>
          <w:szCs w:val="24"/>
        </w:rPr>
        <w:t xml:space="preserve"> lub pracowników komórek organizacyjnych informacji oraz wyjaśnień w celu zapewnienia właściwego i efektywnego prowadzenia audytu wewnętrznego;</w:t>
      </w:r>
    </w:p>
    <w:p w14:paraId="751D61C5" w14:textId="4BC368CF" w:rsidR="00294E90" w:rsidRDefault="00294E90">
      <w:pPr>
        <w:pStyle w:val="Akapitzlist"/>
        <w:numPr>
          <w:ilvl w:val="0"/>
          <w:numId w:val="13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ma prawo żądać od </w:t>
      </w:r>
      <w:r w:rsidR="00FD0E70">
        <w:rPr>
          <w:rFonts w:ascii="Times New Roman" w:hAnsi="Times New Roman" w:cs="Times New Roman"/>
          <w:sz w:val="24"/>
          <w:szCs w:val="24"/>
        </w:rPr>
        <w:t>dyrektorów/kierowników jednostek/komórek audytowanych</w:t>
      </w:r>
      <w:r w:rsidRPr="00110756">
        <w:rPr>
          <w:rFonts w:ascii="Times New Roman" w:hAnsi="Times New Roman" w:cs="Times New Roman"/>
          <w:sz w:val="24"/>
          <w:szCs w:val="24"/>
        </w:rPr>
        <w:t xml:space="preserve"> lub pracowników komórek organizacyjnych wyjaśnień w drodze pisemnej.  </w:t>
      </w:r>
    </w:p>
    <w:p w14:paraId="73A7E6CC" w14:textId="77777777" w:rsidR="008D1EB2" w:rsidRDefault="008D1EB2" w:rsidP="008D1EB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62EC4D" w14:textId="77777777" w:rsidR="00FD0E70" w:rsidRDefault="00FD0E70" w:rsidP="008D1EB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171AEE" w14:textId="77777777" w:rsidR="00FD0E70" w:rsidRPr="00110756" w:rsidRDefault="00FD0E70" w:rsidP="008D1EB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B0AD93" w14:textId="21C3A983" w:rsidR="00AE6E1A" w:rsidRPr="008D1EB2" w:rsidRDefault="00294E90" w:rsidP="00174E1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EB2">
        <w:rPr>
          <w:rFonts w:ascii="Times New Roman" w:hAnsi="Times New Roman" w:cs="Times New Roman"/>
          <w:b/>
          <w:bCs/>
          <w:sz w:val="24"/>
          <w:szCs w:val="24"/>
        </w:rPr>
        <w:lastRenderedPageBreak/>
        <w:t>Niezależność wykonywania audytu wewnętrznego</w:t>
      </w:r>
    </w:p>
    <w:p w14:paraId="12D72128" w14:textId="51FC84A2" w:rsidR="00294E90" w:rsidRPr="00110756" w:rsidRDefault="00294E90" w:rsidP="00294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wewnętrzny:</w:t>
      </w:r>
    </w:p>
    <w:p w14:paraId="6EE3EFC1" w14:textId="77777777" w:rsidR="00294E90" w:rsidRPr="00110756" w:rsidRDefault="00294E90">
      <w:pPr>
        <w:pStyle w:val="Akapitzlist"/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podlega bezpośrednio Staroście;</w:t>
      </w:r>
    </w:p>
    <w:p w14:paraId="5F7E5A7B" w14:textId="77777777" w:rsidR="00294E90" w:rsidRPr="00110756" w:rsidRDefault="00294E90">
      <w:pPr>
        <w:pStyle w:val="Akapitzlist"/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jest niezależny w wykonywaniu swoich zadań;</w:t>
      </w:r>
    </w:p>
    <w:p w14:paraId="04F5C397" w14:textId="77777777" w:rsidR="003B4FD6" w:rsidRPr="00110756" w:rsidRDefault="00294E90">
      <w:pPr>
        <w:pStyle w:val="Akapitzlist"/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postępuje zgodnie z przepisami prawa dotyczącymi audytu wewnętrznego;</w:t>
      </w:r>
    </w:p>
    <w:p w14:paraId="10883090" w14:textId="62542401" w:rsidR="003B4FD6" w:rsidRPr="00110756" w:rsidRDefault="003B4FD6">
      <w:pPr>
        <w:pStyle w:val="Akapitzlist"/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nie jest odpowiedzialny za procesy tworzenia i wdrażania systemów: zarządzania ryzykiem, kontroli zarządczej w jednostce/komórce audytowanej;</w:t>
      </w:r>
    </w:p>
    <w:p w14:paraId="47180E10" w14:textId="783347BD" w:rsidR="00294E90" w:rsidRDefault="003B4FD6">
      <w:pPr>
        <w:pStyle w:val="Akapitzlist"/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nie może przyjmować takich zadań lub uprawnień, które wchodzą w zakres zarządzania jednostką. </w:t>
      </w:r>
      <w:r w:rsidR="00294E90" w:rsidRPr="00110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23F36" w14:textId="77777777" w:rsidR="008D1EB2" w:rsidRPr="007C0265" w:rsidRDefault="008D1EB2" w:rsidP="007C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0496" w14:textId="606F2EB4" w:rsidR="00AE6E1A" w:rsidRPr="008D1EB2" w:rsidRDefault="00290EA2" w:rsidP="008D1EB2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EB2">
        <w:rPr>
          <w:rFonts w:ascii="Times New Roman" w:hAnsi="Times New Roman" w:cs="Times New Roman"/>
          <w:b/>
          <w:bCs/>
          <w:sz w:val="24"/>
          <w:szCs w:val="24"/>
        </w:rPr>
        <w:t>Sprawozdawczość</w:t>
      </w:r>
    </w:p>
    <w:p w14:paraId="04451E63" w14:textId="1FC087DA" w:rsidR="00290EA2" w:rsidRPr="00110756" w:rsidRDefault="00290EA2" w:rsidP="00290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</w:t>
      </w:r>
      <w:r w:rsidR="00C9300F" w:rsidRPr="00110756">
        <w:rPr>
          <w:rFonts w:ascii="Times New Roman" w:hAnsi="Times New Roman" w:cs="Times New Roman"/>
          <w:sz w:val="24"/>
          <w:szCs w:val="24"/>
        </w:rPr>
        <w:t xml:space="preserve">po zakończeniu roku sporządza sprawozdanie z prowadzenia audytu wewnętrznego, w którym m.in. potwierdza Staroście Pułtuskiemu niezależność audytu wewnętrznego. </w:t>
      </w:r>
    </w:p>
    <w:p w14:paraId="0444DC50" w14:textId="2CB9FEF1" w:rsidR="00C9300F" w:rsidRPr="00110756" w:rsidRDefault="00C9300F" w:rsidP="00290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po przeprowadzeniu zadania zapewniającego sporządza sprawozdanie z</w:t>
      </w:r>
      <w:r w:rsidR="008E7DFD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audytu wewnętrznego, w którym przedstawia w sposób jasny, zwięzły, przejrzysty, obiektywny oraz kompletny ustalenia i zalecenia poczynione w trakcie audytu wewnętrznego. </w:t>
      </w:r>
    </w:p>
    <w:p w14:paraId="7980DDCE" w14:textId="0DE44284" w:rsidR="00C9300F" w:rsidRPr="00110756" w:rsidRDefault="00C9300F" w:rsidP="00290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po przeprowadzeniu czynności doradczych sporządza notatkę informacyjną z czynności doradczych.</w:t>
      </w:r>
    </w:p>
    <w:p w14:paraId="6AB0ED72" w14:textId="77AC45C0" w:rsidR="00C9300F" w:rsidRDefault="00C9300F" w:rsidP="00290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po przeprowadzeniu czynności sprawdzających sporządza notatkę informacyjną</w:t>
      </w:r>
      <w:r w:rsidR="00FD0E70">
        <w:rPr>
          <w:rFonts w:ascii="Times New Roman" w:hAnsi="Times New Roman" w:cs="Times New Roman"/>
          <w:sz w:val="24"/>
          <w:szCs w:val="24"/>
        </w:rPr>
        <w:t>.</w:t>
      </w:r>
    </w:p>
    <w:p w14:paraId="2AE993DF" w14:textId="3E0E72BA" w:rsidR="00103415" w:rsidRDefault="00103415" w:rsidP="00290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z realizacji zadań zapewniających oraz notatki informacyjne z czynności doradczych i czynności sprawdzających audytor wewnętrzny kieruje do wiadomości Zarządu Powiatu w Pułtusku. </w:t>
      </w:r>
    </w:p>
    <w:p w14:paraId="17B5ED43" w14:textId="77777777" w:rsidR="00770C40" w:rsidRPr="00110756" w:rsidRDefault="00770C40" w:rsidP="00290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65255" w14:textId="62E2404C" w:rsidR="00C9300F" w:rsidRPr="00110756" w:rsidRDefault="00C9300F" w:rsidP="00770C40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756">
        <w:rPr>
          <w:rFonts w:ascii="Times New Roman" w:hAnsi="Times New Roman" w:cs="Times New Roman"/>
          <w:b/>
          <w:bCs/>
          <w:sz w:val="24"/>
          <w:szCs w:val="24"/>
        </w:rPr>
        <w:t xml:space="preserve">Metodyka prowadzenia audytu wewnętrznego </w:t>
      </w:r>
    </w:p>
    <w:p w14:paraId="7C878C49" w14:textId="505F3C13" w:rsidR="00C9300F" w:rsidRPr="00110756" w:rsidRDefault="00D8764F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Plan audytu wewnętrznego </w:t>
      </w:r>
    </w:p>
    <w:p w14:paraId="5DDB0B8D" w14:textId="116624B7" w:rsidR="00D41578" w:rsidRPr="00110756" w:rsidRDefault="00D41578" w:rsidP="00D41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 wewnętrzny prowadzony jest na podstawie rocznego planu audytu wewnętrznego </w:t>
      </w:r>
      <w:r w:rsidR="00E340A3">
        <w:rPr>
          <w:rFonts w:ascii="Times New Roman" w:hAnsi="Times New Roman" w:cs="Times New Roman"/>
          <w:sz w:val="24"/>
          <w:szCs w:val="24"/>
        </w:rPr>
        <w:t>opracowanego w oparciu o</w:t>
      </w:r>
      <w:r w:rsidRPr="00110756">
        <w:rPr>
          <w:rFonts w:ascii="Times New Roman" w:hAnsi="Times New Roman" w:cs="Times New Roman"/>
          <w:sz w:val="24"/>
          <w:szCs w:val="24"/>
        </w:rPr>
        <w:t>:</w:t>
      </w:r>
    </w:p>
    <w:p w14:paraId="72A358C6" w14:textId="45C30738" w:rsidR="00D41578" w:rsidRPr="00110756" w:rsidRDefault="00D4157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wynik</w:t>
      </w:r>
      <w:r w:rsidR="00E340A3">
        <w:rPr>
          <w:rFonts w:ascii="Times New Roman" w:hAnsi="Times New Roman" w:cs="Times New Roman"/>
          <w:sz w:val="24"/>
          <w:szCs w:val="24"/>
        </w:rPr>
        <w:t>i</w:t>
      </w:r>
      <w:r w:rsidRPr="00110756">
        <w:rPr>
          <w:rFonts w:ascii="Times New Roman" w:hAnsi="Times New Roman" w:cs="Times New Roman"/>
          <w:sz w:val="24"/>
          <w:szCs w:val="24"/>
        </w:rPr>
        <w:t xml:space="preserve"> analizy ryzyka,</w:t>
      </w:r>
    </w:p>
    <w:p w14:paraId="2262F8C0" w14:textId="58B0C499" w:rsidR="00D41578" w:rsidRPr="00110756" w:rsidRDefault="00D4157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prioryt</w:t>
      </w:r>
      <w:r w:rsidR="00E340A3">
        <w:rPr>
          <w:rFonts w:ascii="Times New Roman" w:hAnsi="Times New Roman" w:cs="Times New Roman"/>
          <w:sz w:val="24"/>
          <w:szCs w:val="24"/>
        </w:rPr>
        <w:t>ety</w:t>
      </w:r>
      <w:r w:rsidRPr="00110756">
        <w:rPr>
          <w:rFonts w:ascii="Times New Roman" w:hAnsi="Times New Roman" w:cs="Times New Roman"/>
          <w:sz w:val="24"/>
          <w:szCs w:val="24"/>
        </w:rPr>
        <w:t xml:space="preserve"> Starosty Pułtuskiego, </w:t>
      </w:r>
    </w:p>
    <w:p w14:paraId="2C088AFD" w14:textId="2592CB38" w:rsidR="00D41578" w:rsidRPr="00110756" w:rsidRDefault="00D4157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dostępn</w:t>
      </w:r>
      <w:r w:rsidR="00E340A3">
        <w:rPr>
          <w:rFonts w:ascii="Times New Roman" w:hAnsi="Times New Roman" w:cs="Times New Roman"/>
          <w:sz w:val="24"/>
          <w:szCs w:val="24"/>
        </w:rPr>
        <w:t>e</w:t>
      </w:r>
      <w:r w:rsidRPr="00110756">
        <w:rPr>
          <w:rFonts w:ascii="Times New Roman" w:hAnsi="Times New Roman" w:cs="Times New Roman"/>
          <w:sz w:val="24"/>
          <w:szCs w:val="24"/>
        </w:rPr>
        <w:t xml:space="preserve"> zasob</w:t>
      </w:r>
      <w:r w:rsidR="00E340A3">
        <w:rPr>
          <w:rFonts w:ascii="Times New Roman" w:hAnsi="Times New Roman" w:cs="Times New Roman"/>
          <w:sz w:val="24"/>
          <w:szCs w:val="24"/>
        </w:rPr>
        <w:t>y</w:t>
      </w:r>
      <w:r w:rsidRPr="00110756">
        <w:rPr>
          <w:rFonts w:ascii="Times New Roman" w:hAnsi="Times New Roman" w:cs="Times New Roman"/>
          <w:sz w:val="24"/>
          <w:szCs w:val="24"/>
        </w:rPr>
        <w:t xml:space="preserve"> czasow</w:t>
      </w:r>
      <w:r w:rsidR="00E340A3">
        <w:rPr>
          <w:rFonts w:ascii="Times New Roman" w:hAnsi="Times New Roman" w:cs="Times New Roman"/>
          <w:sz w:val="24"/>
          <w:szCs w:val="24"/>
        </w:rPr>
        <w:t>e</w:t>
      </w:r>
      <w:r w:rsidRPr="00110756">
        <w:rPr>
          <w:rFonts w:ascii="Times New Roman" w:hAnsi="Times New Roman" w:cs="Times New Roman"/>
          <w:sz w:val="24"/>
          <w:szCs w:val="24"/>
        </w:rPr>
        <w:t>.</w:t>
      </w:r>
    </w:p>
    <w:p w14:paraId="7BD229D8" w14:textId="77777777" w:rsidR="00791D09" w:rsidRDefault="00D41578" w:rsidP="00D41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lastRenderedPageBreak/>
        <w:t xml:space="preserve">W uzasadnionych przypadkach, w szczególności w sytuacji wystąpienia nowych </w:t>
      </w:r>
      <w:proofErr w:type="spellStart"/>
      <w:r w:rsidRPr="00110756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110756">
        <w:rPr>
          <w:rFonts w:ascii="Times New Roman" w:hAnsi="Times New Roman" w:cs="Times New Roman"/>
          <w:sz w:val="24"/>
          <w:szCs w:val="24"/>
        </w:rPr>
        <w:t xml:space="preserve"> nieuwzględnionych przy opracowaniu planu audytu lub zmiany oceny ryzyka, a także przy powstaniu innych istotnych przesłanek, audyt może być przeprowadzony poza planem. </w:t>
      </w:r>
    </w:p>
    <w:p w14:paraId="7ABFC99A" w14:textId="10B7F22C" w:rsidR="00D41578" w:rsidRPr="00110756" w:rsidRDefault="00D41578" w:rsidP="00D41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Audytor wewnętrzny w porozumieniu ze Starostą Pułtuskim opracowuje roczny plan audytu wewnętrznego</w:t>
      </w:r>
      <w:r w:rsidR="0095466A" w:rsidRPr="00110756">
        <w:rPr>
          <w:rFonts w:ascii="Times New Roman" w:hAnsi="Times New Roman" w:cs="Times New Roman"/>
          <w:sz w:val="24"/>
          <w:szCs w:val="24"/>
        </w:rPr>
        <w:t xml:space="preserve"> na następny rok w terminie do 31 grudnia każdego roku. </w:t>
      </w:r>
    </w:p>
    <w:p w14:paraId="21DBFC1F" w14:textId="4A7BCCB2" w:rsidR="0095466A" w:rsidRPr="00110756" w:rsidRDefault="0095466A" w:rsidP="00D41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Podstawą do opracowania planu audytu wewnętrznego jest analiza </w:t>
      </w:r>
      <w:r w:rsidRPr="00CF6B50">
        <w:rPr>
          <w:rFonts w:ascii="Times New Roman" w:hAnsi="Times New Roman" w:cs="Times New Roman"/>
          <w:sz w:val="24"/>
          <w:szCs w:val="24"/>
        </w:rPr>
        <w:t>ryzyka</w:t>
      </w:r>
      <w:r w:rsidRPr="00110756">
        <w:rPr>
          <w:rFonts w:ascii="Times New Roman" w:hAnsi="Times New Roman" w:cs="Times New Roman"/>
          <w:sz w:val="24"/>
          <w:szCs w:val="24"/>
        </w:rPr>
        <w:t>, która uwzględnia w</w:t>
      </w:r>
      <w:r w:rsidR="00791D09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szczególności: </w:t>
      </w:r>
    </w:p>
    <w:p w14:paraId="59EAD28F" w14:textId="57183CDF" w:rsidR="0095466A" w:rsidRPr="00110756" w:rsidRDefault="0095466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cele i zadania jednostki, </w:t>
      </w:r>
    </w:p>
    <w:p w14:paraId="6464417C" w14:textId="5FFF16D6" w:rsidR="0095466A" w:rsidRPr="00110756" w:rsidRDefault="0095466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ryzyka wpływające na realizację celów i zadań jednostki, </w:t>
      </w:r>
    </w:p>
    <w:p w14:paraId="43161CB4" w14:textId="7E7E09D2" w:rsidR="0095466A" w:rsidRDefault="0095466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wyniki audytów i kontroli. </w:t>
      </w:r>
    </w:p>
    <w:p w14:paraId="56148242" w14:textId="77777777" w:rsidR="00AB7807" w:rsidRDefault="000E7B67" w:rsidP="000E7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ryzyka obejmuje w szczególności identyfikację obszarów działalności jednostki oraz ocenę ryzyka w tych obszarach, które nazywane są obszarami ryzyka.</w:t>
      </w:r>
      <w:r w:rsidR="00E02CD7">
        <w:rPr>
          <w:rFonts w:ascii="Times New Roman" w:hAnsi="Times New Roman" w:cs="Times New Roman"/>
          <w:sz w:val="24"/>
          <w:szCs w:val="24"/>
        </w:rPr>
        <w:t xml:space="preserve"> Audytor wewnętrzny identyfikuje obszary ryzyka, tj. identyfikuje procesy, zjawiska, problemy wymagające przeprowadzenia audytu. W procesie analizy ryzyka konieczne jest zaangażowanie </w:t>
      </w:r>
      <w:r w:rsidR="008D6DA9">
        <w:rPr>
          <w:rFonts w:ascii="Times New Roman" w:hAnsi="Times New Roman" w:cs="Times New Roman"/>
          <w:sz w:val="24"/>
          <w:szCs w:val="24"/>
        </w:rPr>
        <w:t xml:space="preserve">dyrektorów wydziałów Urzędu oraz dyrektorów jednostek organizacyjnych powiatu. Co roku, przed opracowaniem planu audytu, audytor wewnętrzny zwraca się do nich pisemnie </w:t>
      </w:r>
      <w:r w:rsidR="00BE3BCD">
        <w:rPr>
          <w:rFonts w:ascii="Times New Roman" w:hAnsi="Times New Roman" w:cs="Times New Roman"/>
          <w:sz w:val="24"/>
          <w:szCs w:val="24"/>
        </w:rPr>
        <w:t>o identyfikację obszarów działalności odpowiednio wydziału/jednostki przez nich kierowanej oraz dokonanie oceny ryzyka w tych obszarach</w:t>
      </w:r>
      <w:r w:rsidR="00AB7807">
        <w:rPr>
          <w:rFonts w:ascii="Times New Roman" w:hAnsi="Times New Roman" w:cs="Times New Roman"/>
          <w:sz w:val="24"/>
          <w:szCs w:val="24"/>
        </w:rPr>
        <w:t xml:space="preserve">, z tym, że: </w:t>
      </w:r>
    </w:p>
    <w:p w14:paraId="597D2438" w14:textId="2782A5DE" w:rsidR="00AB7807" w:rsidRDefault="00AB7807" w:rsidP="00AB780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07">
        <w:rPr>
          <w:rFonts w:ascii="Times New Roman" w:hAnsi="Times New Roman" w:cs="Times New Roman"/>
          <w:sz w:val="24"/>
          <w:szCs w:val="24"/>
        </w:rPr>
        <w:t>dyrektorzy jednostek organizacyjnych dokonują tej oceny zgodnie z metodą analizy ryzyka opisaną w załączniku nr 1 do niniejszej Karty</w:t>
      </w:r>
      <w:r w:rsidR="00E31EA2">
        <w:rPr>
          <w:rFonts w:ascii="Times New Roman" w:hAnsi="Times New Roman" w:cs="Times New Roman"/>
          <w:sz w:val="24"/>
          <w:szCs w:val="24"/>
        </w:rPr>
        <w:t xml:space="preserve"> i przekazują w wersji papierowej oraz elektronicznej do audytora wewnętrznego w terminie do 1 grudnia;</w:t>
      </w:r>
    </w:p>
    <w:p w14:paraId="39CA3A77" w14:textId="06F5CFDA" w:rsidR="00AB7807" w:rsidRPr="00AB7807" w:rsidRDefault="00AB7807" w:rsidP="00AB780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dyrektorzy wydziałów Urzędu i pracownicy zatrudnieni w Urzędzie na samodzielnych stanowiskach</w:t>
      </w:r>
      <w:r w:rsidR="00103415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 xml:space="preserve"> dokonują tej oceny zgodnie z metodą analizy ryzyka </w:t>
      </w:r>
      <w:r w:rsidR="00D3703B">
        <w:rPr>
          <w:rFonts w:ascii="Times New Roman" w:hAnsi="Times New Roman" w:cs="Times New Roman"/>
          <w:sz w:val="24"/>
          <w:szCs w:val="24"/>
        </w:rPr>
        <w:t>opisaną w</w:t>
      </w:r>
      <w:r w:rsidR="00670464">
        <w:rPr>
          <w:rFonts w:ascii="Times New Roman" w:hAnsi="Times New Roman" w:cs="Times New Roman"/>
          <w:sz w:val="24"/>
          <w:szCs w:val="24"/>
        </w:rPr>
        <w:t> </w:t>
      </w:r>
      <w:r w:rsidR="00103415">
        <w:rPr>
          <w:rFonts w:ascii="Times New Roman" w:hAnsi="Times New Roman" w:cs="Times New Roman"/>
          <w:sz w:val="24"/>
          <w:szCs w:val="24"/>
        </w:rPr>
        <w:t>z</w:t>
      </w:r>
      <w:r w:rsidR="00D3703B">
        <w:rPr>
          <w:rFonts w:ascii="Times New Roman" w:hAnsi="Times New Roman" w:cs="Times New Roman"/>
          <w:sz w:val="24"/>
          <w:szCs w:val="24"/>
        </w:rPr>
        <w:t xml:space="preserve">arządzeniu </w:t>
      </w:r>
      <w:r w:rsidR="00103415">
        <w:rPr>
          <w:rFonts w:ascii="Times New Roman" w:hAnsi="Times New Roman" w:cs="Times New Roman"/>
          <w:sz w:val="24"/>
          <w:szCs w:val="24"/>
        </w:rPr>
        <w:t>N</w:t>
      </w:r>
      <w:r w:rsidR="00D3703B">
        <w:rPr>
          <w:rFonts w:ascii="Times New Roman" w:hAnsi="Times New Roman" w:cs="Times New Roman"/>
          <w:sz w:val="24"/>
          <w:szCs w:val="24"/>
        </w:rPr>
        <w:t>r 29/2021 Starosty Pułtuskiego z dnia 14 maja 2021r. w sprawie zasad funkcjonowania kontroli zarządczej w powiecie pułtuskim</w:t>
      </w:r>
      <w:r w:rsidR="00E31EA2">
        <w:rPr>
          <w:rFonts w:ascii="Times New Roman" w:hAnsi="Times New Roman" w:cs="Times New Roman"/>
          <w:sz w:val="24"/>
          <w:szCs w:val="24"/>
        </w:rPr>
        <w:t xml:space="preserve">, i przekazują w wersji papierowej i elektronicznej do </w:t>
      </w:r>
      <w:r w:rsidR="00103415">
        <w:rPr>
          <w:rFonts w:ascii="Times New Roman" w:hAnsi="Times New Roman" w:cs="Times New Roman"/>
          <w:sz w:val="24"/>
          <w:szCs w:val="24"/>
        </w:rPr>
        <w:t>Przewodniczącego Kontroli Zarządczej</w:t>
      </w:r>
      <w:r w:rsidR="00E31EA2">
        <w:rPr>
          <w:rFonts w:ascii="Times New Roman" w:hAnsi="Times New Roman" w:cs="Times New Roman"/>
          <w:sz w:val="24"/>
          <w:szCs w:val="24"/>
        </w:rPr>
        <w:t xml:space="preserve"> w terminie do 1</w:t>
      </w:r>
      <w:r w:rsidR="00103415">
        <w:rPr>
          <w:rFonts w:ascii="Times New Roman" w:hAnsi="Times New Roman" w:cs="Times New Roman"/>
          <w:sz w:val="24"/>
          <w:szCs w:val="24"/>
        </w:rPr>
        <w:t> </w:t>
      </w:r>
      <w:r w:rsidR="00E31EA2">
        <w:rPr>
          <w:rFonts w:ascii="Times New Roman" w:hAnsi="Times New Roman" w:cs="Times New Roman"/>
          <w:sz w:val="24"/>
          <w:szCs w:val="24"/>
        </w:rPr>
        <w:t xml:space="preserve">grudnia. </w:t>
      </w:r>
    </w:p>
    <w:p w14:paraId="2904B8B2" w14:textId="57B3E5AC" w:rsidR="0095466A" w:rsidRPr="00110756" w:rsidRDefault="0095466A" w:rsidP="00954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Na potrzeby planu audytu wewnętrznego przeprowadza się również</w:t>
      </w:r>
      <w:r w:rsidR="001B4704" w:rsidRPr="00110756">
        <w:rPr>
          <w:rFonts w:ascii="Times New Roman" w:hAnsi="Times New Roman" w:cs="Times New Roman"/>
          <w:sz w:val="24"/>
          <w:szCs w:val="24"/>
        </w:rPr>
        <w:t xml:space="preserve"> analizę zasobów osobowych, w szczególności, liczonych w osobodniach: </w:t>
      </w:r>
    </w:p>
    <w:p w14:paraId="3A343A35" w14:textId="19070BE1" w:rsidR="001B4704" w:rsidRPr="00110756" w:rsidRDefault="001B470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czasu przeznaczonego na zadania zapewniające, czynności sprawdzające i doradcze,</w:t>
      </w:r>
    </w:p>
    <w:p w14:paraId="6E91651B" w14:textId="6B9C5C55" w:rsidR="001B4704" w:rsidRPr="00110756" w:rsidRDefault="001B470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czasu na inne czynności zlecone przez Kierownika jednostki, </w:t>
      </w:r>
    </w:p>
    <w:p w14:paraId="5727DC60" w14:textId="15A0DBA3" w:rsidR="001B4704" w:rsidRPr="00110756" w:rsidRDefault="001B470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czasu przeznaczonego na szkolenia i rozwój zawodowy,</w:t>
      </w:r>
    </w:p>
    <w:p w14:paraId="1F55C8D5" w14:textId="0DA7C300" w:rsidR="001B4704" w:rsidRPr="00110756" w:rsidRDefault="001B470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urlopy i inne nieobecności,</w:t>
      </w:r>
    </w:p>
    <w:p w14:paraId="651F37E9" w14:textId="4156BFD0" w:rsidR="001B4704" w:rsidRPr="00110756" w:rsidRDefault="001B470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lastRenderedPageBreak/>
        <w:t>czasu na pozostałe czynności (planowanie, sprawozdawczość, analiza ryzyka itp.).</w:t>
      </w:r>
    </w:p>
    <w:p w14:paraId="210CBB73" w14:textId="28F6E0A7" w:rsidR="001B4704" w:rsidRPr="00110756" w:rsidRDefault="004D5400" w:rsidP="001B4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Plan audytu zawiera w szczególności: </w:t>
      </w:r>
    </w:p>
    <w:p w14:paraId="23CE931C" w14:textId="1973EF3D" w:rsidR="004D5400" w:rsidRPr="00110756" w:rsidRDefault="00C03F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wyniki przeprowadzonej analizy zasobów osobowych, </w:t>
      </w:r>
    </w:p>
    <w:p w14:paraId="175516EA" w14:textId="376F606A" w:rsidR="00C03FAE" w:rsidRPr="00110756" w:rsidRDefault="00C03F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listę obszarów działalności jednostki, w których zostaną przeprowadzone zadania zapewniające,</w:t>
      </w:r>
    </w:p>
    <w:p w14:paraId="1A06C586" w14:textId="216DD948" w:rsidR="00C03FAE" w:rsidRPr="00110756" w:rsidRDefault="00C03F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informację na temat czasu planowanego w osobodniach na realizację poszczególnych zadań zapewniających, </w:t>
      </w:r>
    </w:p>
    <w:p w14:paraId="2069CBC9" w14:textId="42849168" w:rsidR="00C03FAE" w:rsidRPr="00110756" w:rsidRDefault="00C03F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informację na temat czasu planowanego w osobodniach na monitorowanie realizacji zaleceń oraz realizację czynności sprawdzających.</w:t>
      </w:r>
    </w:p>
    <w:p w14:paraId="2924653D" w14:textId="283A310E" w:rsidR="00791D09" w:rsidRDefault="00C03FAE" w:rsidP="00C0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Plan audytu podpisuje Audytor wewnętrzny oraz Starosta Pułtuski.</w:t>
      </w:r>
    </w:p>
    <w:p w14:paraId="1CA341A4" w14:textId="77777777" w:rsidR="008D1EB2" w:rsidRPr="00110756" w:rsidRDefault="008D1EB2" w:rsidP="00C0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E1BDF" w14:textId="5AE2059A" w:rsidR="00C03FAE" w:rsidRPr="00674234" w:rsidRDefault="00951063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>Sprawozdanie z wykonania audytu</w:t>
      </w:r>
    </w:p>
    <w:p w14:paraId="424D6284" w14:textId="7616833E" w:rsidR="00951063" w:rsidRDefault="00AD6776" w:rsidP="00951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stycznia </w:t>
      </w:r>
      <w:r w:rsidR="001034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udytor wewnętrzny przedstawia Staroście Pułtuskiemu sprawozdanie z</w:t>
      </w:r>
      <w:r w:rsidR="006742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prowadzenia audytu w roku poprzednim. Sprawozdanie </w:t>
      </w:r>
      <w:r w:rsidR="00143630">
        <w:rPr>
          <w:rFonts w:ascii="Times New Roman" w:hAnsi="Times New Roman" w:cs="Times New Roman"/>
          <w:sz w:val="24"/>
          <w:szCs w:val="24"/>
        </w:rPr>
        <w:t>zawiera w szczególności:</w:t>
      </w:r>
    </w:p>
    <w:p w14:paraId="48A6B2AF" w14:textId="45F4D0DD" w:rsidR="00143630" w:rsidRDefault="00143630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 temat zadań zapewniających, czynności doradczych, monitorowania realizacji zaleceń</w:t>
      </w:r>
      <w:r w:rsidR="00674234">
        <w:rPr>
          <w:rFonts w:ascii="Times New Roman" w:hAnsi="Times New Roman" w:cs="Times New Roman"/>
          <w:sz w:val="24"/>
          <w:szCs w:val="24"/>
        </w:rPr>
        <w:t xml:space="preserve">, czynności sprawdzających wraz z odniesieniem do planu audytu; </w:t>
      </w:r>
    </w:p>
    <w:p w14:paraId="26F4B577" w14:textId="674A86BE" w:rsidR="00674234" w:rsidRDefault="00674234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przyczyn zaistnienia ewentualnych, znaczących odstępstw w realizacji planu audytu;</w:t>
      </w:r>
    </w:p>
    <w:p w14:paraId="48B6EA5E" w14:textId="333A45C1" w:rsidR="00674234" w:rsidRDefault="00674234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informacje związane z prowadzeniem audytu wewnętrznego w roku poprzednim, w tym informację potwierdzającą niezależność audytu wewnętrznego.</w:t>
      </w:r>
    </w:p>
    <w:p w14:paraId="05179EB0" w14:textId="1E8E0B35" w:rsidR="008D1EB2" w:rsidRPr="00103415" w:rsidRDefault="00103415" w:rsidP="0010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Sprawozdanie, o którym mowa wyżej, przekazywane jest również Przewodniczącemu Kontroli Zarządczej w Urzędzie. </w:t>
      </w:r>
    </w:p>
    <w:p w14:paraId="1851522A" w14:textId="77777777" w:rsidR="008D1EB2" w:rsidRDefault="008D1EB2" w:rsidP="008D1EB2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9FD07C" w14:textId="77777777" w:rsidR="008D1EB2" w:rsidRPr="00103415" w:rsidRDefault="008D1EB2" w:rsidP="0010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D421" w14:textId="45E2897B" w:rsidR="00951063" w:rsidRPr="00110756" w:rsidRDefault="00951063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Tryb przeprowadzania zadania zapewniającego</w:t>
      </w:r>
    </w:p>
    <w:p w14:paraId="4CE00BED" w14:textId="1CFF76AF" w:rsidR="00A90C72" w:rsidRPr="00674234" w:rsidRDefault="00A90C72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>Do przeprowadzenia audytu wewnętrznego uprawnia imienne upoważnione wystawione przez Starostę Pułtuskiego.</w:t>
      </w:r>
      <w:r w:rsidR="00674234">
        <w:rPr>
          <w:rFonts w:ascii="Times New Roman" w:hAnsi="Times New Roman" w:cs="Times New Roman"/>
          <w:sz w:val="24"/>
          <w:szCs w:val="24"/>
        </w:rPr>
        <w:t xml:space="preserve"> </w:t>
      </w:r>
      <w:r w:rsidRPr="00674234">
        <w:rPr>
          <w:rFonts w:ascii="Times New Roman" w:hAnsi="Times New Roman" w:cs="Times New Roman"/>
          <w:sz w:val="24"/>
          <w:szCs w:val="24"/>
        </w:rPr>
        <w:t xml:space="preserve">W uzasadnionych przypadkach Audytor wewnętrzny może wystąpić do Starosty o przedłużenie terminu ważności upoważnienia. </w:t>
      </w:r>
    </w:p>
    <w:p w14:paraId="377A6BA0" w14:textId="77777777" w:rsidR="00674234" w:rsidRDefault="00A90C72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>Rozpoczynając zadanie audytowe</w:t>
      </w:r>
      <w:r w:rsidR="00674234">
        <w:rPr>
          <w:rFonts w:ascii="Times New Roman" w:hAnsi="Times New Roman" w:cs="Times New Roman"/>
          <w:sz w:val="24"/>
          <w:szCs w:val="24"/>
        </w:rPr>
        <w:t xml:space="preserve"> audytor wewnętrzny</w:t>
      </w:r>
      <w:r w:rsidRPr="00674234">
        <w:rPr>
          <w:rFonts w:ascii="Times New Roman" w:hAnsi="Times New Roman" w:cs="Times New Roman"/>
          <w:sz w:val="24"/>
          <w:szCs w:val="24"/>
        </w:rPr>
        <w:t xml:space="preserve"> informuje dyrektora/kierownika komórki/jednostki audytowanej o planowanym przeprowadzeniu zadania zapewniającego. </w:t>
      </w:r>
    </w:p>
    <w:p w14:paraId="1542989C" w14:textId="61AFFC99" w:rsidR="00A90C72" w:rsidRPr="00674234" w:rsidRDefault="00A90C72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>Zadanie zapewniające rozpoczyna wstępny przegląd obszaru objętego audytem. Wstępny przegląd polega na zbieraniu informacji o badanej działalności bez ich szczegółowej weryfikacji. Celem przeglądu wstępnego jest w szczególności:</w:t>
      </w:r>
    </w:p>
    <w:p w14:paraId="2D0F9DD0" w14:textId="77777777" w:rsidR="00A90C72" w:rsidRPr="00110756" w:rsidRDefault="00A90C72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lastRenderedPageBreak/>
        <w:t>zrozumienie badanej działalności,</w:t>
      </w:r>
    </w:p>
    <w:p w14:paraId="00AFB0CF" w14:textId="77777777" w:rsidR="00A90C72" w:rsidRPr="00110756" w:rsidRDefault="00A90C72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wyodrębnienie istotnych obszarów, wymagających szczególnej uwagi w trakcie zadania zapewniającego, </w:t>
      </w:r>
    </w:p>
    <w:p w14:paraId="4019E3A2" w14:textId="77777777" w:rsidR="00A90C72" w:rsidRPr="00110756" w:rsidRDefault="00A90C72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zidentyfikowanie istniejących mechanizmów kontrolnych,</w:t>
      </w:r>
    </w:p>
    <w:p w14:paraId="0BDE4CB1" w14:textId="77777777" w:rsidR="00A90C72" w:rsidRPr="00110756" w:rsidRDefault="00A90C72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dokonanie identyfikacji i analizy ryzyka,</w:t>
      </w:r>
    </w:p>
    <w:p w14:paraId="5386EC23" w14:textId="77777777" w:rsidR="004271E0" w:rsidRPr="00110756" w:rsidRDefault="00A90C72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uzgodnienie z dyrektorem/kierownikiem komórki/jednostki audytowanej kryteriów oceny mechanizmów kontrolnych w obszarze działalności objętym zadaniem</w:t>
      </w:r>
      <w:r w:rsidR="00F73675" w:rsidRPr="00110756">
        <w:rPr>
          <w:rFonts w:ascii="Times New Roman" w:hAnsi="Times New Roman" w:cs="Times New Roman"/>
          <w:sz w:val="24"/>
          <w:szCs w:val="24"/>
        </w:rPr>
        <w:t>,</w:t>
      </w:r>
    </w:p>
    <w:p w14:paraId="21872A25" w14:textId="77777777" w:rsidR="004271E0" w:rsidRPr="00110756" w:rsidRDefault="004271E0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uzyskanie informacji ułatwiających przeprowadzenie zadania zapewniającego,</w:t>
      </w:r>
    </w:p>
    <w:p w14:paraId="77D6D104" w14:textId="77777777" w:rsidR="004271E0" w:rsidRDefault="004271E0">
      <w:pPr>
        <w:pStyle w:val="Akapitzlist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ustalenie, czy konieczne jest przeprowadzenie zadania zapewniającego w danym obszarze. </w:t>
      </w:r>
    </w:p>
    <w:p w14:paraId="6501A780" w14:textId="7D0D570C" w:rsidR="00A90C72" w:rsidRPr="00674234" w:rsidRDefault="00612C51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>Audytor wewnętrzny przygotowuje program zadania zapewniającego biorąc pod uwagę w</w:t>
      </w:r>
      <w:r w:rsidR="00674234">
        <w:rPr>
          <w:rFonts w:ascii="Times New Roman" w:hAnsi="Times New Roman" w:cs="Times New Roman"/>
          <w:sz w:val="24"/>
          <w:szCs w:val="24"/>
        </w:rPr>
        <w:t> </w:t>
      </w:r>
      <w:r w:rsidRPr="00674234">
        <w:rPr>
          <w:rFonts w:ascii="Times New Roman" w:hAnsi="Times New Roman" w:cs="Times New Roman"/>
          <w:sz w:val="24"/>
          <w:szCs w:val="24"/>
        </w:rPr>
        <w:t>szczególności:</w:t>
      </w:r>
    </w:p>
    <w:p w14:paraId="783F346A" w14:textId="3F2CA6FD" w:rsidR="00612C51" w:rsidRPr="00110756" w:rsidRDefault="00612C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wyniki przeglądu wstępnego,</w:t>
      </w:r>
    </w:p>
    <w:p w14:paraId="6F768C70" w14:textId="47672A23" w:rsidR="00612C51" w:rsidRPr="00110756" w:rsidRDefault="00612C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uwagi dyrektora/kierownika komórki/jednostki audytowanej oraz Starosty,</w:t>
      </w:r>
    </w:p>
    <w:p w14:paraId="305DCA39" w14:textId="1EF46DAF" w:rsidR="00612C51" w:rsidRPr="00110756" w:rsidRDefault="00612C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zasoby niezbędne do przeprowadzenia zadania, w tym ewentualną potrzebę powołania eksperta,</w:t>
      </w:r>
    </w:p>
    <w:p w14:paraId="57333654" w14:textId="4EE155BF" w:rsidR="00612C51" w:rsidRPr="00110756" w:rsidRDefault="00612C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przewidywany czas trwania zadania.</w:t>
      </w:r>
    </w:p>
    <w:p w14:paraId="54FD496F" w14:textId="3C17BB10" w:rsidR="00612C51" w:rsidRPr="00674234" w:rsidRDefault="009813FC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 xml:space="preserve">Program zadania zapewniającego zawiera w szczególności: </w:t>
      </w:r>
    </w:p>
    <w:p w14:paraId="685C3523" w14:textId="7DCA28FB" w:rsidR="009813FC" w:rsidRPr="00110756" w:rsidRDefault="009813FC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temat zadania, </w:t>
      </w:r>
    </w:p>
    <w:p w14:paraId="5B5E9517" w14:textId="155E4EEA" w:rsidR="009813FC" w:rsidRPr="00110756" w:rsidRDefault="009813FC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cel zadania,</w:t>
      </w:r>
    </w:p>
    <w:p w14:paraId="2BB9F2A4" w14:textId="00AFA5F7" w:rsidR="009813FC" w:rsidRPr="00110756" w:rsidRDefault="009813FC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zakres przedmiotowy i podmiotowy zadania,</w:t>
      </w:r>
    </w:p>
    <w:p w14:paraId="2E279504" w14:textId="5A5959FB" w:rsidR="009813FC" w:rsidRPr="00110756" w:rsidRDefault="009813FC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istotne ryzyka w obszarze działalności jednostki objętym zadaniem, </w:t>
      </w:r>
    </w:p>
    <w:p w14:paraId="4C106400" w14:textId="4D953851" w:rsidR="009813FC" w:rsidRPr="00110756" w:rsidRDefault="00E467B4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sposób zrealizowania zadania, w szczególności opis doboru próby do badania oraz techniki badawcze, </w:t>
      </w:r>
    </w:p>
    <w:p w14:paraId="03B5D4D7" w14:textId="3951C334" w:rsidR="00E467B4" w:rsidRPr="00110756" w:rsidRDefault="00E467B4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uzgodnione kryteria oceny mechanizmów kontrolnych w obszarze działalności jednostki objętym zadaniem,</w:t>
      </w:r>
    </w:p>
    <w:p w14:paraId="5DC4BF9F" w14:textId="65A9706D" w:rsidR="00E467B4" w:rsidRPr="00110756" w:rsidRDefault="00E467B4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termin przeprowadzenia zadania,</w:t>
      </w:r>
    </w:p>
    <w:p w14:paraId="4461D23D" w14:textId="2C9D3C42" w:rsidR="00E467B4" w:rsidRPr="00110756" w:rsidRDefault="00E467B4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imię i nazwisko audytora wewnętrznego.</w:t>
      </w:r>
    </w:p>
    <w:p w14:paraId="369F6EFC" w14:textId="7364A624" w:rsidR="00951063" w:rsidRPr="00674234" w:rsidRDefault="00E35E6B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>Audytor wewnętrzny w toku przeprowadzanego audytu identyfikuje niezbędne, wiarygodne i</w:t>
      </w:r>
      <w:r w:rsidR="00674234">
        <w:rPr>
          <w:rFonts w:ascii="Times New Roman" w:hAnsi="Times New Roman" w:cs="Times New Roman"/>
          <w:sz w:val="24"/>
          <w:szCs w:val="24"/>
        </w:rPr>
        <w:t> </w:t>
      </w:r>
      <w:r w:rsidRPr="00674234">
        <w:rPr>
          <w:rFonts w:ascii="Times New Roman" w:hAnsi="Times New Roman" w:cs="Times New Roman"/>
          <w:sz w:val="24"/>
          <w:szCs w:val="24"/>
        </w:rPr>
        <w:t>użyteczne informacje pozwalające na osiągnięcie celu zadania zapewniającego oraz dokonuje ich analizy</w:t>
      </w:r>
      <w:r w:rsidR="00BB7F7D" w:rsidRPr="00674234">
        <w:rPr>
          <w:rFonts w:ascii="Times New Roman" w:hAnsi="Times New Roman" w:cs="Times New Roman"/>
          <w:sz w:val="24"/>
          <w:szCs w:val="24"/>
        </w:rPr>
        <w:t xml:space="preserve">, a także odpowiednio je dokumentuje. </w:t>
      </w:r>
    </w:p>
    <w:p w14:paraId="3AAE8A70" w14:textId="4053F0B2" w:rsidR="00BB7F7D" w:rsidRPr="00674234" w:rsidRDefault="00BB7F7D" w:rsidP="00674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34">
        <w:rPr>
          <w:rFonts w:ascii="Times New Roman" w:hAnsi="Times New Roman" w:cs="Times New Roman"/>
          <w:sz w:val="24"/>
          <w:szCs w:val="24"/>
        </w:rPr>
        <w:t xml:space="preserve">Do technik wykorzystywanych w przeprowadzanym zadaniu zapewniającym </w:t>
      </w:r>
      <w:r w:rsidR="00654C91">
        <w:rPr>
          <w:rFonts w:ascii="Times New Roman" w:hAnsi="Times New Roman" w:cs="Times New Roman"/>
          <w:sz w:val="24"/>
          <w:szCs w:val="24"/>
        </w:rPr>
        <w:t>z</w:t>
      </w:r>
      <w:r w:rsidRPr="00674234">
        <w:rPr>
          <w:rFonts w:ascii="Times New Roman" w:hAnsi="Times New Roman" w:cs="Times New Roman"/>
          <w:sz w:val="24"/>
          <w:szCs w:val="24"/>
        </w:rPr>
        <w:t>alicza się w</w:t>
      </w:r>
      <w:r w:rsidR="00674234">
        <w:rPr>
          <w:rFonts w:ascii="Times New Roman" w:hAnsi="Times New Roman" w:cs="Times New Roman"/>
          <w:sz w:val="24"/>
          <w:szCs w:val="24"/>
        </w:rPr>
        <w:t> </w:t>
      </w:r>
      <w:r w:rsidRPr="00674234">
        <w:rPr>
          <w:rFonts w:ascii="Times New Roman" w:hAnsi="Times New Roman" w:cs="Times New Roman"/>
          <w:sz w:val="24"/>
          <w:szCs w:val="24"/>
        </w:rPr>
        <w:t>szczególności:</w:t>
      </w:r>
    </w:p>
    <w:p w14:paraId="737B55F9" w14:textId="33C5FA72" w:rsidR="001B4704" w:rsidRPr="00110756" w:rsidRDefault="00BB7F7D">
      <w:pPr>
        <w:pStyle w:val="Akapitzlist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lastRenderedPageBreak/>
        <w:t>analizę porównawczą – porównanie danych pochodzących z różnych źródeł, celem identyfikacji nietypowych sytuacji lub odchyleń od sytuacji pożądanych;</w:t>
      </w:r>
    </w:p>
    <w:p w14:paraId="73022157" w14:textId="6E189F2D" w:rsidR="00BB7F7D" w:rsidRPr="00110756" w:rsidRDefault="00BB7F7D">
      <w:pPr>
        <w:pStyle w:val="Akapitzlist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procedury analityczne – narzędzia do oceny zebranych danych i informacji w</w:t>
      </w:r>
      <w:r w:rsidR="00674234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>trakcie badania; technika ta polega na analizie relacji pomiędzy danymi finansowymi lub danymi niefinansowymi z różnych okresów lub różnych komórek/jednostek organizacyjnych lub innych danych zależnych, która dokonywana jest w celu stwierdzenia zgodności i przewidywanych tendencji;</w:t>
      </w:r>
    </w:p>
    <w:p w14:paraId="4E4AB49D" w14:textId="72686B96" w:rsidR="00BB7F7D" w:rsidRPr="00110756" w:rsidRDefault="00BB7F7D">
      <w:pPr>
        <w:pStyle w:val="Akapitzlist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uzyskiwanie wyjaśnień i informacji od pracowników komórki/jednostki audytowanej;</w:t>
      </w:r>
    </w:p>
    <w:p w14:paraId="7A0DDFD3" w14:textId="7DF5B226" w:rsidR="00BB7F7D" w:rsidRPr="00110756" w:rsidRDefault="00BB7F7D">
      <w:pPr>
        <w:pStyle w:val="Akapitzlist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obserwacja/oględziny – wizytacja pomieszczeń, miejsca realizacji konkretnego zadania, miejsca realizacji projektu/inwestycji/przedsięwzięcia; </w:t>
      </w:r>
    </w:p>
    <w:p w14:paraId="4C383145" w14:textId="6EC832F1" w:rsidR="00BB7F7D" w:rsidRPr="00110756" w:rsidRDefault="00BB7F7D">
      <w:pPr>
        <w:pStyle w:val="Akapitzlist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sprawdzanie rzetelności informacji przez porównanie jej z informacją pochodzącą z innego źródła;</w:t>
      </w:r>
    </w:p>
    <w:p w14:paraId="591E4ED4" w14:textId="0C85EBCA" w:rsidR="00BB7F7D" w:rsidRDefault="00BB7F7D">
      <w:pPr>
        <w:pStyle w:val="Akapitzlist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porównanie określonych zbiorów danych w celu wykrycia operacji nieprawidłowych lub wymagających wyjaśnienia</w:t>
      </w:r>
      <w:r w:rsidR="005C2861">
        <w:rPr>
          <w:rFonts w:ascii="Times New Roman" w:hAnsi="Times New Roman" w:cs="Times New Roman"/>
          <w:sz w:val="24"/>
          <w:szCs w:val="24"/>
        </w:rPr>
        <w:t>.</w:t>
      </w:r>
    </w:p>
    <w:p w14:paraId="0F19FB6C" w14:textId="080E0947" w:rsidR="00BB7F7D" w:rsidRPr="005C2861" w:rsidRDefault="00BB7F7D" w:rsidP="005C2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1">
        <w:rPr>
          <w:rFonts w:ascii="Times New Roman" w:hAnsi="Times New Roman" w:cs="Times New Roman"/>
          <w:sz w:val="24"/>
          <w:szCs w:val="24"/>
        </w:rPr>
        <w:t>Ustalenia audytu wewnętrznego opierają się na dowodach, którymi w szczególności są:</w:t>
      </w:r>
    </w:p>
    <w:p w14:paraId="52F47468" w14:textId="7D694847" w:rsidR="00BB7F7D" w:rsidRPr="00110756" w:rsidRDefault="00BB7F7D">
      <w:pPr>
        <w:pStyle w:val="Akapitzlist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odpisy, kopie lub wyciągi dokumentów oraz zestawienia i obliczenia, w tym zawarte na elektronicznych nośnikach informacji, związane z funkcjonowaniem komórki/jednostki audytowanej,</w:t>
      </w:r>
    </w:p>
    <w:p w14:paraId="5DEC9178" w14:textId="64EB1B89" w:rsidR="00BB7F7D" w:rsidRPr="00110756" w:rsidRDefault="00BB7F7D">
      <w:pPr>
        <w:pStyle w:val="Akapitzlist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utrwalone na piśmie informacje i wyjaśnienia, składane na żądanie audytora wewnętrznego, przez pracowników komórki/jednostki audytowanej</w:t>
      </w:r>
      <w:r w:rsidR="002439CA" w:rsidRPr="00110756">
        <w:rPr>
          <w:rFonts w:ascii="Times New Roman" w:hAnsi="Times New Roman" w:cs="Times New Roman"/>
          <w:sz w:val="24"/>
          <w:szCs w:val="24"/>
        </w:rPr>
        <w:t>, podpisane przez osobę, która je złożyła,</w:t>
      </w:r>
    </w:p>
    <w:p w14:paraId="6456271C" w14:textId="259B0699" w:rsidR="002439CA" w:rsidRPr="00110756" w:rsidRDefault="002439CA">
      <w:pPr>
        <w:pStyle w:val="Akapitzlist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wydruk z korespondencji elektronicznej z oznaczeniem imienia i nazwiska sporządzającego daną informację, </w:t>
      </w:r>
    </w:p>
    <w:p w14:paraId="352902D4" w14:textId="53A0C228" w:rsidR="002439CA" w:rsidRPr="00110756" w:rsidRDefault="002439CA">
      <w:pPr>
        <w:pStyle w:val="Akapitzlist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złożone oświadczenia z własnej inicjatywy dotyczące przedmiotu audytu, przez pracowników komórki/jednostki audytowanej, </w:t>
      </w:r>
    </w:p>
    <w:p w14:paraId="5666F64D" w14:textId="017B33AB" w:rsidR="002439CA" w:rsidRPr="00110756" w:rsidRDefault="002439CA">
      <w:pPr>
        <w:pStyle w:val="Akapitzlist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notatki służbowe sporządzone przez audytora wewnętrznego w trakcie realizacji zadania zapewniającego,</w:t>
      </w:r>
    </w:p>
    <w:p w14:paraId="55537F47" w14:textId="4C417447" w:rsidR="002439CA" w:rsidRDefault="002439CA">
      <w:pPr>
        <w:pStyle w:val="Akapitzlist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wyniki oględzin. </w:t>
      </w:r>
    </w:p>
    <w:p w14:paraId="2B43EC8C" w14:textId="0022D640" w:rsidR="002439CA" w:rsidRPr="005C2861" w:rsidRDefault="0066778F" w:rsidP="005C2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1">
        <w:rPr>
          <w:rFonts w:ascii="Times New Roman" w:hAnsi="Times New Roman" w:cs="Times New Roman"/>
          <w:sz w:val="24"/>
          <w:szCs w:val="24"/>
        </w:rPr>
        <w:t>Audytor wewnętrzny po zakończeniu czynności audytowych uzgadnia pisemnie z</w:t>
      </w:r>
      <w:r w:rsidR="005C2861">
        <w:rPr>
          <w:rFonts w:ascii="Times New Roman" w:hAnsi="Times New Roman" w:cs="Times New Roman"/>
          <w:sz w:val="24"/>
          <w:szCs w:val="24"/>
        </w:rPr>
        <w:t> </w:t>
      </w:r>
      <w:r w:rsidRPr="005C2861">
        <w:rPr>
          <w:rFonts w:ascii="Times New Roman" w:hAnsi="Times New Roman" w:cs="Times New Roman"/>
          <w:sz w:val="24"/>
          <w:szCs w:val="24"/>
        </w:rPr>
        <w:t>audytowanym wstępne wyniki audytu wewnętrznego, w tym w szczególności ustalenia i</w:t>
      </w:r>
      <w:r w:rsidR="005C2861">
        <w:rPr>
          <w:rFonts w:ascii="Times New Roman" w:hAnsi="Times New Roman" w:cs="Times New Roman"/>
          <w:sz w:val="24"/>
          <w:szCs w:val="24"/>
        </w:rPr>
        <w:t> </w:t>
      </w:r>
      <w:r w:rsidRPr="005C2861">
        <w:rPr>
          <w:rFonts w:ascii="Times New Roman" w:hAnsi="Times New Roman" w:cs="Times New Roman"/>
          <w:sz w:val="24"/>
          <w:szCs w:val="24"/>
        </w:rPr>
        <w:t xml:space="preserve">propozycje zaleceń. </w:t>
      </w:r>
    </w:p>
    <w:p w14:paraId="10FC2BC8" w14:textId="6C3D9152" w:rsidR="0066778F" w:rsidRPr="005C2861" w:rsidRDefault="0066778F" w:rsidP="005C2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1">
        <w:rPr>
          <w:rFonts w:ascii="Times New Roman" w:hAnsi="Times New Roman" w:cs="Times New Roman"/>
          <w:sz w:val="24"/>
          <w:szCs w:val="24"/>
        </w:rPr>
        <w:lastRenderedPageBreak/>
        <w:t>W przypadku nieuzgodnienia wstępnych wyników audytu wewnętrznego, o których mowa powyżej, audytowany może zgłosić pisemne zastrzeżenia, w terminie określonym przez audytora wewnętrznego, nie krótszym niż 7 dni od dnia poinformowania audytowanego o</w:t>
      </w:r>
      <w:r w:rsidR="005C2861">
        <w:rPr>
          <w:rFonts w:ascii="Times New Roman" w:hAnsi="Times New Roman" w:cs="Times New Roman"/>
          <w:sz w:val="24"/>
          <w:szCs w:val="24"/>
        </w:rPr>
        <w:t> </w:t>
      </w:r>
      <w:r w:rsidRPr="005C2861">
        <w:rPr>
          <w:rFonts w:ascii="Times New Roman" w:hAnsi="Times New Roman" w:cs="Times New Roman"/>
          <w:sz w:val="24"/>
          <w:szCs w:val="24"/>
        </w:rPr>
        <w:t xml:space="preserve">wstępnych wynikach. </w:t>
      </w:r>
    </w:p>
    <w:p w14:paraId="2EA43AB8" w14:textId="178FA590" w:rsidR="0066778F" w:rsidRPr="005C2861" w:rsidRDefault="0066778F" w:rsidP="005C2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1">
        <w:rPr>
          <w:rFonts w:ascii="Times New Roman" w:hAnsi="Times New Roman" w:cs="Times New Roman"/>
          <w:sz w:val="24"/>
          <w:szCs w:val="24"/>
        </w:rPr>
        <w:t>Audytor wewnętrzny, po uzgodnieniu wstępnych wyników audytu wewnętrznego lub po wniesieniu zastrzeżeń, sporządza sprawozdanie z zadania zapewniającego, w którym przedstawia w sposób jasny, zwięzły, przejrzysty, obiektywny oraz kompletny wyniki audytu wewnętrznego. Sprawozdanie powinno zawierać:</w:t>
      </w:r>
    </w:p>
    <w:p w14:paraId="247641E4" w14:textId="3222C857" w:rsidR="0066778F" w:rsidRPr="00110756" w:rsidRDefault="0066778F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temat </w:t>
      </w:r>
      <w:r w:rsidR="005F4FEB" w:rsidRPr="00110756">
        <w:rPr>
          <w:rFonts w:ascii="Times New Roman" w:hAnsi="Times New Roman" w:cs="Times New Roman"/>
          <w:sz w:val="24"/>
          <w:szCs w:val="24"/>
        </w:rPr>
        <w:t xml:space="preserve">i cel </w:t>
      </w:r>
      <w:r w:rsidRPr="00110756">
        <w:rPr>
          <w:rFonts w:ascii="Times New Roman" w:hAnsi="Times New Roman" w:cs="Times New Roman"/>
          <w:sz w:val="24"/>
          <w:szCs w:val="24"/>
        </w:rPr>
        <w:t>zadania,</w:t>
      </w:r>
    </w:p>
    <w:p w14:paraId="39F9D710" w14:textId="5C35F0AA" w:rsidR="0066778F" w:rsidRPr="00110756" w:rsidRDefault="0066778F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podmiotowy i przedmiotowy zakres, datę sporządzenia sprawozdania, termin, w</w:t>
      </w:r>
      <w:r w:rsidR="005C2861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>którym przeprowadzono zadanie,</w:t>
      </w:r>
    </w:p>
    <w:p w14:paraId="0C3D1C76" w14:textId="104396A0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datę rozpoczęcia zadania,</w:t>
      </w:r>
    </w:p>
    <w:p w14:paraId="01A53A13" w14:textId="3E8EAC93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ustalenia i ocenę według kryteriów przyjętych w programie,</w:t>
      </w:r>
    </w:p>
    <w:p w14:paraId="687FA3D8" w14:textId="215F130E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zalecenia,</w:t>
      </w:r>
    </w:p>
    <w:p w14:paraId="35DE914F" w14:textId="7D68E545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odniesienie się audytowa wewnętrznego do ewentualnych zastrzeżeń ze strony jednostki audytowanej,</w:t>
      </w:r>
    </w:p>
    <w:p w14:paraId="2BB4FE94" w14:textId="73DC745E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ogólną ocenę adekwatności, skuteczności i efektywności kontroli zarządczej w</w:t>
      </w:r>
      <w:r w:rsidR="005C2861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obszarze działalności jednostki objętym zadaniem, </w:t>
      </w:r>
    </w:p>
    <w:p w14:paraId="2F00554B" w14:textId="729679A0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datę sporządzenia sprawozdania,</w:t>
      </w:r>
    </w:p>
    <w:p w14:paraId="565FD502" w14:textId="77777777" w:rsidR="005F4FEB" w:rsidRPr="00110756" w:rsidRDefault="005F4FEB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imię i nazwisko audytora wewnętrznego realizującego zadanie oraz jego podpis. </w:t>
      </w:r>
    </w:p>
    <w:p w14:paraId="4C2FCA6F" w14:textId="77777777" w:rsidR="005F4FEB" w:rsidRPr="00110756" w:rsidRDefault="005F4FEB" w:rsidP="005F4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W podsumowaniu sprawozdania, audytor umieszcza ogólną ocenę badanego obszaru kierując się następującymi wytycznymi:</w:t>
      </w:r>
    </w:p>
    <w:p w14:paraId="0EEEBCAE" w14:textId="77777777" w:rsidR="005F4FEB" w:rsidRPr="00110756" w:rsidRDefault="005F4FEB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ocena pozytywna – powinna być sformułowana wtedy, gdy w zakresie objętym audytem nie stwierdzono jakichkolwiek uchybień, albo gdy stwierdzone uchybienia miały charakter formalny i nie powodowały następstw dla audytowanej działalności, zarówno w aspekcie finansowym, jak i wykonania zadań;</w:t>
      </w:r>
    </w:p>
    <w:p w14:paraId="6D37571D" w14:textId="77777777" w:rsidR="005F4FEB" w:rsidRPr="00110756" w:rsidRDefault="005F4FEB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ocena pozytywna z uchybieniami – powinna być sformułowana wtedy, gdy stwierdzone w toku audytu uchybienia występowały w sposób powtarzający się, lecz miały one wyłącznie charakter formalny i nie powodowały następstw dla audytowanej działalności, zarówno w aspekcie finansowym, jak i wykonania zadań;</w:t>
      </w:r>
    </w:p>
    <w:p w14:paraId="5F49B143" w14:textId="77777777" w:rsidR="00383F07" w:rsidRPr="00110756" w:rsidRDefault="005F4FEB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ocena pozytywna z nieprawidłowościami – powinna być sformułowana wtedy, gdy stwierdzone nieprawidłowości nie przekraczały założonego dla audytu progu </w:t>
      </w:r>
      <w:r w:rsidRPr="00110756">
        <w:rPr>
          <w:rFonts w:ascii="Times New Roman" w:hAnsi="Times New Roman" w:cs="Times New Roman"/>
          <w:sz w:val="24"/>
          <w:szCs w:val="24"/>
        </w:rPr>
        <w:lastRenderedPageBreak/>
        <w:t>istotności (ze względu na wartość, charakter lub kontekst), albo progu istotności ustalonego na podstawie cech ilościowych i jakościowych</w:t>
      </w:r>
      <w:r w:rsidR="00383F07" w:rsidRPr="00110756">
        <w:rPr>
          <w:rFonts w:ascii="Times New Roman" w:hAnsi="Times New Roman" w:cs="Times New Roman"/>
          <w:sz w:val="24"/>
          <w:szCs w:val="24"/>
        </w:rPr>
        <w:t>, założonego dla audytu działań;</w:t>
      </w:r>
    </w:p>
    <w:p w14:paraId="4F49C64D" w14:textId="77777777" w:rsidR="00383F07" w:rsidRDefault="00383F07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ocena negatywna – powinna być sformułowana wtedy, gdy stwierdzone nieprawidłowości przekraczają założony dla audytu próg istotności (ze względu na wartość, charakter lub kontekst), albo próg istotności ustalony na podstawie cech ilościowych i jakościowych, założony dla audytu wykonania zadań.</w:t>
      </w:r>
    </w:p>
    <w:p w14:paraId="3421764C" w14:textId="7EDC508F" w:rsidR="0066778F" w:rsidRPr="008A224E" w:rsidRDefault="00DC2242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Dyrektor/k</w:t>
      </w:r>
      <w:r w:rsidR="00401CF3" w:rsidRPr="008A224E">
        <w:rPr>
          <w:rFonts w:ascii="Times New Roman" w:hAnsi="Times New Roman" w:cs="Times New Roman"/>
          <w:sz w:val="24"/>
          <w:szCs w:val="24"/>
        </w:rPr>
        <w:t xml:space="preserve">ierownik </w:t>
      </w:r>
      <w:r>
        <w:rPr>
          <w:rFonts w:ascii="Times New Roman" w:hAnsi="Times New Roman" w:cs="Times New Roman"/>
          <w:sz w:val="24"/>
          <w:szCs w:val="24"/>
        </w:rPr>
        <w:t>jednostki/</w:t>
      </w:r>
      <w:r w:rsidR="00401CF3" w:rsidRPr="008A224E">
        <w:rPr>
          <w:rFonts w:ascii="Times New Roman" w:hAnsi="Times New Roman" w:cs="Times New Roman"/>
          <w:sz w:val="24"/>
          <w:szCs w:val="24"/>
        </w:rPr>
        <w:t>komórki audytowanej wyznacza osoby odpowiedzialne za</w:t>
      </w:r>
      <w:r w:rsidR="00AC0870">
        <w:rPr>
          <w:rFonts w:ascii="Times New Roman" w:hAnsi="Times New Roman" w:cs="Times New Roman"/>
          <w:sz w:val="24"/>
          <w:szCs w:val="24"/>
        </w:rPr>
        <w:t> </w:t>
      </w:r>
      <w:r w:rsidR="00401CF3" w:rsidRPr="008A224E">
        <w:rPr>
          <w:rFonts w:ascii="Times New Roman" w:hAnsi="Times New Roman" w:cs="Times New Roman"/>
          <w:sz w:val="24"/>
          <w:szCs w:val="24"/>
        </w:rPr>
        <w:t>realizację zawartych w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="00401CF3" w:rsidRPr="008A224E">
        <w:rPr>
          <w:rFonts w:ascii="Times New Roman" w:hAnsi="Times New Roman" w:cs="Times New Roman"/>
          <w:sz w:val="24"/>
          <w:szCs w:val="24"/>
        </w:rPr>
        <w:t xml:space="preserve">sprawozdaniu zaleceń oraz ustala termin i sposób ich realizacji. </w:t>
      </w:r>
    </w:p>
    <w:p w14:paraId="375B00FF" w14:textId="2181F47C" w:rsidR="00401CF3" w:rsidRPr="008A224E" w:rsidRDefault="00401CF3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W przypadku odmowy realizacji zaleceń, </w:t>
      </w:r>
      <w:r w:rsidR="00DC2242">
        <w:rPr>
          <w:rFonts w:ascii="Times New Roman" w:hAnsi="Times New Roman" w:cs="Times New Roman"/>
          <w:sz w:val="24"/>
          <w:szCs w:val="24"/>
        </w:rPr>
        <w:t>dyrektor/</w:t>
      </w:r>
      <w:r w:rsidRPr="008A224E">
        <w:rPr>
          <w:rFonts w:ascii="Times New Roman" w:hAnsi="Times New Roman" w:cs="Times New Roman"/>
          <w:sz w:val="24"/>
          <w:szCs w:val="24"/>
        </w:rPr>
        <w:t xml:space="preserve">kierownik </w:t>
      </w:r>
      <w:r w:rsidR="00DC2242">
        <w:rPr>
          <w:rFonts w:ascii="Times New Roman" w:hAnsi="Times New Roman" w:cs="Times New Roman"/>
          <w:sz w:val="24"/>
          <w:szCs w:val="24"/>
        </w:rPr>
        <w:t>jednostki/</w:t>
      </w:r>
      <w:r w:rsidRPr="008A224E">
        <w:rPr>
          <w:rFonts w:ascii="Times New Roman" w:hAnsi="Times New Roman" w:cs="Times New Roman"/>
          <w:sz w:val="24"/>
          <w:szCs w:val="24"/>
        </w:rPr>
        <w:t>komórki audytowanej pisemnie powiadamia Starostę oraz audytora wewnętrznego o przyczynach odmowy w ciągu 14 dni kalendarzowych od daty otrzymania sprawozdania. W przypadku</w:t>
      </w:r>
      <w:r w:rsidR="00DC2242">
        <w:rPr>
          <w:rFonts w:ascii="Times New Roman" w:hAnsi="Times New Roman" w:cs="Times New Roman"/>
          <w:sz w:val="24"/>
          <w:szCs w:val="24"/>
        </w:rPr>
        <w:t>,</w:t>
      </w:r>
      <w:r w:rsidRPr="008A224E">
        <w:rPr>
          <w:rFonts w:ascii="Times New Roman" w:hAnsi="Times New Roman" w:cs="Times New Roman"/>
          <w:sz w:val="24"/>
          <w:szCs w:val="24"/>
        </w:rPr>
        <w:t xml:space="preserve"> gdy Starosta uzna zalecenia za zasadne, wyznacza osoby odpowiedzialne za realizację </w:t>
      </w:r>
      <w:r w:rsidR="00AC0870">
        <w:rPr>
          <w:rFonts w:ascii="Times New Roman" w:hAnsi="Times New Roman" w:cs="Times New Roman"/>
          <w:sz w:val="24"/>
          <w:szCs w:val="24"/>
        </w:rPr>
        <w:t>oraz termin</w:t>
      </w:r>
      <w:r w:rsidRPr="008A224E">
        <w:rPr>
          <w:rFonts w:ascii="Times New Roman" w:hAnsi="Times New Roman" w:cs="Times New Roman"/>
          <w:sz w:val="24"/>
          <w:szCs w:val="24"/>
        </w:rPr>
        <w:t xml:space="preserve"> realizacji i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8A224E">
        <w:rPr>
          <w:rFonts w:ascii="Times New Roman" w:hAnsi="Times New Roman" w:cs="Times New Roman"/>
          <w:sz w:val="24"/>
          <w:szCs w:val="24"/>
        </w:rPr>
        <w:t xml:space="preserve">informuje o tym fakcie audytora wewnętrznego. </w:t>
      </w:r>
    </w:p>
    <w:p w14:paraId="4D52B44F" w14:textId="37515959" w:rsidR="00401CF3" w:rsidRPr="008A224E" w:rsidRDefault="00401CF3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Po zakończeniu zadania zapewniającego audytor wewnętrzny przedkłada do wypełnienia kierownikowi komórki/jednostki audytowanej ankietę jakości prac audytu wewnętrznego stanowiącą ocenę pracy </w:t>
      </w:r>
      <w:r w:rsidRPr="00CF6B50">
        <w:rPr>
          <w:rFonts w:ascii="Times New Roman" w:hAnsi="Times New Roman" w:cs="Times New Roman"/>
          <w:sz w:val="24"/>
          <w:szCs w:val="24"/>
        </w:rPr>
        <w:t>audytora</w:t>
      </w:r>
      <w:r w:rsidR="008A224E" w:rsidRPr="00CF6B50">
        <w:rPr>
          <w:rFonts w:ascii="Times New Roman" w:hAnsi="Times New Roman" w:cs="Times New Roman"/>
          <w:sz w:val="24"/>
          <w:szCs w:val="24"/>
        </w:rPr>
        <w:t xml:space="preserve"> (załącznik nr 2 do</w:t>
      </w:r>
      <w:r w:rsidR="008A224E" w:rsidRPr="008A224E">
        <w:rPr>
          <w:rFonts w:ascii="Times New Roman" w:hAnsi="Times New Roman" w:cs="Times New Roman"/>
          <w:sz w:val="24"/>
          <w:szCs w:val="24"/>
        </w:rPr>
        <w:t xml:space="preserve"> </w:t>
      </w:r>
      <w:r w:rsidR="0048767B">
        <w:rPr>
          <w:rFonts w:ascii="Times New Roman" w:hAnsi="Times New Roman" w:cs="Times New Roman"/>
          <w:sz w:val="24"/>
          <w:szCs w:val="24"/>
        </w:rPr>
        <w:t>Karty</w:t>
      </w:r>
      <w:r w:rsidR="008A224E" w:rsidRPr="008A224E">
        <w:rPr>
          <w:rFonts w:ascii="Times New Roman" w:hAnsi="Times New Roman" w:cs="Times New Roman"/>
          <w:sz w:val="24"/>
          <w:szCs w:val="24"/>
        </w:rPr>
        <w:t>)</w:t>
      </w:r>
      <w:r w:rsidRPr="008A224E">
        <w:rPr>
          <w:rFonts w:ascii="Times New Roman" w:hAnsi="Times New Roman" w:cs="Times New Roman"/>
          <w:sz w:val="24"/>
          <w:szCs w:val="24"/>
        </w:rPr>
        <w:t>.</w:t>
      </w:r>
    </w:p>
    <w:p w14:paraId="632ED006" w14:textId="1FD88E37" w:rsidR="00401CF3" w:rsidRPr="008A224E" w:rsidRDefault="00401CF3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Audytor wewnętrzny monitoruje realizację zaleceń. W tym celu po upływie terminów realizacji zwraca się do kierownika komórki/jednostki audytowanej objętej zadaniem o przekazanie informacji na temat działań podjętych w celu realizacji zaleceń. </w:t>
      </w:r>
    </w:p>
    <w:p w14:paraId="66372D4E" w14:textId="191EB215" w:rsidR="00401CF3" w:rsidRPr="008A224E" w:rsidRDefault="00401CF3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Audytor wewnętrzny przeprowadza czynności sprawdzające na podstawie upoważnienia wystawionego przez Starostę Pułtuskiego, dokonując oceny sposobu wdrożenia i skuteczności zaleceń zrealizowanych przez komórkę/jednostkę audytowaną. </w:t>
      </w:r>
    </w:p>
    <w:p w14:paraId="7C108305" w14:textId="7F7B58FC" w:rsidR="00401CF3" w:rsidRPr="008A224E" w:rsidRDefault="00401CF3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>Ustalenia poczynione w trakcie czynności sprawdzających audytor wewnętrzny przedstawia w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8A224E">
        <w:rPr>
          <w:rFonts w:ascii="Times New Roman" w:hAnsi="Times New Roman" w:cs="Times New Roman"/>
          <w:sz w:val="24"/>
          <w:szCs w:val="24"/>
        </w:rPr>
        <w:t>notatce informacyjnej z czynności sprawdzających, którą przekazuje Staroście Pułtuskiemu.</w:t>
      </w:r>
    </w:p>
    <w:p w14:paraId="18A4C182" w14:textId="7FB8ABB3" w:rsidR="00401CF3" w:rsidRPr="00110756" w:rsidRDefault="00401CF3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Czynności doradcze</w:t>
      </w:r>
    </w:p>
    <w:p w14:paraId="28A71CC8" w14:textId="1CB0E29F" w:rsidR="00AA71C0" w:rsidRPr="008A224E" w:rsidRDefault="00AA71C0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Audytor wewnętrzny może wykonywać czynności doradcze na wniosek Starosty Pułtuskiego lub z własnej inicjatywy w zakresie z nim uzgodnionym. </w:t>
      </w:r>
    </w:p>
    <w:p w14:paraId="1E7F7A14" w14:textId="1B36651D" w:rsidR="00AA71C0" w:rsidRPr="008A224E" w:rsidRDefault="00AA71C0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Cel i zakres czynności doradczych, audytor wewnętrzny ustala ze Starostą Pułtuskim. </w:t>
      </w:r>
    </w:p>
    <w:p w14:paraId="5AC29CF3" w14:textId="14CDFD45" w:rsidR="00AA71C0" w:rsidRPr="008A224E" w:rsidRDefault="00AA71C0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Audytor wewnętrzny powstrzymuje się od wykonywania czynności doradczych, które prowadziłyby do przyjęcia przez niego zadań lub uprawnień wchodzących w zakres zarządzania jednostką. Audytor wewnętrzny informuje pisemnie o zaistnieniu w/w okoliczności Starostę Pułtuskiego. </w:t>
      </w:r>
    </w:p>
    <w:p w14:paraId="0C699730" w14:textId="39D5D46E" w:rsidR="00AA71C0" w:rsidRPr="008A224E" w:rsidRDefault="00AA71C0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lastRenderedPageBreak/>
        <w:t>W wyniku czynności doradczych audytor wewnętrzny sporządza notatkę informacyjną z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8A224E">
        <w:rPr>
          <w:rFonts w:ascii="Times New Roman" w:hAnsi="Times New Roman" w:cs="Times New Roman"/>
          <w:sz w:val="24"/>
          <w:szCs w:val="24"/>
        </w:rPr>
        <w:t>czynności doradczych.</w:t>
      </w:r>
    </w:p>
    <w:p w14:paraId="021AD476" w14:textId="0066E9D7" w:rsidR="008A224E" w:rsidRDefault="00AA71C0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 xml:space="preserve">Audytor wewnętrzny może z własnej inicjatywy składać kierownikowi komórki/jednostki audytowanej lub Staroście Pułtuskiemu wnioski mające na celu usprawnienie funkcjonowania tej komórki/jednostki. </w:t>
      </w:r>
    </w:p>
    <w:p w14:paraId="50A411FF" w14:textId="77777777" w:rsidR="008D1EB2" w:rsidRPr="008A224E" w:rsidRDefault="008D1EB2" w:rsidP="008A2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B7E0B" w14:textId="3114079B" w:rsidR="001B4704" w:rsidRPr="00AC0870" w:rsidRDefault="00AA71C0" w:rsidP="00AC087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870">
        <w:rPr>
          <w:rFonts w:ascii="Times New Roman" w:hAnsi="Times New Roman" w:cs="Times New Roman"/>
          <w:b/>
          <w:bCs/>
          <w:sz w:val="24"/>
          <w:szCs w:val="24"/>
        </w:rPr>
        <w:t xml:space="preserve">Program zapewnienia i poprawy jakości audytu wewnętrznego </w:t>
      </w:r>
    </w:p>
    <w:p w14:paraId="042C09F9" w14:textId="166150E2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Celem programu jest zapewnienie i poprawa jakości działań audytowych realizowanych </w:t>
      </w:r>
      <w:r w:rsidR="008A224E">
        <w:rPr>
          <w:rFonts w:ascii="Times New Roman" w:hAnsi="Times New Roman" w:cs="Times New Roman"/>
          <w:sz w:val="24"/>
          <w:szCs w:val="24"/>
        </w:rPr>
        <w:t xml:space="preserve"> </w:t>
      </w:r>
      <w:r w:rsidRPr="00110756">
        <w:rPr>
          <w:rFonts w:ascii="Times New Roman" w:hAnsi="Times New Roman" w:cs="Times New Roman"/>
          <w:sz w:val="24"/>
          <w:szCs w:val="24"/>
        </w:rPr>
        <w:t xml:space="preserve">przez  audytora wewnętrznego. </w:t>
      </w:r>
    </w:p>
    <w:p w14:paraId="669326B0" w14:textId="47F6CF70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C2242">
        <w:rPr>
          <w:rFonts w:ascii="Times New Roman" w:hAnsi="Times New Roman" w:cs="Times New Roman"/>
          <w:sz w:val="24"/>
          <w:szCs w:val="24"/>
        </w:rPr>
        <w:t>m</w:t>
      </w:r>
      <w:r w:rsidRPr="00110756">
        <w:rPr>
          <w:rFonts w:ascii="Times New Roman" w:hAnsi="Times New Roman" w:cs="Times New Roman"/>
          <w:sz w:val="24"/>
          <w:szCs w:val="24"/>
        </w:rPr>
        <w:t xml:space="preserve">iędzynarodowymi </w:t>
      </w:r>
      <w:r w:rsidR="004C3CB3">
        <w:rPr>
          <w:rFonts w:ascii="Times New Roman" w:hAnsi="Times New Roman" w:cs="Times New Roman"/>
          <w:sz w:val="24"/>
          <w:szCs w:val="24"/>
        </w:rPr>
        <w:t>s</w:t>
      </w:r>
      <w:r w:rsidRPr="00110756">
        <w:rPr>
          <w:rFonts w:ascii="Times New Roman" w:hAnsi="Times New Roman" w:cs="Times New Roman"/>
          <w:sz w:val="24"/>
          <w:szCs w:val="24"/>
        </w:rPr>
        <w:t xml:space="preserve">tandardami </w:t>
      </w:r>
      <w:r w:rsidR="004C3CB3">
        <w:rPr>
          <w:rFonts w:ascii="Times New Roman" w:hAnsi="Times New Roman" w:cs="Times New Roman"/>
          <w:sz w:val="24"/>
          <w:szCs w:val="24"/>
        </w:rPr>
        <w:t>p</w:t>
      </w:r>
      <w:r w:rsidRPr="00110756">
        <w:rPr>
          <w:rFonts w:ascii="Times New Roman" w:hAnsi="Times New Roman" w:cs="Times New Roman"/>
          <w:sz w:val="24"/>
          <w:szCs w:val="24"/>
        </w:rPr>
        <w:t xml:space="preserve">rofesjonalnej </w:t>
      </w:r>
      <w:r w:rsidR="004C3CB3">
        <w:rPr>
          <w:rFonts w:ascii="Times New Roman" w:hAnsi="Times New Roman" w:cs="Times New Roman"/>
          <w:sz w:val="24"/>
          <w:szCs w:val="24"/>
        </w:rPr>
        <w:t>p</w:t>
      </w:r>
      <w:r w:rsidRPr="00110756">
        <w:rPr>
          <w:rFonts w:ascii="Times New Roman" w:hAnsi="Times New Roman" w:cs="Times New Roman"/>
          <w:sz w:val="24"/>
          <w:szCs w:val="24"/>
        </w:rPr>
        <w:t xml:space="preserve">raktyki </w:t>
      </w:r>
      <w:r w:rsidR="004C3CB3">
        <w:rPr>
          <w:rFonts w:ascii="Times New Roman" w:hAnsi="Times New Roman" w:cs="Times New Roman"/>
          <w:sz w:val="24"/>
          <w:szCs w:val="24"/>
        </w:rPr>
        <w:t>a</w:t>
      </w:r>
      <w:r w:rsidRPr="00110756">
        <w:rPr>
          <w:rFonts w:ascii="Times New Roman" w:hAnsi="Times New Roman" w:cs="Times New Roman"/>
          <w:sz w:val="24"/>
          <w:szCs w:val="24"/>
        </w:rPr>
        <w:t xml:space="preserve">udytu </w:t>
      </w:r>
      <w:r w:rsidR="004C3CB3">
        <w:rPr>
          <w:rFonts w:ascii="Times New Roman" w:hAnsi="Times New Roman" w:cs="Times New Roman"/>
          <w:sz w:val="24"/>
          <w:szCs w:val="24"/>
        </w:rPr>
        <w:t>w</w:t>
      </w:r>
      <w:r w:rsidRPr="00110756">
        <w:rPr>
          <w:rFonts w:ascii="Times New Roman" w:hAnsi="Times New Roman" w:cs="Times New Roman"/>
          <w:sz w:val="24"/>
          <w:szCs w:val="24"/>
        </w:rPr>
        <w:t xml:space="preserve">ewnętrznego </w:t>
      </w:r>
      <w:r w:rsidR="008A224E">
        <w:rPr>
          <w:rFonts w:ascii="Times New Roman" w:hAnsi="Times New Roman" w:cs="Times New Roman"/>
          <w:sz w:val="24"/>
          <w:szCs w:val="24"/>
        </w:rPr>
        <w:t xml:space="preserve"> </w:t>
      </w:r>
      <w:r w:rsidRPr="00110756">
        <w:rPr>
          <w:rFonts w:ascii="Times New Roman" w:hAnsi="Times New Roman" w:cs="Times New Roman"/>
          <w:sz w:val="24"/>
          <w:szCs w:val="24"/>
        </w:rPr>
        <w:t>(Standard 1300) audytor wewnętrzny powinien opracować i realizować program zapewnienia i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poprawy jakości, który obejmuje wszystkie aspekty działania audytu wewnętrznego oraz monitoruje w sposób ciągły jego efektywność. </w:t>
      </w:r>
    </w:p>
    <w:p w14:paraId="53CD1410" w14:textId="460A4967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Program obejmuje zasady dokonywania bieżącego monitoringu audytu wewnętrznego, zasady okresowych przeglądów dokonywanych drogą samooceny oraz zasady dokonywania okresowych ocen zewnętrznych. </w:t>
      </w:r>
    </w:p>
    <w:p w14:paraId="7D879C60" w14:textId="77777777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Audytor wewnętrzny odpowiada za wdrożenie procesów, których celem jest dostarczenie racjonalnego zapewnienia, że: </w:t>
      </w:r>
    </w:p>
    <w:p w14:paraId="568704A9" w14:textId="6ED2287C" w:rsidR="000965D4" w:rsidRPr="00110756" w:rsidRDefault="000965D4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działa zgodnie z Kartą Audytu, zgodną z </w:t>
      </w:r>
      <w:r w:rsidR="004C3CB3">
        <w:rPr>
          <w:rFonts w:ascii="Times New Roman" w:hAnsi="Times New Roman" w:cs="Times New Roman"/>
          <w:sz w:val="24"/>
          <w:szCs w:val="24"/>
        </w:rPr>
        <w:t>m</w:t>
      </w:r>
      <w:r w:rsidRPr="00110756">
        <w:rPr>
          <w:rFonts w:ascii="Times New Roman" w:hAnsi="Times New Roman" w:cs="Times New Roman"/>
          <w:sz w:val="24"/>
          <w:szCs w:val="24"/>
        </w:rPr>
        <w:t xml:space="preserve">iędzynarodowymi </w:t>
      </w:r>
      <w:r w:rsidR="004C3CB3">
        <w:rPr>
          <w:rFonts w:ascii="Times New Roman" w:hAnsi="Times New Roman" w:cs="Times New Roman"/>
          <w:sz w:val="24"/>
          <w:szCs w:val="24"/>
        </w:rPr>
        <w:t>s</w:t>
      </w:r>
      <w:r w:rsidRPr="00110756">
        <w:rPr>
          <w:rFonts w:ascii="Times New Roman" w:hAnsi="Times New Roman" w:cs="Times New Roman"/>
          <w:sz w:val="24"/>
          <w:szCs w:val="24"/>
        </w:rPr>
        <w:t xml:space="preserve">tandardami </w:t>
      </w:r>
      <w:r w:rsidR="004C3CB3">
        <w:rPr>
          <w:rFonts w:ascii="Times New Roman" w:hAnsi="Times New Roman" w:cs="Times New Roman"/>
          <w:sz w:val="24"/>
          <w:szCs w:val="24"/>
        </w:rPr>
        <w:t>profesjonalnej p</w:t>
      </w:r>
      <w:r w:rsidRPr="00110756">
        <w:rPr>
          <w:rFonts w:ascii="Times New Roman" w:hAnsi="Times New Roman" w:cs="Times New Roman"/>
          <w:sz w:val="24"/>
          <w:szCs w:val="24"/>
        </w:rPr>
        <w:t xml:space="preserve">raktyki </w:t>
      </w:r>
      <w:r w:rsidR="004C3CB3">
        <w:rPr>
          <w:rFonts w:ascii="Times New Roman" w:hAnsi="Times New Roman" w:cs="Times New Roman"/>
          <w:sz w:val="24"/>
          <w:szCs w:val="24"/>
        </w:rPr>
        <w:t>a</w:t>
      </w:r>
      <w:r w:rsidRPr="00110756">
        <w:rPr>
          <w:rFonts w:ascii="Times New Roman" w:hAnsi="Times New Roman" w:cs="Times New Roman"/>
          <w:sz w:val="24"/>
          <w:szCs w:val="24"/>
        </w:rPr>
        <w:t xml:space="preserve">udytu </w:t>
      </w:r>
      <w:r w:rsidR="004C3CB3">
        <w:rPr>
          <w:rFonts w:ascii="Times New Roman" w:hAnsi="Times New Roman" w:cs="Times New Roman"/>
          <w:sz w:val="24"/>
          <w:szCs w:val="24"/>
        </w:rPr>
        <w:t>w</w:t>
      </w:r>
      <w:r w:rsidRPr="00110756">
        <w:rPr>
          <w:rFonts w:ascii="Times New Roman" w:hAnsi="Times New Roman" w:cs="Times New Roman"/>
          <w:sz w:val="24"/>
          <w:szCs w:val="24"/>
        </w:rPr>
        <w:t xml:space="preserve">ewnętrznego, </w:t>
      </w:r>
    </w:p>
    <w:p w14:paraId="14CAB5EB" w14:textId="4A13B8E6" w:rsidR="000965D4" w:rsidRPr="00110756" w:rsidRDefault="000965D4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działa zgodnie z przyjętą metodyką przeprowadzania audytu wewnętrznego w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Powiecie Pułtuski, </w:t>
      </w:r>
    </w:p>
    <w:p w14:paraId="3FB1A8C6" w14:textId="77777777" w:rsidR="000965D4" w:rsidRPr="00110756" w:rsidRDefault="000965D4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działa w sposób efektywny i skuteczny,</w:t>
      </w:r>
    </w:p>
    <w:p w14:paraId="1DA49ACF" w14:textId="71A92AF7" w:rsidR="000965D4" w:rsidRPr="00110756" w:rsidRDefault="000965D4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działa zgodnie z odpowiednimi przepisami prawa, regulacjami wewnętrznymi, itp. </w:t>
      </w:r>
    </w:p>
    <w:p w14:paraId="4ED3B9BC" w14:textId="77777777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36BBB" w14:textId="5CED05F2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Procesy o których mowa wyżej obejmują bieżący monitoring, okresowe oceny wewnętrzne oraz okresowe oceny zewnętrzne.</w:t>
      </w:r>
    </w:p>
    <w:p w14:paraId="1D28B1BD" w14:textId="77777777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Ocena wewnętrzna obejmuje: </w:t>
      </w:r>
    </w:p>
    <w:p w14:paraId="3D375A1B" w14:textId="77777777" w:rsidR="000965D4" w:rsidRPr="00110756" w:rsidRDefault="000965D4">
      <w:pPr>
        <w:numPr>
          <w:ilvl w:val="0"/>
          <w:numId w:val="3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bieżącą ocenę – monitoring - działalności audytu wewnętrznego,</w:t>
      </w:r>
    </w:p>
    <w:p w14:paraId="0F888B5D" w14:textId="58259FE3" w:rsidR="000965D4" w:rsidRPr="00110756" w:rsidRDefault="000965D4">
      <w:pPr>
        <w:numPr>
          <w:ilvl w:val="0"/>
          <w:numId w:val="3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okresowe przeglądy przeprowadzane drogą samooceny lub przez inną osobę – w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>ramach Urzędu posiadającą wystarczającą znajomość praktyki audytu.</w:t>
      </w:r>
    </w:p>
    <w:p w14:paraId="04572231" w14:textId="77777777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Bieżący monitoring jest integralną częścią codziennego nadzoru, przeglądu i pomiaru działalności audytu wewnętrznego. Bieżący monitoring oraz okresowe przeglądy są włączone </w:t>
      </w:r>
      <w:r w:rsidRPr="00110756">
        <w:rPr>
          <w:rFonts w:ascii="Times New Roman" w:hAnsi="Times New Roman" w:cs="Times New Roman"/>
          <w:sz w:val="24"/>
          <w:szCs w:val="24"/>
        </w:rPr>
        <w:lastRenderedPageBreak/>
        <w:t xml:space="preserve">w codzienne zasady i działania wykorzystywane do zarządzania działalnością audytu wewnętrznego. </w:t>
      </w:r>
    </w:p>
    <w:p w14:paraId="1DC75625" w14:textId="0CD20115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Bieżący monitoring działalności audytu wewnętrznego wykonywany jest w ramach zadań i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obowiązków poprzez: </w:t>
      </w:r>
    </w:p>
    <w:p w14:paraId="5C91EEB4" w14:textId="7170AA40" w:rsidR="000965D4" w:rsidRPr="008A224E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monitorowanie przestrzegania przepisów prawa i wytycznych funkcjonowani</w:t>
      </w:r>
      <w:r w:rsidR="008A224E">
        <w:rPr>
          <w:rFonts w:ascii="Times New Roman" w:hAnsi="Times New Roman" w:cs="Times New Roman"/>
          <w:sz w:val="24"/>
          <w:szCs w:val="24"/>
        </w:rPr>
        <w:t xml:space="preserve">a </w:t>
      </w:r>
      <w:r w:rsidRPr="008A224E">
        <w:rPr>
          <w:rFonts w:ascii="Times New Roman" w:hAnsi="Times New Roman" w:cs="Times New Roman"/>
          <w:sz w:val="24"/>
          <w:szCs w:val="24"/>
        </w:rPr>
        <w:t xml:space="preserve">audytu oraz wewnętrznych procedur audytu, </w:t>
      </w:r>
    </w:p>
    <w:p w14:paraId="657F6507" w14:textId="77777777" w:rsidR="000965D4" w:rsidRPr="00110756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koordynowanie prac związanych z przygotowaniem rocznego planu audytu,</w:t>
      </w:r>
    </w:p>
    <w:p w14:paraId="1D5888EF" w14:textId="3765C0E8" w:rsidR="000965D4" w:rsidRPr="008A224E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monitorowanie prawidłowego i terminowego przeprowadzania zadań audytowych, w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8A224E">
        <w:rPr>
          <w:rFonts w:ascii="Times New Roman" w:hAnsi="Times New Roman" w:cs="Times New Roman"/>
          <w:sz w:val="24"/>
          <w:szCs w:val="24"/>
        </w:rPr>
        <w:t>tym programów zadań audytowych oraz sprawozdań z przeprowadzonych audytów,</w:t>
      </w:r>
    </w:p>
    <w:p w14:paraId="10322104" w14:textId="3C390E99" w:rsidR="000965D4" w:rsidRPr="00110756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ocenę prac związanych z przygotowaniem sprawozdania z wykonania rocznego planu audytu, </w:t>
      </w:r>
    </w:p>
    <w:p w14:paraId="6E295132" w14:textId="77777777" w:rsidR="000965D4" w:rsidRPr="00110756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ocenę realizacji planu audytu, </w:t>
      </w:r>
    </w:p>
    <w:p w14:paraId="421CD497" w14:textId="77777777" w:rsidR="000965D4" w:rsidRPr="00110756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przegląd akt bieżących i stałych audytu, </w:t>
      </w:r>
    </w:p>
    <w:p w14:paraId="67146E35" w14:textId="77777777" w:rsidR="000965D4" w:rsidRPr="00110756" w:rsidRDefault="000965D4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przegląd procedur audytu i ich weryfikacja.</w:t>
      </w:r>
    </w:p>
    <w:p w14:paraId="15D4E0CA" w14:textId="3CE591A6" w:rsidR="000965D4" w:rsidRPr="00CF6B50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Ponadto w ramach bieżącej oceny działalności audytu po przeprowadzeniu każdego zadania audytowego audytor wypełnia listę </w:t>
      </w:r>
      <w:r w:rsidRPr="00CF6B50">
        <w:rPr>
          <w:rFonts w:ascii="Times New Roman" w:hAnsi="Times New Roman" w:cs="Times New Roman"/>
          <w:sz w:val="24"/>
          <w:szCs w:val="24"/>
        </w:rPr>
        <w:t xml:space="preserve">sprawdzającą </w:t>
      </w:r>
      <w:r w:rsidR="008A224E" w:rsidRPr="00CF6B50">
        <w:rPr>
          <w:rFonts w:ascii="Times New Roman" w:hAnsi="Times New Roman" w:cs="Times New Roman"/>
          <w:sz w:val="24"/>
          <w:szCs w:val="24"/>
        </w:rPr>
        <w:t>(</w:t>
      </w:r>
      <w:r w:rsidRPr="00CF6B50">
        <w:rPr>
          <w:rFonts w:ascii="Times New Roman" w:hAnsi="Times New Roman" w:cs="Times New Roman"/>
          <w:sz w:val="24"/>
          <w:szCs w:val="24"/>
        </w:rPr>
        <w:t>załącznik</w:t>
      </w:r>
      <w:r w:rsidR="008A224E" w:rsidRPr="00CF6B50">
        <w:rPr>
          <w:rFonts w:ascii="Times New Roman" w:hAnsi="Times New Roman" w:cs="Times New Roman"/>
          <w:sz w:val="24"/>
          <w:szCs w:val="24"/>
        </w:rPr>
        <w:t xml:space="preserve"> nr 3</w:t>
      </w:r>
      <w:r w:rsidRPr="00CF6B50">
        <w:rPr>
          <w:rFonts w:ascii="Times New Roman" w:hAnsi="Times New Roman" w:cs="Times New Roman"/>
          <w:sz w:val="24"/>
          <w:szCs w:val="24"/>
        </w:rPr>
        <w:t xml:space="preserve"> do </w:t>
      </w:r>
      <w:r w:rsidR="0048767B">
        <w:rPr>
          <w:rFonts w:ascii="Times New Roman" w:hAnsi="Times New Roman" w:cs="Times New Roman"/>
          <w:sz w:val="24"/>
          <w:szCs w:val="24"/>
        </w:rPr>
        <w:t>Karty</w:t>
      </w:r>
      <w:r w:rsidR="008A224E" w:rsidRPr="00CF6B50">
        <w:rPr>
          <w:rFonts w:ascii="Times New Roman" w:hAnsi="Times New Roman" w:cs="Times New Roman"/>
          <w:sz w:val="24"/>
          <w:szCs w:val="24"/>
        </w:rPr>
        <w:t>)</w:t>
      </w:r>
      <w:r w:rsidRPr="00CF6B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FD878" w14:textId="0B079985" w:rsidR="000965D4" w:rsidRPr="00CF6B50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50">
        <w:rPr>
          <w:rFonts w:ascii="Times New Roman" w:hAnsi="Times New Roman" w:cs="Times New Roman"/>
          <w:sz w:val="24"/>
          <w:szCs w:val="24"/>
        </w:rPr>
        <w:t>Przeglądy okresowe dokonywane są w drodze samooceny, pod względem</w:t>
      </w:r>
      <w:r w:rsidRPr="00110756">
        <w:rPr>
          <w:rFonts w:ascii="Times New Roman" w:hAnsi="Times New Roman" w:cs="Times New Roman"/>
          <w:sz w:val="24"/>
          <w:szCs w:val="24"/>
        </w:rPr>
        <w:t xml:space="preserve"> zgodności działania audytu wewnętrznego ze Standardami audytu wewnętrznego</w:t>
      </w:r>
      <w:r w:rsidR="00DC2242">
        <w:rPr>
          <w:rFonts w:ascii="Times New Roman" w:hAnsi="Times New Roman" w:cs="Times New Roman"/>
          <w:sz w:val="24"/>
          <w:szCs w:val="24"/>
        </w:rPr>
        <w:t xml:space="preserve"> oraz Kartą audytu</w:t>
      </w:r>
      <w:r w:rsidRPr="00110756">
        <w:rPr>
          <w:rFonts w:ascii="Times New Roman" w:hAnsi="Times New Roman" w:cs="Times New Roman"/>
          <w:sz w:val="24"/>
          <w:szCs w:val="24"/>
        </w:rPr>
        <w:t>. Ocena okresowa uwzględnia skuteczność i efektywność audytu z</w:t>
      </w:r>
      <w:r w:rsidR="008A224E">
        <w:rPr>
          <w:rFonts w:ascii="Times New Roman" w:hAnsi="Times New Roman" w:cs="Times New Roman"/>
          <w:sz w:val="24"/>
          <w:szCs w:val="24"/>
        </w:rPr>
        <w:t> </w:t>
      </w:r>
      <w:r w:rsidRPr="00110756">
        <w:rPr>
          <w:rFonts w:ascii="Times New Roman" w:hAnsi="Times New Roman" w:cs="Times New Roman"/>
          <w:sz w:val="24"/>
          <w:szCs w:val="24"/>
        </w:rPr>
        <w:t xml:space="preserve">uwzględnieniem czasu przeznaczonego na wykonanie zadań audytowych poprzez porównanie do planu audytu. Kwestionariusz </w:t>
      </w:r>
      <w:r w:rsidRPr="00CF6B50">
        <w:rPr>
          <w:rFonts w:ascii="Times New Roman" w:hAnsi="Times New Roman" w:cs="Times New Roman"/>
          <w:sz w:val="24"/>
          <w:szCs w:val="24"/>
        </w:rPr>
        <w:t>samooceny stanowi załącznik</w:t>
      </w:r>
      <w:r w:rsidR="008A224E" w:rsidRPr="00CF6B50">
        <w:rPr>
          <w:rFonts w:ascii="Times New Roman" w:hAnsi="Times New Roman" w:cs="Times New Roman"/>
          <w:sz w:val="24"/>
          <w:szCs w:val="24"/>
        </w:rPr>
        <w:t xml:space="preserve"> nr 4</w:t>
      </w:r>
      <w:r w:rsidRPr="00CF6B50">
        <w:rPr>
          <w:rFonts w:ascii="Times New Roman" w:hAnsi="Times New Roman" w:cs="Times New Roman"/>
          <w:sz w:val="24"/>
          <w:szCs w:val="24"/>
        </w:rPr>
        <w:t xml:space="preserve"> do </w:t>
      </w:r>
      <w:r w:rsidR="0048767B">
        <w:rPr>
          <w:rFonts w:ascii="Times New Roman" w:hAnsi="Times New Roman" w:cs="Times New Roman"/>
          <w:sz w:val="24"/>
          <w:szCs w:val="24"/>
        </w:rPr>
        <w:t>Karty</w:t>
      </w:r>
      <w:r w:rsidRPr="00CF6B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A7860" w14:textId="07258E30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50">
        <w:rPr>
          <w:rFonts w:ascii="Times New Roman" w:hAnsi="Times New Roman" w:cs="Times New Roman"/>
          <w:sz w:val="24"/>
          <w:szCs w:val="24"/>
        </w:rPr>
        <w:t>W przypadku niezgodności inicjuje się odpowiednie działania w celu dokonania</w:t>
      </w:r>
      <w:r w:rsidRPr="00110756">
        <w:rPr>
          <w:rFonts w:ascii="Times New Roman" w:hAnsi="Times New Roman" w:cs="Times New Roman"/>
          <w:sz w:val="24"/>
          <w:szCs w:val="24"/>
        </w:rPr>
        <w:t xml:space="preserve">  usprawnień oraz osiągnięcia zgodności ze Standardami. </w:t>
      </w:r>
    </w:p>
    <w:p w14:paraId="5554F99D" w14:textId="739FE814" w:rsidR="008A224E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Oceny zewnętrzne powinny być przeprowadzane przynajmniej raz na 5 lat przez</w:t>
      </w:r>
      <w:r w:rsidR="008A224E">
        <w:rPr>
          <w:rFonts w:ascii="Times New Roman" w:hAnsi="Times New Roman" w:cs="Times New Roman"/>
          <w:sz w:val="24"/>
          <w:szCs w:val="24"/>
        </w:rPr>
        <w:t xml:space="preserve"> </w:t>
      </w:r>
      <w:r w:rsidRPr="00110756">
        <w:rPr>
          <w:rFonts w:ascii="Times New Roman" w:hAnsi="Times New Roman" w:cs="Times New Roman"/>
          <w:sz w:val="24"/>
          <w:szCs w:val="24"/>
        </w:rPr>
        <w:t>wykwalifikowaną, niezależną osobę lub zespó</w:t>
      </w:r>
      <w:r w:rsidR="00DC2242">
        <w:rPr>
          <w:rFonts w:ascii="Times New Roman" w:hAnsi="Times New Roman" w:cs="Times New Roman"/>
          <w:sz w:val="24"/>
          <w:szCs w:val="24"/>
        </w:rPr>
        <w:t>ł</w:t>
      </w:r>
      <w:r w:rsidRPr="00110756">
        <w:rPr>
          <w:rFonts w:ascii="Times New Roman" w:hAnsi="Times New Roman" w:cs="Times New Roman"/>
          <w:sz w:val="24"/>
          <w:szCs w:val="24"/>
        </w:rPr>
        <w:t xml:space="preserve"> spoza </w:t>
      </w:r>
      <w:r w:rsidR="008A224E">
        <w:rPr>
          <w:rFonts w:ascii="Times New Roman" w:hAnsi="Times New Roman" w:cs="Times New Roman"/>
          <w:sz w:val="24"/>
          <w:szCs w:val="24"/>
        </w:rPr>
        <w:t>Urzędu</w:t>
      </w:r>
      <w:r w:rsidRPr="00110756">
        <w:rPr>
          <w:rFonts w:ascii="Times New Roman" w:hAnsi="Times New Roman" w:cs="Times New Roman"/>
          <w:sz w:val="24"/>
          <w:szCs w:val="24"/>
        </w:rPr>
        <w:t>.</w:t>
      </w:r>
    </w:p>
    <w:p w14:paraId="7B3EE4FF" w14:textId="77777777" w:rsidR="000965D4" w:rsidRPr="00110756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Ocena zewnętrzna może być przeprowadzona w dwojaki sposób: </w:t>
      </w:r>
    </w:p>
    <w:p w14:paraId="64E292E3" w14:textId="60B0366A" w:rsidR="000965D4" w:rsidRPr="008A224E" w:rsidRDefault="000965D4">
      <w:pPr>
        <w:numPr>
          <w:ilvl w:val="0"/>
          <w:numId w:val="3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pełna ocena zewnętrzna – przeprowadzona przez wykwalifikowan</w:t>
      </w:r>
      <w:r w:rsidR="008A224E">
        <w:rPr>
          <w:rFonts w:ascii="Times New Roman" w:hAnsi="Times New Roman" w:cs="Times New Roman"/>
          <w:sz w:val="24"/>
          <w:szCs w:val="24"/>
        </w:rPr>
        <w:t>ą</w:t>
      </w:r>
      <w:r w:rsidRPr="00110756">
        <w:rPr>
          <w:rFonts w:ascii="Times New Roman" w:hAnsi="Times New Roman" w:cs="Times New Roman"/>
          <w:sz w:val="24"/>
          <w:szCs w:val="24"/>
        </w:rPr>
        <w:t xml:space="preserve"> i niezależną</w:t>
      </w:r>
      <w:r w:rsidR="008A224E">
        <w:rPr>
          <w:rFonts w:ascii="Times New Roman" w:hAnsi="Times New Roman" w:cs="Times New Roman"/>
          <w:sz w:val="24"/>
          <w:szCs w:val="24"/>
        </w:rPr>
        <w:t xml:space="preserve"> </w:t>
      </w:r>
      <w:r w:rsidRPr="008A224E">
        <w:rPr>
          <w:rFonts w:ascii="Times New Roman" w:hAnsi="Times New Roman" w:cs="Times New Roman"/>
          <w:sz w:val="24"/>
          <w:szCs w:val="24"/>
        </w:rPr>
        <w:t xml:space="preserve">osobę lub zespół spoza jednostki, </w:t>
      </w:r>
    </w:p>
    <w:p w14:paraId="632A0AB2" w14:textId="77777777" w:rsidR="000965D4" w:rsidRPr="00110756" w:rsidRDefault="000965D4">
      <w:pPr>
        <w:numPr>
          <w:ilvl w:val="0"/>
          <w:numId w:val="3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 xml:space="preserve">samoocena z niezależnym potwierdzeniem zewnętrznym wykonanym przez wykwalifikowaną i niezależną osobę lub zespół . </w:t>
      </w:r>
    </w:p>
    <w:p w14:paraId="6427F502" w14:textId="08AC33B9" w:rsidR="00DC2242" w:rsidRDefault="000965D4" w:rsidP="0009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56">
        <w:rPr>
          <w:rFonts w:ascii="Times New Roman" w:hAnsi="Times New Roman" w:cs="Times New Roman"/>
          <w:sz w:val="24"/>
          <w:szCs w:val="24"/>
        </w:rPr>
        <w:t>Wyniki oceny zewnętrznej przedstawiane są Staroście. W razie istotnych uwag i zaleceń do wyników oceny zewnętrznej powinien być załączony pisemny plan działań naprawczych.</w:t>
      </w:r>
    </w:p>
    <w:p w14:paraId="5344025D" w14:textId="3478914A" w:rsidR="006F1DAB" w:rsidRPr="00F93057" w:rsidRDefault="006F1DAB" w:rsidP="006F1DAB">
      <w:pPr>
        <w:spacing w:before="60" w:after="6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057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9D3CE7">
        <w:rPr>
          <w:rFonts w:ascii="Times New Roman" w:hAnsi="Times New Roman" w:cs="Times New Roman"/>
          <w:sz w:val="20"/>
          <w:szCs w:val="20"/>
        </w:rPr>
        <w:t>1</w:t>
      </w:r>
      <w:r w:rsidRPr="00F93057">
        <w:rPr>
          <w:rFonts w:ascii="Times New Roman" w:hAnsi="Times New Roman" w:cs="Times New Roman"/>
          <w:sz w:val="20"/>
          <w:szCs w:val="20"/>
        </w:rPr>
        <w:t xml:space="preserve"> do </w:t>
      </w:r>
      <w:r w:rsidR="003E2EFC">
        <w:rPr>
          <w:rFonts w:ascii="Times New Roman" w:hAnsi="Times New Roman" w:cs="Times New Roman"/>
          <w:sz w:val="20"/>
          <w:szCs w:val="20"/>
        </w:rPr>
        <w:t>Karty</w:t>
      </w:r>
      <w:r w:rsidRPr="00F93057">
        <w:rPr>
          <w:rFonts w:ascii="Times New Roman" w:hAnsi="Times New Roman" w:cs="Times New Roman"/>
          <w:sz w:val="20"/>
          <w:szCs w:val="20"/>
        </w:rPr>
        <w:t xml:space="preserve"> Audytu Wewnętrznego w Powiecie Pułtuskim</w:t>
      </w:r>
    </w:p>
    <w:p w14:paraId="731B86B2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B3D80" w14:textId="77777777" w:rsidR="006F1DAB" w:rsidRPr="00F93057" w:rsidRDefault="006F1DAB" w:rsidP="006F1DA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057">
        <w:rPr>
          <w:rFonts w:ascii="Times New Roman" w:hAnsi="Times New Roman" w:cs="Times New Roman"/>
          <w:b/>
          <w:bCs/>
          <w:sz w:val="28"/>
          <w:szCs w:val="28"/>
        </w:rPr>
        <w:t xml:space="preserve">Analiza ryzyka </w:t>
      </w:r>
      <w:r>
        <w:rPr>
          <w:rFonts w:ascii="Times New Roman" w:hAnsi="Times New Roman" w:cs="Times New Roman"/>
          <w:b/>
          <w:bCs/>
          <w:sz w:val="28"/>
          <w:szCs w:val="28"/>
        </w:rPr>
        <w:t>na potrzeby</w:t>
      </w:r>
      <w:r w:rsidRPr="00F93057">
        <w:rPr>
          <w:rFonts w:ascii="Times New Roman" w:hAnsi="Times New Roman" w:cs="Times New Roman"/>
          <w:b/>
          <w:bCs/>
          <w:sz w:val="28"/>
          <w:szCs w:val="28"/>
        </w:rPr>
        <w:t xml:space="preserve"> planu audytu wewnętrznego</w:t>
      </w:r>
    </w:p>
    <w:p w14:paraId="0442FB18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785EA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Analiza ryzyka na potrzeby opracowania planu audytu wewnętrznego dokonywana jest przy użyciu metody matematycznej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057">
        <w:rPr>
          <w:rFonts w:ascii="Times New Roman" w:hAnsi="Times New Roman" w:cs="Times New Roman"/>
          <w:sz w:val="24"/>
          <w:szCs w:val="24"/>
        </w:rPr>
        <w:t xml:space="preserve">Narzędziem pomocniczym przy ocenie jest Arkusz kalkulacyjny przy zastosowaniu metody matematycznej analizy ryzyka (wzór poniżej). </w:t>
      </w:r>
    </w:p>
    <w:p w14:paraId="6DC92355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Analiza ryzyka przy użyciu metody matematycznej obejmuje następujące czynności:</w:t>
      </w:r>
    </w:p>
    <w:p w14:paraId="585D73D1" w14:textId="3BC61066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Określenie obszarów działalności (kolumna 2).</w:t>
      </w:r>
    </w:p>
    <w:p w14:paraId="14310BCB" w14:textId="77777777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Określenie komórki/jednostki odpowiedzialnej za prawidłowy przebieg danego zadania (kolumna 3).</w:t>
      </w:r>
    </w:p>
    <w:p w14:paraId="389E2FAE" w14:textId="77777777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Określenie wag dla kryteriów oceny ryzyka i przypisanie punktów kryteriom oceny ryzyka (kolumna 4-8) na podstawie poniższych kryteriów: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617"/>
        <w:gridCol w:w="1508"/>
        <w:gridCol w:w="1508"/>
        <w:gridCol w:w="1509"/>
        <w:gridCol w:w="1507"/>
      </w:tblGrid>
      <w:tr w:rsidR="006F1DAB" w:rsidRPr="00F93057" w14:paraId="5900A22A" w14:textId="77777777" w:rsidTr="006F1DAB">
        <w:trPr>
          <w:trHeight w:val="53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798043F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 oceny ryzyka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DE7BD28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Istotność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0E5059F6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Jakość zarządzania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3B97EF36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Kontrola wewnętrzna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EC0B0F9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Czynniki zewnętrzne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51522FCD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Złożoność operacyjna</w:t>
            </w:r>
          </w:p>
        </w:tc>
      </w:tr>
      <w:tr w:rsidR="006F1DAB" w:rsidRPr="00F93057" w14:paraId="20A61C7B" w14:textId="77777777" w:rsidTr="006F1DAB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85A052B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7" w:type="dxa"/>
            <w:vAlign w:val="center"/>
          </w:tcPr>
          <w:p w14:paraId="00850948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Brak finansowych implikacji</w:t>
            </w:r>
          </w:p>
        </w:tc>
        <w:tc>
          <w:tcPr>
            <w:tcW w:w="1508" w:type="dxa"/>
            <w:vAlign w:val="center"/>
          </w:tcPr>
          <w:p w14:paraId="0AC1CDA6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Bardzo wysoka</w:t>
            </w:r>
          </w:p>
        </w:tc>
        <w:tc>
          <w:tcPr>
            <w:tcW w:w="1508" w:type="dxa"/>
            <w:vAlign w:val="center"/>
          </w:tcPr>
          <w:p w14:paraId="47FB1F83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Bardzo wysoka</w:t>
            </w:r>
          </w:p>
        </w:tc>
        <w:tc>
          <w:tcPr>
            <w:tcW w:w="1509" w:type="dxa"/>
            <w:vAlign w:val="center"/>
          </w:tcPr>
          <w:p w14:paraId="07F4D180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Niski wpływ</w:t>
            </w:r>
          </w:p>
        </w:tc>
        <w:tc>
          <w:tcPr>
            <w:tcW w:w="1507" w:type="dxa"/>
            <w:vAlign w:val="center"/>
          </w:tcPr>
          <w:p w14:paraId="5615E2AE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Mała</w:t>
            </w:r>
          </w:p>
        </w:tc>
      </w:tr>
      <w:tr w:rsidR="006F1DAB" w:rsidRPr="00F93057" w14:paraId="3ABEF48E" w14:textId="77777777" w:rsidTr="006F1DAB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F9F6A69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7" w:type="dxa"/>
            <w:vAlign w:val="center"/>
          </w:tcPr>
          <w:p w14:paraId="41C1FBD0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Małe implikacje finansowe</w:t>
            </w:r>
          </w:p>
        </w:tc>
        <w:tc>
          <w:tcPr>
            <w:tcW w:w="1508" w:type="dxa"/>
            <w:vAlign w:val="center"/>
          </w:tcPr>
          <w:p w14:paraId="49E620D8" w14:textId="7A0C4FC3" w:rsidR="006F1DAB" w:rsidRPr="00F93057" w:rsidRDefault="004D6B92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Wysoka</w:t>
            </w:r>
          </w:p>
        </w:tc>
        <w:tc>
          <w:tcPr>
            <w:tcW w:w="1508" w:type="dxa"/>
            <w:vAlign w:val="center"/>
          </w:tcPr>
          <w:p w14:paraId="1C86E6D9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Wysoka</w:t>
            </w:r>
          </w:p>
        </w:tc>
        <w:tc>
          <w:tcPr>
            <w:tcW w:w="1509" w:type="dxa"/>
            <w:vAlign w:val="center"/>
          </w:tcPr>
          <w:p w14:paraId="7E52C747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Umiarkowany wpływ</w:t>
            </w:r>
          </w:p>
        </w:tc>
        <w:tc>
          <w:tcPr>
            <w:tcW w:w="1507" w:type="dxa"/>
            <w:vAlign w:val="center"/>
          </w:tcPr>
          <w:p w14:paraId="48B3F4B1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Średnia</w:t>
            </w:r>
          </w:p>
        </w:tc>
      </w:tr>
      <w:tr w:rsidR="006F1DAB" w:rsidRPr="00F93057" w14:paraId="7726205A" w14:textId="77777777" w:rsidTr="006F1DAB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AB8C5A6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7" w:type="dxa"/>
            <w:vAlign w:val="center"/>
          </w:tcPr>
          <w:p w14:paraId="2D8357E2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Duże implikacje finansowe</w:t>
            </w:r>
          </w:p>
        </w:tc>
        <w:tc>
          <w:tcPr>
            <w:tcW w:w="1508" w:type="dxa"/>
            <w:vAlign w:val="center"/>
          </w:tcPr>
          <w:p w14:paraId="22CF4621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Umiarkowana</w:t>
            </w:r>
          </w:p>
        </w:tc>
        <w:tc>
          <w:tcPr>
            <w:tcW w:w="1508" w:type="dxa"/>
            <w:vAlign w:val="center"/>
          </w:tcPr>
          <w:p w14:paraId="04C22F57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Zadowalająca</w:t>
            </w:r>
          </w:p>
        </w:tc>
        <w:tc>
          <w:tcPr>
            <w:tcW w:w="1509" w:type="dxa"/>
            <w:vAlign w:val="center"/>
          </w:tcPr>
          <w:p w14:paraId="289EDDCB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Wysoki wpływ</w:t>
            </w:r>
          </w:p>
        </w:tc>
        <w:tc>
          <w:tcPr>
            <w:tcW w:w="1507" w:type="dxa"/>
            <w:vAlign w:val="center"/>
          </w:tcPr>
          <w:p w14:paraId="71AF8FA2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Duża</w:t>
            </w:r>
          </w:p>
        </w:tc>
      </w:tr>
      <w:tr w:rsidR="006F1DAB" w:rsidRPr="00F93057" w14:paraId="6E0134FB" w14:textId="77777777" w:rsidTr="006F1DAB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CB4091F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7" w:type="dxa"/>
            <w:vAlign w:val="center"/>
          </w:tcPr>
          <w:p w14:paraId="71CE9771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Kluczowe dla gospodarowania finansami</w:t>
            </w:r>
          </w:p>
        </w:tc>
        <w:tc>
          <w:tcPr>
            <w:tcW w:w="1508" w:type="dxa"/>
            <w:vAlign w:val="center"/>
          </w:tcPr>
          <w:p w14:paraId="1D94B833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Niska</w:t>
            </w:r>
          </w:p>
        </w:tc>
        <w:tc>
          <w:tcPr>
            <w:tcW w:w="1508" w:type="dxa"/>
            <w:vAlign w:val="center"/>
          </w:tcPr>
          <w:p w14:paraId="6D6B309A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Niska</w:t>
            </w:r>
          </w:p>
        </w:tc>
        <w:tc>
          <w:tcPr>
            <w:tcW w:w="1509" w:type="dxa"/>
            <w:vAlign w:val="center"/>
          </w:tcPr>
          <w:p w14:paraId="44346700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Bardzo wysoki wpływ</w:t>
            </w:r>
          </w:p>
        </w:tc>
        <w:tc>
          <w:tcPr>
            <w:tcW w:w="1507" w:type="dxa"/>
            <w:vAlign w:val="center"/>
          </w:tcPr>
          <w:p w14:paraId="296049F0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Bardzo duża</w:t>
            </w:r>
          </w:p>
        </w:tc>
      </w:tr>
      <w:tr w:rsidR="006F1DAB" w:rsidRPr="00F93057" w14:paraId="667DC4CC" w14:textId="77777777" w:rsidTr="006F1DAB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F5A753F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17" w:type="dxa"/>
            <w:vAlign w:val="center"/>
          </w:tcPr>
          <w:p w14:paraId="0C50D9AA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508" w:type="dxa"/>
            <w:vAlign w:val="center"/>
          </w:tcPr>
          <w:p w14:paraId="14BB1831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508" w:type="dxa"/>
            <w:vAlign w:val="center"/>
          </w:tcPr>
          <w:p w14:paraId="689BC393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509" w:type="dxa"/>
            <w:vAlign w:val="center"/>
          </w:tcPr>
          <w:p w14:paraId="3AAACBF3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507" w:type="dxa"/>
            <w:vAlign w:val="center"/>
          </w:tcPr>
          <w:p w14:paraId="455EF22F" w14:textId="77777777" w:rsidR="006F1DAB" w:rsidRPr="00F93057" w:rsidRDefault="006F1DAB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57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p w14:paraId="01F3AA25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ED5C" w14:textId="77777777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 xml:space="preserve">Określenie </w:t>
      </w:r>
      <w:r w:rsidRPr="003C2675">
        <w:rPr>
          <w:rFonts w:ascii="Times New Roman" w:hAnsi="Times New Roman" w:cs="Times New Roman"/>
          <w:sz w:val="24"/>
          <w:szCs w:val="24"/>
        </w:rPr>
        <w:t>priorytetów kierownictwa (kolumn</w:t>
      </w:r>
      <w:r w:rsidRPr="00F93057">
        <w:rPr>
          <w:rFonts w:ascii="Times New Roman" w:hAnsi="Times New Roman" w:cs="Times New Roman"/>
          <w:sz w:val="24"/>
          <w:szCs w:val="24"/>
        </w:rPr>
        <w:t>a</w:t>
      </w:r>
      <w:r w:rsidRPr="003C2675">
        <w:rPr>
          <w:rFonts w:ascii="Times New Roman" w:hAnsi="Times New Roman" w:cs="Times New Roman"/>
          <w:sz w:val="24"/>
          <w:szCs w:val="24"/>
        </w:rPr>
        <w:t xml:space="preserve"> </w:t>
      </w:r>
      <w:r w:rsidRPr="00F93057">
        <w:rPr>
          <w:rFonts w:ascii="Times New Roman" w:hAnsi="Times New Roman" w:cs="Times New Roman"/>
          <w:sz w:val="24"/>
          <w:szCs w:val="24"/>
        </w:rPr>
        <w:t>9</w:t>
      </w:r>
      <w:r w:rsidRPr="003C2675">
        <w:rPr>
          <w:rFonts w:ascii="Times New Roman" w:hAnsi="Times New Roman" w:cs="Times New Roman"/>
          <w:sz w:val="24"/>
          <w:szCs w:val="24"/>
        </w:rPr>
        <w:t>) wg przyjętych wag:</w:t>
      </w:r>
    </w:p>
    <w:p w14:paraId="4C52C28A" w14:textId="77777777" w:rsidR="004F0AD2" w:rsidRPr="004F0AD2" w:rsidRDefault="004F0AD2">
      <w:pPr>
        <w:numPr>
          <w:ilvl w:val="0"/>
          <w:numId w:val="37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D2">
        <w:rPr>
          <w:rFonts w:ascii="Times New Roman" w:hAnsi="Times New Roman" w:cs="Times New Roman"/>
          <w:sz w:val="24"/>
          <w:szCs w:val="24"/>
        </w:rPr>
        <w:t>priorytet wysoki – 30%,</w:t>
      </w:r>
    </w:p>
    <w:p w14:paraId="1DFE118F" w14:textId="77777777" w:rsidR="004F0AD2" w:rsidRPr="004F0AD2" w:rsidRDefault="004F0AD2">
      <w:pPr>
        <w:numPr>
          <w:ilvl w:val="0"/>
          <w:numId w:val="37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D2">
        <w:rPr>
          <w:rFonts w:ascii="Times New Roman" w:hAnsi="Times New Roman" w:cs="Times New Roman"/>
          <w:sz w:val="24"/>
          <w:szCs w:val="24"/>
        </w:rPr>
        <w:t>priorytet średni – 15%,</w:t>
      </w:r>
    </w:p>
    <w:p w14:paraId="36F4643B" w14:textId="77777777" w:rsidR="004F0AD2" w:rsidRPr="004F0AD2" w:rsidRDefault="004F0AD2">
      <w:pPr>
        <w:numPr>
          <w:ilvl w:val="0"/>
          <w:numId w:val="37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D2">
        <w:rPr>
          <w:rFonts w:ascii="Times New Roman" w:hAnsi="Times New Roman" w:cs="Times New Roman"/>
          <w:sz w:val="24"/>
          <w:szCs w:val="24"/>
        </w:rPr>
        <w:t>priorytet niski –  0%.</w:t>
      </w:r>
    </w:p>
    <w:p w14:paraId="344C04AE" w14:textId="77777777" w:rsidR="006F1DAB" w:rsidRPr="00F93057" w:rsidRDefault="006F1DAB" w:rsidP="006F1DAB">
      <w:pPr>
        <w:pStyle w:val="Akapitzlist"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5C5A3B" w14:textId="77777777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Uwzględnienie wyników audytu i kontroli w roku poprzedzającym rok, dla którego sporządzany jest plan audytu i przypisanie odpowiedniej ilości punktów (kolumna 10) wg następujących założeń:</w:t>
      </w:r>
    </w:p>
    <w:p w14:paraId="798814D4" w14:textId="77777777" w:rsidR="008D6CA6" w:rsidRPr="00461018" w:rsidRDefault="008D6CA6">
      <w:pPr>
        <w:numPr>
          <w:ilvl w:val="0"/>
          <w:numId w:val="3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18">
        <w:rPr>
          <w:rFonts w:ascii="Times New Roman" w:hAnsi="Times New Roman" w:cs="Times New Roman"/>
          <w:sz w:val="24"/>
          <w:szCs w:val="24"/>
        </w:rPr>
        <w:t>30% – nigdy nie przeprowadzono audytu/kontroli lub negatywna ocena lub na etapie analizy ryzyka nie ma wiedzy na ten temat;</w:t>
      </w:r>
    </w:p>
    <w:p w14:paraId="74940F49" w14:textId="77777777" w:rsidR="008D6CA6" w:rsidRPr="00461018" w:rsidRDefault="008D6CA6">
      <w:pPr>
        <w:numPr>
          <w:ilvl w:val="0"/>
          <w:numId w:val="3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18">
        <w:rPr>
          <w:rFonts w:ascii="Times New Roman" w:hAnsi="Times New Roman" w:cs="Times New Roman"/>
          <w:sz w:val="24"/>
          <w:szCs w:val="24"/>
        </w:rPr>
        <w:t>20% – audyt/kontrolę przeprowadzono trzy lata temu;</w:t>
      </w:r>
    </w:p>
    <w:p w14:paraId="6F1B508A" w14:textId="77777777" w:rsidR="008D6CA6" w:rsidRPr="00461018" w:rsidRDefault="008D6CA6">
      <w:pPr>
        <w:numPr>
          <w:ilvl w:val="0"/>
          <w:numId w:val="3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18">
        <w:rPr>
          <w:rFonts w:ascii="Times New Roman" w:hAnsi="Times New Roman" w:cs="Times New Roman"/>
          <w:sz w:val="24"/>
          <w:szCs w:val="24"/>
        </w:rPr>
        <w:lastRenderedPageBreak/>
        <w:t>10% – audyt/kontrolę przeprowadzono dwa lata temu;</w:t>
      </w:r>
    </w:p>
    <w:p w14:paraId="05EDA311" w14:textId="77777777" w:rsidR="008D6CA6" w:rsidRPr="00461018" w:rsidRDefault="008D6CA6">
      <w:pPr>
        <w:numPr>
          <w:ilvl w:val="0"/>
          <w:numId w:val="3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18">
        <w:rPr>
          <w:rFonts w:ascii="Times New Roman" w:hAnsi="Times New Roman" w:cs="Times New Roman"/>
          <w:sz w:val="24"/>
          <w:szCs w:val="24"/>
        </w:rPr>
        <w:t xml:space="preserve">0% - audyt/kontrolę przeprowadzono w roku poprzednim. </w:t>
      </w:r>
    </w:p>
    <w:p w14:paraId="52ED798B" w14:textId="77777777" w:rsidR="004F0AD2" w:rsidRPr="00F93057" w:rsidRDefault="004F0AD2" w:rsidP="004F0AD2">
      <w:pPr>
        <w:pStyle w:val="Akapitzlist"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A3918E" w14:textId="0033A1F5" w:rsidR="006F1DAB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 xml:space="preserve">Dokonanie oceny ryzyka na podstawie kryteriów z pkt. 3 </w:t>
      </w:r>
      <w:r w:rsidR="00325D7C">
        <w:rPr>
          <w:rFonts w:ascii="Times New Roman" w:hAnsi="Times New Roman" w:cs="Times New Roman"/>
          <w:sz w:val="24"/>
          <w:szCs w:val="24"/>
        </w:rPr>
        <w:t>zgodnie z algorytmem</w:t>
      </w:r>
      <w:r w:rsidRPr="00F93057">
        <w:rPr>
          <w:rFonts w:ascii="Times New Roman" w:hAnsi="Times New Roman" w:cs="Times New Roman"/>
          <w:sz w:val="24"/>
          <w:szCs w:val="24"/>
        </w:rPr>
        <w:t>:</w:t>
      </w:r>
    </w:p>
    <w:p w14:paraId="381E00E2" w14:textId="77777777" w:rsidR="00325D7C" w:rsidRPr="00F93057" w:rsidRDefault="00325D7C" w:rsidP="00325D7C">
      <w:pPr>
        <w:pStyle w:val="Akapitzlist"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13C488" w14:textId="77777777" w:rsidR="006F1DAB" w:rsidRPr="00F93057" w:rsidRDefault="00000000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waga kryt.1xliczba pkt.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waga kryt.2xliczba pkt.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waga kryt.3xliczba pkt.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waga kryt.4xliczba pkt.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waga kryt.5xliczba pkt.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4</m:t>
              </m:r>
            </m:den>
          </m:f>
        </m:oMath>
      </m:oMathPara>
    </w:p>
    <w:p w14:paraId="6F678E57" w14:textId="77777777" w:rsidR="006F1DAB" w:rsidRPr="00F93057" w:rsidRDefault="006F1DAB">
      <w:pPr>
        <w:pStyle w:val="Akapitzlist"/>
        <w:numPr>
          <w:ilvl w:val="0"/>
          <w:numId w:val="36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– jest to maksymalna liczba punktów, jaką można przyznać danej kategorii</w:t>
      </w:r>
    </w:p>
    <w:p w14:paraId="72CC8009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D0C8" w14:textId="77777777" w:rsidR="006F1DAB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Dokonanie oceny ryzyka po uwzględnieniu priorytetu kierownictwa (kolumna 12 jako suma wartości z kolumny 9 i kolumny 11).</w:t>
      </w:r>
    </w:p>
    <w:p w14:paraId="2C4E57B5" w14:textId="77777777" w:rsidR="006F1DAB" w:rsidRPr="00F93057" w:rsidRDefault="006F1DAB" w:rsidP="006F1DAB">
      <w:pPr>
        <w:pStyle w:val="Akapitzlist"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87866E" w14:textId="1F61D502" w:rsidR="006F1DAB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Dokonanie oceny ryzyka po uwzględnieniu daty ostatniego audytu</w:t>
      </w:r>
      <w:r w:rsidR="00DC2242">
        <w:rPr>
          <w:rFonts w:ascii="Times New Roman" w:hAnsi="Times New Roman" w:cs="Times New Roman"/>
          <w:sz w:val="24"/>
          <w:szCs w:val="24"/>
        </w:rPr>
        <w:t>/kontroli wewnętrznej lub zewnętrznej</w:t>
      </w:r>
      <w:r w:rsidRPr="00F93057">
        <w:rPr>
          <w:rFonts w:ascii="Times New Roman" w:hAnsi="Times New Roman" w:cs="Times New Roman"/>
          <w:sz w:val="24"/>
          <w:szCs w:val="24"/>
        </w:rPr>
        <w:t xml:space="preserve"> (kolumna 13 jako suma wartości z kolumny 10 i kolumny 12).</w:t>
      </w:r>
    </w:p>
    <w:p w14:paraId="6E3D1555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42E2" w14:textId="77777777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Dokonanie oceny końcowej (kolumna 14) wg następującej formuły:</w:t>
      </w:r>
    </w:p>
    <w:p w14:paraId="12DAAC40" w14:textId="77777777" w:rsidR="006F1DAB" w:rsidRPr="00F93057" w:rsidRDefault="00000000" w:rsidP="006F1DAB">
      <w:pPr>
        <w:spacing w:before="60" w:after="60" w:line="276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</w:rPr>
                <m:t>wartość z kolumny 13</m:t>
              </m:r>
            </m:num>
            <m:den>
              <m:r>
                <w:rPr>
                  <w:rFonts w:ascii="Cambria Math" w:hAnsi="Cambria Math" w:cs="Times New Roman"/>
                  <w:sz w:val="18"/>
                  <w:szCs w:val="18"/>
                </w:rPr>
                <m:t>160%</m:t>
              </m:r>
            </m:den>
          </m:f>
        </m:oMath>
      </m:oMathPara>
    </w:p>
    <w:p w14:paraId="6A0EC60D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0C068" w14:textId="77777777" w:rsidR="006F1DAB" w:rsidRPr="00F93057" w:rsidRDefault="006F1DA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Ostateczny ranking obszarów ryzyka (kolumna 15) ustala się według trzystopniowej skali:</w:t>
      </w:r>
    </w:p>
    <w:p w14:paraId="0A722DE7" w14:textId="77777777" w:rsidR="006F1DAB" w:rsidRPr="00F93057" w:rsidRDefault="006F1DAB">
      <w:pPr>
        <w:pStyle w:val="Akapitzlist"/>
        <w:numPr>
          <w:ilvl w:val="0"/>
          <w:numId w:val="38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Wysoki (priorytet nr 1) -   70% - 100%</w:t>
      </w:r>
    </w:p>
    <w:p w14:paraId="59579B68" w14:textId="77777777" w:rsidR="006F1DAB" w:rsidRPr="00F93057" w:rsidRDefault="006F1DAB">
      <w:pPr>
        <w:pStyle w:val="Akapitzlist"/>
        <w:numPr>
          <w:ilvl w:val="0"/>
          <w:numId w:val="38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Średni (priorytet nr 2) -    50% - 69%</w:t>
      </w:r>
    </w:p>
    <w:p w14:paraId="10F1D03B" w14:textId="77777777" w:rsidR="006F1DAB" w:rsidRPr="00F93057" w:rsidRDefault="006F1DAB">
      <w:pPr>
        <w:pStyle w:val="Akapitzlist"/>
        <w:numPr>
          <w:ilvl w:val="0"/>
          <w:numId w:val="38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057">
        <w:rPr>
          <w:rFonts w:ascii="Times New Roman" w:hAnsi="Times New Roman" w:cs="Times New Roman"/>
          <w:sz w:val="24"/>
          <w:szCs w:val="24"/>
        </w:rPr>
        <w:t>Niski (priorytet nr 3) -    poniżej 49%</w:t>
      </w:r>
    </w:p>
    <w:p w14:paraId="27CE2D0B" w14:textId="77777777" w:rsidR="006F1DAB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CF05" w14:textId="77777777" w:rsidR="006F1DAB" w:rsidRPr="00F93057" w:rsidRDefault="006F1DAB" w:rsidP="006F1DAB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39EE" w14:textId="79EE6714" w:rsidR="00E36D22" w:rsidRDefault="00DC2242" w:rsidP="0046101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42">
        <w:rPr>
          <w:noProof/>
        </w:rPr>
        <w:drawing>
          <wp:inline distT="0" distB="0" distL="0" distR="0" wp14:anchorId="50BD2142" wp14:editId="03A67D8C">
            <wp:extent cx="5760720" cy="1920240"/>
            <wp:effectExtent l="0" t="0" r="0" b="3810"/>
            <wp:docPr id="2033221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6968" w14:textId="77777777" w:rsidR="00461018" w:rsidRDefault="00461018" w:rsidP="0046101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B8E6" w14:textId="77777777" w:rsidR="00DC2242" w:rsidRDefault="00DC2242" w:rsidP="0046101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ACF8D" w14:textId="77777777" w:rsidR="00DC2242" w:rsidRDefault="00DC2242" w:rsidP="0046101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7EDA9" w14:textId="77777777" w:rsidR="001B1EC9" w:rsidRPr="00110756" w:rsidRDefault="001B1EC9" w:rsidP="0046101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80B19" w14:textId="07279A26" w:rsidR="009D3CE7" w:rsidRPr="00E602B2" w:rsidRDefault="009D3CE7" w:rsidP="009D3CE7">
      <w:pPr>
        <w:spacing w:before="60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02B2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602B2">
        <w:rPr>
          <w:rFonts w:ascii="Times New Roman" w:hAnsi="Times New Roman" w:cs="Times New Roman"/>
          <w:sz w:val="20"/>
          <w:szCs w:val="20"/>
        </w:rPr>
        <w:t xml:space="preserve"> do </w:t>
      </w:r>
      <w:r w:rsidR="003E2EFC">
        <w:rPr>
          <w:rFonts w:ascii="Times New Roman" w:hAnsi="Times New Roman" w:cs="Times New Roman"/>
          <w:sz w:val="20"/>
          <w:szCs w:val="20"/>
        </w:rPr>
        <w:t>Karty</w:t>
      </w:r>
      <w:r w:rsidRPr="00E602B2">
        <w:rPr>
          <w:rFonts w:ascii="Times New Roman" w:hAnsi="Times New Roman" w:cs="Times New Roman"/>
          <w:sz w:val="20"/>
          <w:szCs w:val="20"/>
        </w:rPr>
        <w:t xml:space="preserve"> Audytu Wewnętrznego w Powiecie Pułtuskim</w:t>
      </w:r>
    </w:p>
    <w:p w14:paraId="4D7EAEC6" w14:textId="77777777" w:rsidR="009D3CE7" w:rsidRPr="00E97156" w:rsidRDefault="009D3CE7" w:rsidP="009D3CE7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3C2F7" w14:textId="77777777" w:rsidR="009D3CE7" w:rsidRPr="00E97156" w:rsidRDefault="009D3CE7" w:rsidP="009D3CE7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156">
        <w:rPr>
          <w:rFonts w:ascii="Times New Roman" w:hAnsi="Times New Roman" w:cs="Times New Roman"/>
          <w:b/>
          <w:bCs/>
          <w:sz w:val="24"/>
          <w:szCs w:val="24"/>
        </w:rPr>
        <w:t>ANKIETA POAUDYTOWA</w:t>
      </w:r>
    </w:p>
    <w:p w14:paraId="7B5B39D2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786"/>
        <w:gridCol w:w="4672"/>
      </w:tblGrid>
      <w:tr w:rsidR="009D3CE7" w:rsidRPr="00E97156" w14:paraId="283DD72A" w14:textId="77777777" w:rsidTr="00EE3298">
        <w:tc>
          <w:tcPr>
            <w:tcW w:w="604" w:type="dxa"/>
          </w:tcPr>
          <w:p w14:paraId="75C6210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14:paraId="4CEEE1F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Nazwa i nr zadania audytowego:</w:t>
            </w:r>
          </w:p>
        </w:tc>
        <w:tc>
          <w:tcPr>
            <w:tcW w:w="4672" w:type="dxa"/>
          </w:tcPr>
          <w:p w14:paraId="036080E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2F8CACA5" w14:textId="77777777" w:rsidTr="00EE3298">
        <w:tc>
          <w:tcPr>
            <w:tcW w:w="604" w:type="dxa"/>
          </w:tcPr>
          <w:p w14:paraId="6774376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14:paraId="707E5FC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Data przekazania sprawozdania końcowego z audytu wewnętrznego:</w:t>
            </w:r>
          </w:p>
        </w:tc>
        <w:tc>
          <w:tcPr>
            <w:tcW w:w="4672" w:type="dxa"/>
          </w:tcPr>
          <w:p w14:paraId="3B2C5A30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7FB2D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BC0E5" w14:textId="77777777" w:rsidR="009D3CE7" w:rsidRPr="00E97156" w:rsidRDefault="009D3CE7" w:rsidP="009D3CE7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156">
        <w:rPr>
          <w:rFonts w:ascii="Times New Roman" w:hAnsi="Times New Roman" w:cs="Times New Roman"/>
          <w:b/>
          <w:bCs/>
          <w:sz w:val="24"/>
          <w:szCs w:val="24"/>
        </w:rPr>
        <w:t>Ankieta oceny jakości pracy Audytora wewnętrznego</w:t>
      </w:r>
    </w:p>
    <w:p w14:paraId="3123D8F9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7A2BF" w14:textId="7E62B9D4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 xml:space="preserve">Ankieta adresowana jest do </w:t>
      </w:r>
      <w:r w:rsidR="00953585">
        <w:rPr>
          <w:rFonts w:ascii="Times New Roman" w:hAnsi="Times New Roman" w:cs="Times New Roman"/>
          <w:sz w:val="24"/>
          <w:szCs w:val="24"/>
        </w:rPr>
        <w:t>dyrektor/k</w:t>
      </w:r>
      <w:r w:rsidRPr="00E97156">
        <w:rPr>
          <w:rFonts w:ascii="Times New Roman" w:hAnsi="Times New Roman" w:cs="Times New Roman"/>
          <w:sz w:val="24"/>
          <w:szCs w:val="24"/>
        </w:rPr>
        <w:t>ierownika jednostki</w:t>
      </w:r>
      <w:r w:rsidR="00953585">
        <w:rPr>
          <w:rFonts w:ascii="Times New Roman" w:hAnsi="Times New Roman" w:cs="Times New Roman"/>
          <w:sz w:val="24"/>
          <w:szCs w:val="24"/>
        </w:rPr>
        <w:t>/komórki</w:t>
      </w:r>
      <w:r w:rsidRPr="00E97156">
        <w:rPr>
          <w:rFonts w:ascii="Times New Roman" w:hAnsi="Times New Roman" w:cs="Times New Roman"/>
          <w:sz w:val="24"/>
          <w:szCs w:val="24"/>
        </w:rPr>
        <w:t xml:space="preserve"> audytowanej, bądź do osoby przez niego wyznaczonej, która brała udział w zadaniu audytowym. </w:t>
      </w:r>
    </w:p>
    <w:p w14:paraId="223B4E82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F91E3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 xml:space="preserve">Na podstawie przeprowadzonego zadania audytowego proszę o dokonanie oceny jakości pracy audytu wewnętrznego wg zaprezentowanych poniżej kryteriów. Wyniki ankiety zostaną przeanalizowane pod kątem możliwości ulepszenia i udoskonalenia pracy Audytora wewnętrznego. </w:t>
      </w:r>
    </w:p>
    <w:p w14:paraId="19CCA84E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720"/>
        <w:gridCol w:w="1047"/>
        <w:gridCol w:w="967"/>
        <w:gridCol w:w="1773"/>
      </w:tblGrid>
      <w:tr w:rsidR="009D3CE7" w:rsidRPr="00E97156" w14:paraId="79E07EA2" w14:textId="77777777" w:rsidTr="00EE3298">
        <w:trPr>
          <w:tblHeader/>
        </w:trPr>
        <w:tc>
          <w:tcPr>
            <w:tcW w:w="421" w:type="dxa"/>
          </w:tcPr>
          <w:p w14:paraId="5B616EF5" w14:textId="77777777" w:rsidR="009D3CE7" w:rsidRPr="00E97156" w:rsidRDefault="009D3CE7" w:rsidP="00EE3298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793" w:type="dxa"/>
          </w:tcPr>
          <w:p w14:paraId="43EA96CE" w14:textId="77777777" w:rsidR="009D3CE7" w:rsidRPr="00E97156" w:rsidRDefault="009D3CE7" w:rsidP="00EE3298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Pytania</w:t>
            </w:r>
          </w:p>
        </w:tc>
        <w:tc>
          <w:tcPr>
            <w:tcW w:w="1061" w:type="dxa"/>
          </w:tcPr>
          <w:p w14:paraId="19A82299" w14:textId="77777777" w:rsidR="009D3CE7" w:rsidRPr="00E97156" w:rsidRDefault="009D3CE7" w:rsidP="00EE3298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981" w:type="dxa"/>
          </w:tcPr>
          <w:p w14:paraId="6243FF2D" w14:textId="77777777" w:rsidR="009D3CE7" w:rsidRPr="00E97156" w:rsidRDefault="009D3CE7" w:rsidP="00EE3298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806" w:type="dxa"/>
          </w:tcPr>
          <w:p w14:paraId="65A15902" w14:textId="77777777" w:rsidR="009D3CE7" w:rsidRPr="00E97156" w:rsidRDefault="009D3CE7" w:rsidP="00EE3298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D3CE7" w:rsidRPr="00E97156" w14:paraId="4EFA5AE3" w14:textId="77777777" w:rsidTr="00EE3298">
        <w:tc>
          <w:tcPr>
            <w:tcW w:w="421" w:type="dxa"/>
          </w:tcPr>
          <w:p w14:paraId="3467160C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3" w:type="dxa"/>
          </w:tcPr>
          <w:p w14:paraId="71C59450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Czy został/a Pan/Pani poinformowany/a w odpowiednim czasie o zadaniu audytowym, tak że nie spowodowało to zakłóceń w wykonywanej pracy?</w:t>
            </w:r>
          </w:p>
        </w:tc>
        <w:tc>
          <w:tcPr>
            <w:tcW w:w="1061" w:type="dxa"/>
          </w:tcPr>
          <w:p w14:paraId="43D7A59E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2F96F3F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62D9D59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1E0A79C5" w14:textId="77777777" w:rsidTr="00EE3298">
        <w:tc>
          <w:tcPr>
            <w:tcW w:w="421" w:type="dxa"/>
          </w:tcPr>
          <w:p w14:paraId="757DA488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3" w:type="dxa"/>
          </w:tcPr>
          <w:p w14:paraId="701DEF16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audytor przedstawił cel i zakres zadania </w:t>
            </w:r>
          </w:p>
          <w:p w14:paraId="476A1E98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audytowego?</w:t>
            </w:r>
          </w:p>
        </w:tc>
        <w:tc>
          <w:tcPr>
            <w:tcW w:w="1061" w:type="dxa"/>
          </w:tcPr>
          <w:p w14:paraId="4D2493F2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F4C85E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5B8CFD9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10B790C6" w14:textId="77777777" w:rsidTr="00EE3298">
        <w:tc>
          <w:tcPr>
            <w:tcW w:w="421" w:type="dxa"/>
          </w:tcPr>
          <w:p w14:paraId="12EE4E6A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3" w:type="dxa"/>
          </w:tcPr>
          <w:p w14:paraId="5B42F5CC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Czy czas trwania zadania audytowego był odpowiedni (nie za długi lub zbyt krótki)?</w:t>
            </w:r>
          </w:p>
        </w:tc>
        <w:tc>
          <w:tcPr>
            <w:tcW w:w="1061" w:type="dxa"/>
          </w:tcPr>
          <w:p w14:paraId="32DC834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0A51169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799C21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1B7E9405" w14:textId="77777777" w:rsidTr="00EE3298">
        <w:tc>
          <w:tcPr>
            <w:tcW w:w="421" w:type="dxa"/>
          </w:tcPr>
          <w:p w14:paraId="6D39BA0B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3" w:type="dxa"/>
          </w:tcPr>
          <w:p w14:paraId="5AA32816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spotkania inicjowane przez audytora były </w:t>
            </w:r>
          </w:p>
          <w:p w14:paraId="4045CA0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odpowiednio wcześniej uzgadniane, tak że nie </w:t>
            </w:r>
          </w:p>
          <w:p w14:paraId="5063656C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powodowało to zakłóceń w wykonywanej pracy? </w:t>
            </w:r>
          </w:p>
        </w:tc>
        <w:tc>
          <w:tcPr>
            <w:tcW w:w="1061" w:type="dxa"/>
          </w:tcPr>
          <w:p w14:paraId="1036D10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FCD50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B843F5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4CEA673E" w14:textId="77777777" w:rsidTr="00EE3298">
        <w:tc>
          <w:tcPr>
            <w:tcW w:w="421" w:type="dxa"/>
          </w:tcPr>
          <w:p w14:paraId="62014C4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3" w:type="dxa"/>
          </w:tcPr>
          <w:p w14:paraId="66D7E5B4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Czy audytor w sposób komunikatywny i zrozumiały przedstawiał kwestie związane z zadaniem audytowym?</w:t>
            </w:r>
          </w:p>
        </w:tc>
        <w:tc>
          <w:tcPr>
            <w:tcW w:w="1061" w:type="dxa"/>
          </w:tcPr>
          <w:p w14:paraId="03942726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5AEA0D6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75D2F3E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249728D7" w14:textId="77777777" w:rsidTr="00EE3298">
        <w:tc>
          <w:tcPr>
            <w:tcW w:w="421" w:type="dxa"/>
          </w:tcPr>
          <w:p w14:paraId="578789F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3" w:type="dxa"/>
          </w:tcPr>
          <w:p w14:paraId="05C4BDC6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czas wskazany przez audytora na przygotowanie materiałów, dokumentów niezbędnych do przeprowadzenia zadania audytowego, był odpowiedni i wystarczający? </w:t>
            </w:r>
          </w:p>
        </w:tc>
        <w:tc>
          <w:tcPr>
            <w:tcW w:w="1061" w:type="dxa"/>
          </w:tcPr>
          <w:p w14:paraId="67B0FDC3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C0421D2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592320F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5B19C3F3" w14:textId="77777777" w:rsidTr="00EE3298">
        <w:tc>
          <w:tcPr>
            <w:tcW w:w="421" w:type="dxa"/>
          </w:tcPr>
          <w:p w14:paraId="56068D3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93" w:type="dxa"/>
          </w:tcPr>
          <w:p w14:paraId="54640092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audytor poinformował kierownika komórki/jednostki o możliwości zgłoszenia na piśmie dodatkowych wyjaśnień lub umotywowanych zastrzeżeń do treści sprawozdania? </w:t>
            </w:r>
          </w:p>
        </w:tc>
        <w:tc>
          <w:tcPr>
            <w:tcW w:w="1061" w:type="dxa"/>
          </w:tcPr>
          <w:p w14:paraId="1B76C479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65C0ADB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419568B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4D5E6964" w14:textId="77777777" w:rsidTr="00EE3298">
        <w:tc>
          <w:tcPr>
            <w:tcW w:w="421" w:type="dxa"/>
          </w:tcPr>
          <w:p w14:paraId="067F16A0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3" w:type="dxa"/>
          </w:tcPr>
          <w:p w14:paraId="5493A754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audytor rozpatrzył zgłoszone przez Pana/Panią uwagi do zastrzeżeń, zaleceń ujętych w sprawozdaniu wstępnym? </w:t>
            </w:r>
          </w:p>
        </w:tc>
        <w:tc>
          <w:tcPr>
            <w:tcW w:w="1061" w:type="dxa"/>
          </w:tcPr>
          <w:p w14:paraId="3F872BF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FAF670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7100A0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781909A6" w14:textId="77777777" w:rsidTr="00EE3298">
        <w:tc>
          <w:tcPr>
            <w:tcW w:w="421" w:type="dxa"/>
          </w:tcPr>
          <w:p w14:paraId="39FE04E9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3" w:type="dxa"/>
          </w:tcPr>
          <w:p w14:paraId="610F217B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audytor zwrócił wszystkie dokumenty przekazane do wglądu? </w:t>
            </w:r>
          </w:p>
        </w:tc>
        <w:tc>
          <w:tcPr>
            <w:tcW w:w="1061" w:type="dxa"/>
          </w:tcPr>
          <w:p w14:paraId="1C84466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98E75C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94A07C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53789462" w14:textId="77777777" w:rsidTr="00EE3298">
        <w:tc>
          <w:tcPr>
            <w:tcW w:w="421" w:type="dxa"/>
          </w:tcPr>
          <w:p w14:paraId="7394138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3" w:type="dxa"/>
          </w:tcPr>
          <w:p w14:paraId="12BDDD04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Czy sprawozdanie napisane jest w sposób zrozumiały, przejrzysty?</w:t>
            </w:r>
          </w:p>
        </w:tc>
        <w:tc>
          <w:tcPr>
            <w:tcW w:w="1061" w:type="dxa"/>
          </w:tcPr>
          <w:p w14:paraId="18D49422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43A03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3670D5D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0C0FAE7B" w14:textId="77777777" w:rsidTr="00EE3298">
        <w:tc>
          <w:tcPr>
            <w:tcW w:w="421" w:type="dxa"/>
          </w:tcPr>
          <w:p w14:paraId="53E14725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93" w:type="dxa"/>
          </w:tcPr>
          <w:p w14:paraId="0473449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Czy sprawozdanie napisane jest rzetelnie i odzwierciedla fakty ?</w:t>
            </w:r>
          </w:p>
        </w:tc>
        <w:tc>
          <w:tcPr>
            <w:tcW w:w="1061" w:type="dxa"/>
          </w:tcPr>
          <w:p w14:paraId="551B08C8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92CB5C7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34653F6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171812ED" w14:textId="77777777" w:rsidTr="00EE3298">
        <w:tc>
          <w:tcPr>
            <w:tcW w:w="421" w:type="dxa"/>
          </w:tcPr>
          <w:p w14:paraId="50A55B4E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3" w:type="dxa"/>
          </w:tcPr>
          <w:p w14:paraId="72ACA922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wyniki sprawozdania przyczynią się do poprawy efektywności i skuteczności zadań realizowanych przez kierowaną przez Pana/Panią komórkę organizacyjną/jednostkę? </w:t>
            </w:r>
          </w:p>
        </w:tc>
        <w:tc>
          <w:tcPr>
            <w:tcW w:w="1061" w:type="dxa"/>
          </w:tcPr>
          <w:p w14:paraId="64E16979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69824FE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5CFFC8B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6B2E9D2E" w14:textId="77777777" w:rsidTr="00EE3298">
        <w:tc>
          <w:tcPr>
            <w:tcW w:w="421" w:type="dxa"/>
          </w:tcPr>
          <w:p w14:paraId="119ACAF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93" w:type="dxa"/>
          </w:tcPr>
          <w:p w14:paraId="7A6845E8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Czy audytora charakteryzował obiektywizm?</w:t>
            </w:r>
          </w:p>
        </w:tc>
        <w:tc>
          <w:tcPr>
            <w:tcW w:w="1061" w:type="dxa"/>
          </w:tcPr>
          <w:p w14:paraId="0D4EC4A1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DA04F8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3FD6593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E7" w:rsidRPr="00E97156" w14:paraId="1189970F" w14:textId="77777777" w:rsidTr="00EE3298">
        <w:tc>
          <w:tcPr>
            <w:tcW w:w="421" w:type="dxa"/>
          </w:tcPr>
          <w:p w14:paraId="7650D350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93" w:type="dxa"/>
          </w:tcPr>
          <w:p w14:paraId="15C78998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6">
              <w:rPr>
                <w:rFonts w:ascii="Times New Roman" w:hAnsi="Times New Roman" w:cs="Times New Roman"/>
                <w:sz w:val="24"/>
                <w:szCs w:val="24"/>
              </w:rPr>
              <w:t xml:space="preserve">Czy audytor był komunikatywny? </w:t>
            </w:r>
          </w:p>
        </w:tc>
        <w:tc>
          <w:tcPr>
            <w:tcW w:w="1061" w:type="dxa"/>
          </w:tcPr>
          <w:p w14:paraId="22F6447E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CAE590F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79B72A3" w14:textId="77777777" w:rsidR="009D3CE7" w:rsidRPr="00E97156" w:rsidRDefault="009D3CE7" w:rsidP="00EE3298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4C4A2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85ECF" w14:textId="5D2C36FD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 xml:space="preserve">1. Czy ma Pan/Pani inne spostrzeżenia, uwagi związane z przeprowadzonym zadaniem audytowym? </w:t>
      </w:r>
    </w:p>
    <w:p w14:paraId="5E49EA83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B69016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C2766D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1463D05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E9FA163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CFF321F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2C353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C2EDA" w14:textId="77777777" w:rsidR="009D3CE7" w:rsidRPr="00E97156" w:rsidRDefault="009D3CE7" w:rsidP="009D3CE7">
      <w:pPr>
        <w:spacing w:before="6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………………………………………........................................</w:t>
      </w:r>
    </w:p>
    <w:p w14:paraId="021E4A06" w14:textId="6C456374" w:rsidR="009D3CE7" w:rsidRPr="00E97156" w:rsidRDefault="009D3CE7" w:rsidP="009D3CE7">
      <w:pPr>
        <w:spacing w:before="6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(data) ( imię i nazwisko oraz stanowisko służbowe</w:t>
      </w:r>
    </w:p>
    <w:p w14:paraId="5F0A8013" w14:textId="77777777" w:rsidR="009D3CE7" w:rsidRPr="00E97156" w:rsidRDefault="009D3CE7" w:rsidP="009D3CE7">
      <w:pPr>
        <w:spacing w:before="6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56">
        <w:rPr>
          <w:rFonts w:ascii="Times New Roman" w:hAnsi="Times New Roman" w:cs="Times New Roman"/>
          <w:sz w:val="24"/>
          <w:szCs w:val="24"/>
        </w:rPr>
        <w:t>osoby wypełniającej ankietę )</w:t>
      </w:r>
    </w:p>
    <w:p w14:paraId="30E04614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2A56" w14:textId="77777777" w:rsidR="009D3CE7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4D19D" w14:textId="77777777" w:rsidR="009D3CE7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392FE" w14:textId="77777777" w:rsidR="009D3CE7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5AF3E" w14:textId="77777777" w:rsidR="009D3CE7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EBDFE" w14:textId="2A1FA73D" w:rsidR="00BE2065" w:rsidRPr="006D3EE8" w:rsidRDefault="00BE2065" w:rsidP="00BE20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3 do </w:t>
      </w:r>
      <w:r w:rsidR="003E2EFC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Audytu Wewnętrznego w Powiecie Pułtuskim </w:t>
      </w:r>
    </w:p>
    <w:p w14:paraId="690B628F" w14:textId="1BBEED50" w:rsidR="00BE2065" w:rsidRPr="006D3EE8" w:rsidRDefault="00BE2065" w:rsidP="00BE2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EE8">
        <w:rPr>
          <w:rFonts w:ascii="Times New Roman" w:hAnsi="Times New Roman" w:cs="Times New Roman"/>
          <w:b/>
          <w:bCs/>
          <w:sz w:val="28"/>
          <w:szCs w:val="28"/>
        </w:rPr>
        <w:t>Lista weryfikacyjna oceny jakości wykonania zadania zapewniającego</w:t>
      </w:r>
    </w:p>
    <w:p w14:paraId="74D0E502" w14:textId="77777777" w:rsidR="00BE2065" w:rsidRPr="006D3EE8" w:rsidRDefault="00BE2065" w:rsidP="00BE2065">
      <w:pPr>
        <w:rPr>
          <w:rFonts w:ascii="Times New Roman" w:hAnsi="Times New Roman" w:cs="Times New Roman"/>
        </w:rPr>
      </w:pPr>
    </w:p>
    <w:p w14:paraId="0CEE6E7F" w14:textId="77777777" w:rsidR="00BE2065" w:rsidRDefault="00BE2065" w:rsidP="00BE2065">
      <w:pPr>
        <w:rPr>
          <w:rFonts w:ascii="Times New Roman" w:hAnsi="Times New Roman" w:cs="Times New Roman"/>
        </w:rPr>
      </w:pPr>
      <w:r w:rsidRPr="006D3EE8">
        <w:rPr>
          <w:rFonts w:ascii="Times New Roman" w:hAnsi="Times New Roman" w:cs="Times New Roman"/>
          <w:b/>
          <w:bCs/>
        </w:rPr>
        <w:t>Temat zadania zapewniającego</w:t>
      </w:r>
      <w:r w:rsidRPr="006D3EE8">
        <w:rPr>
          <w:rFonts w:ascii="Times New Roman" w:hAnsi="Times New Roman" w:cs="Times New Roman"/>
        </w:rPr>
        <w:t xml:space="preserve">: </w:t>
      </w:r>
    </w:p>
    <w:p w14:paraId="3211BFDA" w14:textId="77777777" w:rsidR="00BE2065" w:rsidRPr="006D3EE8" w:rsidRDefault="00BE2065" w:rsidP="00BE2065">
      <w:pPr>
        <w:rPr>
          <w:rFonts w:ascii="Times New Roman" w:hAnsi="Times New Roman" w:cs="Times New Roman"/>
        </w:rPr>
      </w:pPr>
      <w:r w:rsidRPr="006D3EE8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DF9CD22" w14:textId="77777777" w:rsidR="00BE2065" w:rsidRDefault="00BE2065" w:rsidP="00BE2065">
      <w:pPr>
        <w:rPr>
          <w:rFonts w:ascii="Times New Roman" w:hAnsi="Times New Roman" w:cs="Times New Roman"/>
        </w:rPr>
      </w:pPr>
      <w:r w:rsidRPr="006D3EE8">
        <w:rPr>
          <w:rFonts w:ascii="Times New Roman" w:hAnsi="Times New Roman" w:cs="Times New Roman"/>
          <w:b/>
          <w:bCs/>
        </w:rPr>
        <w:t>Numer zadania:</w:t>
      </w:r>
      <w:r w:rsidRPr="006D3EE8">
        <w:rPr>
          <w:rFonts w:ascii="Times New Roman" w:hAnsi="Times New Roman" w:cs="Times New Roman"/>
        </w:rPr>
        <w:t xml:space="preserve"> </w:t>
      </w:r>
    </w:p>
    <w:p w14:paraId="233F815F" w14:textId="77777777" w:rsidR="00BE2065" w:rsidRPr="006D3EE8" w:rsidRDefault="00BE2065" w:rsidP="00BE2065">
      <w:pPr>
        <w:rPr>
          <w:rFonts w:ascii="Times New Roman" w:hAnsi="Times New Roman" w:cs="Times New Roman"/>
        </w:rPr>
      </w:pPr>
      <w:r w:rsidRPr="006D3EE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6289"/>
        <w:gridCol w:w="1135"/>
        <w:gridCol w:w="1128"/>
      </w:tblGrid>
      <w:tr w:rsidR="00BE2065" w:rsidRPr="00BE2065" w14:paraId="2F20DE21" w14:textId="77777777" w:rsidTr="00EE3298">
        <w:tc>
          <w:tcPr>
            <w:tcW w:w="510" w:type="dxa"/>
            <w:vMerge w:val="restart"/>
            <w:vAlign w:val="center"/>
          </w:tcPr>
          <w:p w14:paraId="5652E244" w14:textId="77777777" w:rsidR="00BE2065" w:rsidRPr="00BE2065" w:rsidRDefault="00BE2065" w:rsidP="00EE32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89" w:type="dxa"/>
            <w:vMerge w:val="restart"/>
            <w:vAlign w:val="center"/>
          </w:tcPr>
          <w:p w14:paraId="44BF32DA" w14:textId="77777777" w:rsidR="00BE2065" w:rsidRPr="00BE2065" w:rsidRDefault="00BE2065" w:rsidP="00EE32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Zagadnienie</w:t>
            </w:r>
          </w:p>
        </w:tc>
        <w:tc>
          <w:tcPr>
            <w:tcW w:w="2263" w:type="dxa"/>
            <w:gridSpan w:val="2"/>
            <w:vAlign w:val="center"/>
          </w:tcPr>
          <w:p w14:paraId="760EC177" w14:textId="77777777" w:rsidR="00BE2065" w:rsidRPr="00BE2065" w:rsidRDefault="00BE2065" w:rsidP="00EE32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Odpowiedź audytora</w:t>
            </w:r>
          </w:p>
        </w:tc>
      </w:tr>
      <w:tr w:rsidR="00BE2065" w:rsidRPr="00BE2065" w14:paraId="0319F5FF" w14:textId="77777777" w:rsidTr="00EE3298">
        <w:tc>
          <w:tcPr>
            <w:tcW w:w="510" w:type="dxa"/>
            <w:vMerge/>
            <w:vAlign w:val="center"/>
          </w:tcPr>
          <w:p w14:paraId="1AF6610C" w14:textId="77777777" w:rsidR="00BE2065" w:rsidRPr="00BE2065" w:rsidRDefault="00BE2065" w:rsidP="00EE3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Merge/>
            <w:vAlign w:val="center"/>
          </w:tcPr>
          <w:p w14:paraId="78F5C0A7" w14:textId="77777777" w:rsidR="00BE2065" w:rsidRPr="00BE2065" w:rsidRDefault="00BE2065" w:rsidP="00EE3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6ECC8D2" w14:textId="77777777" w:rsidR="00BE2065" w:rsidRPr="00BE2065" w:rsidRDefault="00BE2065" w:rsidP="00EE3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128" w:type="dxa"/>
            <w:vAlign w:val="center"/>
          </w:tcPr>
          <w:p w14:paraId="44E0E765" w14:textId="77777777" w:rsidR="00BE2065" w:rsidRPr="00BE2065" w:rsidRDefault="00BE2065" w:rsidP="00EE3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BE2065" w:rsidRPr="00BE2065" w14:paraId="7C589B49" w14:textId="77777777" w:rsidTr="00EE3298">
        <w:tc>
          <w:tcPr>
            <w:tcW w:w="510" w:type="dxa"/>
            <w:vAlign w:val="center"/>
          </w:tcPr>
          <w:p w14:paraId="15FEE51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89" w:type="dxa"/>
            <w:vAlign w:val="center"/>
          </w:tcPr>
          <w:p w14:paraId="6EA8938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sporządzono program zadania?</w:t>
            </w:r>
          </w:p>
        </w:tc>
        <w:tc>
          <w:tcPr>
            <w:tcW w:w="1135" w:type="dxa"/>
            <w:vAlign w:val="center"/>
          </w:tcPr>
          <w:p w14:paraId="54318F64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C56E33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6CDE8D49" w14:textId="77777777" w:rsidTr="00EE3298">
        <w:tc>
          <w:tcPr>
            <w:tcW w:w="510" w:type="dxa"/>
            <w:vAlign w:val="center"/>
          </w:tcPr>
          <w:p w14:paraId="6E4A3095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89" w:type="dxa"/>
            <w:vAlign w:val="center"/>
          </w:tcPr>
          <w:p w14:paraId="2F36C814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wszystkie czynności programu zadania zakończono?</w:t>
            </w:r>
          </w:p>
        </w:tc>
        <w:tc>
          <w:tcPr>
            <w:tcW w:w="1135" w:type="dxa"/>
            <w:vAlign w:val="center"/>
          </w:tcPr>
          <w:p w14:paraId="63A67C28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4F60305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7583E4D7" w14:textId="77777777" w:rsidTr="00EE3298">
        <w:tc>
          <w:tcPr>
            <w:tcW w:w="510" w:type="dxa"/>
            <w:vAlign w:val="center"/>
          </w:tcPr>
          <w:p w14:paraId="30DF2BB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89" w:type="dxa"/>
            <w:vAlign w:val="center"/>
          </w:tcPr>
          <w:p w14:paraId="7C9E0C89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udokumentowano powody wszelkich pominięć niektórych czynności?</w:t>
            </w:r>
          </w:p>
        </w:tc>
        <w:tc>
          <w:tcPr>
            <w:tcW w:w="1135" w:type="dxa"/>
            <w:vAlign w:val="center"/>
          </w:tcPr>
          <w:p w14:paraId="5653CEEA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835DD9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44ECB8F4" w14:textId="77777777" w:rsidTr="00EE3298">
        <w:tc>
          <w:tcPr>
            <w:tcW w:w="510" w:type="dxa"/>
            <w:vAlign w:val="center"/>
          </w:tcPr>
          <w:p w14:paraId="5FEF0244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89" w:type="dxa"/>
            <w:vAlign w:val="center"/>
          </w:tcPr>
          <w:p w14:paraId="6F36D5C6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wszystkie ustalenia i zalecenia poparte są materiałem dowodowym?</w:t>
            </w:r>
          </w:p>
        </w:tc>
        <w:tc>
          <w:tcPr>
            <w:tcW w:w="1135" w:type="dxa"/>
            <w:vAlign w:val="center"/>
          </w:tcPr>
          <w:p w14:paraId="25B3FC6D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4E79FD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221DFD4A" w14:textId="77777777" w:rsidTr="00EE3298">
        <w:tc>
          <w:tcPr>
            <w:tcW w:w="510" w:type="dxa"/>
            <w:vAlign w:val="center"/>
          </w:tcPr>
          <w:p w14:paraId="4880300C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89" w:type="dxa"/>
            <w:vAlign w:val="center"/>
          </w:tcPr>
          <w:p w14:paraId="78C01A2B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we wszystkich notatkach z czynności audytowych podano, z kim omówiono ustalenia?</w:t>
            </w:r>
          </w:p>
        </w:tc>
        <w:tc>
          <w:tcPr>
            <w:tcW w:w="1135" w:type="dxa"/>
            <w:vAlign w:val="center"/>
          </w:tcPr>
          <w:p w14:paraId="7CB8CD57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8AA8E32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134BC2BD" w14:textId="77777777" w:rsidTr="00EE3298">
        <w:tc>
          <w:tcPr>
            <w:tcW w:w="510" w:type="dxa"/>
            <w:vAlign w:val="center"/>
          </w:tcPr>
          <w:p w14:paraId="738AD3A6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89" w:type="dxa"/>
            <w:vAlign w:val="center"/>
          </w:tcPr>
          <w:p w14:paraId="2FE68A5B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notatki z czynności audytowych są jasne, zwięzłe i obiektywnie odzwierciedlają stan rzeczy?</w:t>
            </w:r>
          </w:p>
        </w:tc>
        <w:tc>
          <w:tcPr>
            <w:tcW w:w="1135" w:type="dxa"/>
            <w:vAlign w:val="center"/>
          </w:tcPr>
          <w:p w14:paraId="3A56930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65483A9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5367766C" w14:textId="77777777" w:rsidTr="00EE3298">
        <w:tc>
          <w:tcPr>
            <w:tcW w:w="510" w:type="dxa"/>
            <w:vAlign w:val="center"/>
          </w:tcPr>
          <w:p w14:paraId="5C7A860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89" w:type="dxa"/>
            <w:vAlign w:val="center"/>
          </w:tcPr>
          <w:p w14:paraId="6375A62B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dokumentacja robocza zadania zapewniającego zawiera wszystkie niezbędne elementy określone w obowiązujących przepisach?</w:t>
            </w:r>
          </w:p>
        </w:tc>
        <w:tc>
          <w:tcPr>
            <w:tcW w:w="1135" w:type="dxa"/>
            <w:vAlign w:val="center"/>
          </w:tcPr>
          <w:p w14:paraId="3374ACB8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E12D44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0998C754" w14:textId="77777777" w:rsidTr="00EE3298">
        <w:tc>
          <w:tcPr>
            <w:tcW w:w="510" w:type="dxa"/>
            <w:vAlign w:val="center"/>
          </w:tcPr>
          <w:p w14:paraId="4336EF04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6289" w:type="dxa"/>
            <w:vAlign w:val="center"/>
          </w:tcPr>
          <w:p w14:paraId="2D7C47D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wszystkie dokumenty robocze odpowiadają czynnościom programu zadania pod względem zakresu audytu?</w:t>
            </w:r>
          </w:p>
        </w:tc>
        <w:tc>
          <w:tcPr>
            <w:tcW w:w="1135" w:type="dxa"/>
            <w:vAlign w:val="center"/>
          </w:tcPr>
          <w:p w14:paraId="13DDDA35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108CC77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6939DB29" w14:textId="77777777" w:rsidTr="00EE3298">
        <w:tc>
          <w:tcPr>
            <w:tcW w:w="510" w:type="dxa"/>
            <w:vAlign w:val="center"/>
          </w:tcPr>
          <w:p w14:paraId="452389AD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289" w:type="dxa"/>
            <w:vAlign w:val="center"/>
          </w:tcPr>
          <w:p w14:paraId="7F659978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dokumentacja robocza nie zawiera nieistotnych lub niepotrzebnych dokumentów?</w:t>
            </w:r>
          </w:p>
        </w:tc>
        <w:tc>
          <w:tcPr>
            <w:tcW w:w="1135" w:type="dxa"/>
            <w:vAlign w:val="center"/>
          </w:tcPr>
          <w:p w14:paraId="77BD98C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F9C4618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4A8F818F" w14:textId="77777777" w:rsidTr="00EE3298">
        <w:tc>
          <w:tcPr>
            <w:tcW w:w="510" w:type="dxa"/>
            <w:vAlign w:val="center"/>
          </w:tcPr>
          <w:p w14:paraId="6B99A8E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289" w:type="dxa"/>
            <w:vAlign w:val="center"/>
          </w:tcPr>
          <w:p w14:paraId="00F2A807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z akt audytu usunięto niepotrzebne dokumenty robocze?</w:t>
            </w:r>
          </w:p>
        </w:tc>
        <w:tc>
          <w:tcPr>
            <w:tcW w:w="1135" w:type="dxa"/>
            <w:vAlign w:val="center"/>
          </w:tcPr>
          <w:p w14:paraId="7824C7D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61479C0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43D97074" w14:textId="77777777" w:rsidTr="00EE3298">
        <w:tc>
          <w:tcPr>
            <w:tcW w:w="510" w:type="dxa"/>
            <w:vAlign w:val="center"/>
          </w:tcPr>
          <w:p w14:paraId="7E6A175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89" w:type="dxa"/>
            <w:vAlign w:val="center"/>
          </w:tcPr>
          <w:p w14:paraId="470FA234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zadanie wykonano w sposób obiektywny?</w:t>
            </w:r>
          </w:p>
        </w:tc>
        <w:tc>
          <w:tcPr>
            <w:tcW w:w="1135" w:type="dxa"/>
            <w:vAlign w:val="center"/>
          </w:tcPr>
          <w:p w14:paraId="3DCE871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228F1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4C57EF22" w14:textId="77777777" w:rsidTr="00EE3298">
        <w:tc>
          <w:tcPr>
            <w:tcW w:w="510" w:type="dxa"/>
            <w:vAlign w:val="center"/>
          </w:tcPr>
          <w:p w14:paraId="07BBE3F7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289" w:type="dxa"/>
            <w:vAlign w:val="center"/>
          </w:tcPr>
          <w:p w14:paraId="4E253BB1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zadanie osiągnęło cele ustalone w ramach procesu planowania?</w:t>
            </w:r>
          </w:p>
        </w:tc>
        <w:tc>
          <w:tcPr>
            <w:tcW w:w="1135" w:type="dxa"/>
            <w:vAlign w:val="center"/>
          </w:tcPr>
          <w:p w14:paraId="056FE1A7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03069C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0F281F5E" w14:textId="77777777" w:rsidTr="00EE3298">
        <w:tc>
          <w:tcPr>
            <w:tcW w:w="510" w:type="dxa"/>
            <w:vAlign w:val="center"/>
          </w:tcPr>
          <w:p w14:paraId="647DC962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289" w:type="dxa"/>
            <w:vAlign w:val="center"/>
          </w:tcPr>
          <w:p w14:paraId="48A3B33B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 xml:space="preserve">Czy są jakieś obszary warte zbadania, którymi nie zajmowano się w tym audycie, a powinny zostać uwzględnione w ramach systematycznej oceny ryzyka? </w:t>
            </w:r>
          </w:p>
        </w:tc>
        <w:tc>
          <w:tcPr>
            <w:tcW w:w="1135" w:type="dxa"/>
            <w:vAlign w:val="center"/>
          </w:tcPr>
          <w:p w14:paraId="4B1FB739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AC4E8EA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0B8C703A" w14:textId="77777777" w:rsidTr="00EE3298">
        <w:tc>
          <w:tcPr>
            <w:tcW w:w="510" w:type="dxa"/>
            <w:vAlign w:val="center"/>
          </w:tcPr>
          <w:p w14:paraId="11482222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289" w:type="dxa"/>
            <w:vAlign w:val="center"/>
          </w:tcPr>
          <w:p w14:paraId="175222A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 xml:space="preserve">Czy czas trwania audytu nie przekraczał czasu określonego w corocznym planie audytu? </w:t>
            </w:r>
          </w:p>
        </w:tc>
        <w:tc>
          <w:tcPr>
            <w:tcW w:w="1135" w:type="dxa"/>
            <w:vAlign w:val="center"/>
          </w:tcPr>
          <w:p w14:paraId="45094D1F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0E064EC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3C189B1D" w14:textId="77777777" w:rsidTr="00EE3298">
        <w:tc>
          <w:tcPr>
            <w:tcW w:w="510" w:type="dxa"/>
            <w:vAlign w:val="center"/>
          </w:tcPr>
          <w:p w14:paraId="25BA2748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289" w:type="dxa"/>
            <w:vAlign w:val="center"/>
          </w:tcPr>
          <w:p w14:paraId="7181B032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Czy sprawozdanie z zadania zostało przedstawione w ciągu 30 dni od zakończenia audytu?</w:t>
            </w:r>
          </w:p>
        </w:tc>
        <w:tc>
          <w:tcPr>
            <w:tcW w:w="1135" w:type="dxa"/>
            <w:vAlign w:val="center"/>
          </w:tcPr>
          <w:p w14:paraId="17517377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AC7551A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65" w:rsidRPr="00BE2065" w14:paraId="0CEECBEB" w14:textId="77777777" w:rsidTr="00EE3298">
        <w:tc>
          <w:tcPr>
            <w:tcW w:w="510" w:type="dxa"/>
            <w:vAlign w:val="center"/>
          </w:tcPr>
          <w:p w14:paraId="17038B1E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289" w:type="dxa"/>
            <w:vAlign w:val="center"/>
          </w:tcPr>
          <w:p w14:paraId="7DFCC0BB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65">
              <w:rPr>
                <w:rFonts w:ascii="Times New Roman" w:hAnsi="Times New Roman" w:cs="Times New Roman"/>
                <w:sz w:val="20"/>
                <w:szCs w:val="20"/>
              </w:rPr>
              <w:t xml:space="preserve">Czy sprawozdanie jest jasne i zwięzłe? </w:t>
            </w:r>
          </w:p>
        </w:tc>
        <w:tc>
          <w:tcPr>
            <w:tcW w:w="1135" w:type="dxa"/>
            <w:vAlign w:val="center"/>
          </w:tcPr>
          <w:p w14:paraId="647AC708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5327CE9" w14:textId="77777777" w:rsidR="00BE2065" w:rsidRPr="00BE2065" w:rsidRDefault="00BE2065" w:rsidP="00EE329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119E9C" w14:textId="77777777" w:rsidR="00BE2065" w:rsidRPr="006D3EE8" w:rsidRDefault="00BE2065" w:rsidP="00BE2065">
      <w:pPr>
        <w:rPr>
          <w:rFonts w:ascii="Times New Roman" w:hAnsi="Times New Roman" w:cs="Times New Roman"/>
        </w:rPr>
      </w:pPr>
    </w:p>
    <w:p w14:paraId="7EFE8EE6" w14:textId="77777777" w:rsidR="00BE2065" w:rsidRPr="006D3EE8" w:rsidRDefault="00BE2065" w:rsidP="00BE2065">
      <w:pPr>
        <w:jc w:val="right"/>
        <w:rPr>
          <w:rFonts w:ascii="Times New Roman" w:hAnsi="Times New Roman" w:cs="Times New Roman"/>
        </w:rPr>
      </w:pPr>
      <w:r w:rsidRPr="006D3EE8">
        <w:rPr>
          <w:rFonts w:ascii="Times New Roman" w:hAnsi="Times New Roman" w:cs="Times New Roman"/>
        </w:rPr>
        <w:t>…………………………………..</w:t>
      </w:r>
    </w:p>
    <w:p w14:paraId="06BD11A8" w14:textId="77777777" w:rsidR="00BE2065" w:rsidRPr="006D3EE8" w:rsidRDefault="00BE2065" w:rsidP="00BE2065">
      <w:pPr>
        <w:jc w:val="right"/>
        <w:rPr>
          <w:rFonts w:ascii="Times New Roman" w:hAnsi="Times New Roman" w:cs="Times New Roman"/>
        </w:rPr>
      </w:pPr>
      <w:r w:rsidRPr="006D3EE8">
        <w:rPr>
          <w:rFonts w:ascii="Times New Roman" w:hAnsi="Times New Roman" w:cs="Times New Roman"/>
        </w:rPr>
        <w:t>(data, podpis audytora)</w:t>
      </w:r>
    </w:p>
    <w:p w14:paraId="630342B8" w14:textId="77777777" w:rsidR="009D3CE7" w:rsidRPr="00E97156" w:rsidRDefault="009D3CE7" w:rsidP="009D3CE7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780ED" w14:textId="014B5FF9" w:rsidR="00BE2D66" w:rsidRPr="00F951F4" w:rsidRDefault="00BE2D66" w:rsidP="00BE2D66">
      <w:pPr>
        <w:jc w:val="right"/>
        <w:rPr>
          <w:rFonts w:ascii="Times New Roman" w:hAnsi="Times New Roman" w:cs="Times New Roman"/>
          <w:sz w:val="20"/>
          <w:szCs w:val="20"/>
        </w:rPr>
      </w:pPr>
      <w:r w:rsidRPr="00F951F4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325D7C">
        <w:rPr>
          <w:rFonts w:ascii="Times New Roman" w:hAnsi="Times New Roman" w:cs="Times New Roman"/>
          <w:sz w:val="20"/>
          <w:szCs w:val="20"/>
        </w:rPr>
        <w:t>4</w:t>
      </w:r>
      <w:r w:rsidRPr="00F951F4">
        <w:rPr>
          <w:rFonts w:ascii="Times New Roman" w:hAnsi="Times New Roman" w:cs="Times New Roman"/>
          <w:sz w:val="20"/>
          <w:szCs w:val="20"/>
        </w:rPr>
        <w:t xml:space="preserve"> do </w:t>
      </w:r>
      <w:r w:rsidR="003E2EFC">
        <w:rPr>
          <w:rFonts w:ascii="Times New Roman" w:hAnsi="Times New Roman" w:cs="Times New Roman"/>
          <w:sz w:val="20"/>
          <w:szCs w:val="20"/>
        </w:rPr>
        <w:t>Karta</w:t>
      </w:r>
      <w:r w:rsidRPr="00F951F4">
        <w:rPr>
          <w:rFonts w:ascii="Times New Roman" w:hAnsi="Times New Roman" w:cs="Times New Roman"/>
          <w:sz w:val="20"/>
          <w:szCs w:val="20"/>
        </w:rPr>
        <w:t xml:space="preserve"> Audytu Wewnętrznego w Powiecie Pułtuskim</w:t>
      </w:r>
    </w:p>
    <w:p w14:paraId="6BD9B64C" w14:textId="77777777" w:rsidR="00BE2D66" w:rsidRDefault="00BE2D66" w:rsidP="00BE2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37646" w14:textId="77777777" w:rsidR="00BE2D66" w:rsidRPr="008E5B34" w:rsidRDefault="00BE2D66" w:rsidP="00BE2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B34">
        <w:rPr>
          <w:rFonts w:ascii="Times New Roman" w:hAnsi="Times New Roman" w:cs="Times New Roman"/>
          <w:b/>
          <w:bCs/>
          <w:sz w:val="28"/>
          <w:szCs w:val="28"/>
        </w:rPr>
        <w:t>Kwestionariusz samooceny audytu wewnętrznego za rok .............</w:t>
      </w:r>
    </w:p>
    <w:p w14:paraId="434D2E3A" w14:textId="77777777" w:rsidR="00BE2D66" w:rsidRPr="008E5B34" w:rsidRDefault="00BE2D66" w:rsidP="00BE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4943"/>
        <w:gridCol w:w="891"/>
        <w:gridCol w:w="810"/>
        <w:gridCol w:w="1810"/>
      </w:tblGrid>
      <w:tr w:rsidR="00BE2D66" w:rsidRPr="008E5B34" w14:paraId="2F50B9FA" w14:textId="77777777" w:rsidTr="00EE3298">
        <w:trPr>
          <w:trHeight w:val="425"/>
          <w:tblHeader/>
        </w:trPr>
        <w:tc>
          <w:tcPr>
            <w:tcW w:w="610" w:type="dxa"/>
            <w:vAlign w:val="center"/>
          </w:tcPr>
          <w:p w14:paraId="02F335E6" w14:textId="77777777" w:rsidR="00BE2D66" w:rsidRPr="008E5B34" w:rsidRDefault="00BE2D66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B3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040" w:type="dxa"/>
            <w:vAlign w:val="center"/>
          </w:tcPr>
          <w:p w14:paraId="47676F54" w14:textId="77777777" w:rsidR="00BE2D66" w:rsidRPr="008E5B34" w:rsidRDefault="00BE2D66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B34">
              <w:rPr>
                <w:rFonts w:ascii="Times New Roman" w:hAnsi="Times New Roman" w:cs="Times New Roman"/>
                <w:b/>
                <w:bCs/>
              </w:rPr>
              <w:t>Pytania</w:t>
            </w:r>
          </w:p>
        </w:tc>
        <w:tc>
          <w:tcPr>
            <w:tcW w:w="900" w:type="dxa"/>
            <w:vAlign w:val="center"/>
          </w:tcPr>
          <w:p w14:paraId="6626BAE3" w14:textId="77777777" w:rsidR="00BE2D66" w:rsidRPr="008E5B34" w:rsidRDefault="00BE2D66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B34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819" w:type="dxa"/>
            <w:vAlign w:val="center"/>
          </w:tcPr>
          <w:p w14:paraId="76DC9158" w14:textId="77777777" w:rsidR="00BE2D66" w:rsidRPr="008E5B34" w:rsidRDefault="00BE2D66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B34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1843" w:type="dxa"/>
            <w:vAlign w:val="center"/>
          </w:tcPr>
          <w:p w14:paraId="06C0D8FB" w14:textId="77777777" w:rsidR="00BE2D66" w:rsidRPr="008E5B34" w:rsidRDefault="00BE2D66" w:rsidP="00EE32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B34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BE2D66" w:rsidRPr="008E5B34" w14:paraId="1DA9D2A1" w14:textId="77777777" w:rsidTr="00EE3298">
        <w:tc>
          <w:tcPr>
            <w:tcW w:w="610" w:type="dxa"/>
            <w:vAlign w:val="center"/>
          </w:tcPr>
          <w:p w14:paraId="46FB666A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vAlign w:val="center"/>
          </w:tcPr>
          <w:p w14:paraId="3594CBF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opracowano akt normatywny (ewentualnie dokument wewnętrzny) formułujący opis metodologii i metodyki audytu wewnętrznego (dalej: Procedury)?</w:t>
            </w:r>
          </w:p>
        </w:tc>
        <w:tc>
          <w:tcPr>
            <w:tcW w:w="900" w:type="dxa"/>
            <w:vAlign w:val="center"/>
          </w:tcPr>
          <w:p w14:paraId="2862C72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707F3B5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C149BC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2B27EAF0" w14:textId="77777777" w:rsidTr="00EE3298">
        <w:tc>
          <w:tcPr>
            <w:tcW w:w="610" w:type="dxa"/>
            <w:vAlign w:val="center"/>
          </w:tcPr>
          <w:p w14:paraId="1702251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vAlign w:val="center"/>
          </w:tcPr>
          <w:p w14:paraId="4855721E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E5B34">
              <w:rPr>
                <w:rFonts w:ascii="Times New Roman" w:hAnsi="Times New Roman" w:cs="Times New Roman"/>
              </w:rPr>
              <w:t>Czy Procedury są aktualizowane na bieżąco, proszę podać ostatnią wersję aktualizacji?</w:t>
            </w:r>
          </w:p>
        </w:tc>
        <w:tc>
          <w:tcPr>
            <w:tcW w:w="900" w:type="dxa"/>
            <w:vAlign w:val="center"/>
          </w:tcPr>
          <w:p w14:paraId="1107BA6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70878CA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2D126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05437A81" w14:textId="77777777" w:rsidTr="00EE3298">
        <w:tc>
          <w:tcPr>
            <w:tcW w:w="610" w:type="dxa"/>
            <w:vAlign w:val="center"/>
          </w:tcPr>
          <w:p w14:paraId="356CB3C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  <w:vAlign w:val="center"/>
          </w:tcPr>
          <w:p w14:paraId="2639DB25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Procedury opracowano w oparciu o cele i podstawowe zasady działania jednostki?</w:t>
            </w:r>
          </w:p>
        </w:tc>
        <w:tc>
          <w:tcPr>
            <w:tcW w:w="900" w:type="dxa"/>
            <w:vAlign w:val="center"/>
          </w:tcPr>
          <w:p w14:paraId="1498EBF7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49A12E2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75978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3EA2B310" w14:textId="77777777" w:rsidTr="00EE3298">
        <w:tc>
          <w:tcPr>
            <w:tcW w:w="610" w:type="dxa"/>
            <w:vAlign w:val="center"/>
          </w:tcPr>
          <w:p w14:paraId="08BF538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  <w:vAlign w:val="center"/>
          </w:tcPr>
          <w:p w14:paraId="2EF3F90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zapisy aktów wewnętrznych obowiązujących w jednostce gwarantują nieograniczony dostęp audytora do wszelkich dokumentów, pracowników i innych źródeł informacji?</w:t>
            </w:r>
          </w:p>
        </w:tc>
        <w:tc>
          <w:tcPr>
            <w:tcW w:w="900" w:type="dxa"/>
            <w:vAlign w:val="center"/>
          </w:tcPr>
          <w:p w14:paraId="60A6122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E1274D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198227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2995CA33" w14:textId="77777777" w:rsidTr="00EE3298">
        <w:tc>
          <w:tcPr>
            <w:tcW w:w="610" w:type="dxa"/>
            <w:vAlign w:val="center"/>
          </w:tcPr>
          <w:p w14:paraId="02BC3CB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  <w:vAlign w:val="center"/>
          </w:tcPr>
          <w:p w14:paraId="0A70F78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audytor ma bieżący dostęp do informacji o nowych ryzykach w formie np. dostępu do narad kierownictwa lub protokołów z narad, decyzji i wydawanych aktów normatywnych, informacji o dokonywanych zmianach organizacyjnych, zmianach zakresu kompetencji komórek organizacyjnych?</w:t>
            </w:r>
          </w:p>
        </w:tc>
        <w:tc>
          <w:tcPr>
            <w:tcW w:w="900" w:type="dxa"/>
            <w:vAlign w:val="center"/>
          </w:tcPr>
          <w:p w14:paraId="2AD54D8A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40C80E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B9664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5A659C25" w14:textId="77777777" w:rsidTr="00EE3298">
        <w:tc>
          <w:tcPr>
            <w:tcW w:w="610" w:type="dxa"/>
            <w:vAlign w:val="center"/>
          </w:tcPr>
          <w:p w14:paraId="727ACBA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  <w:vAlign w:val="center"/>
          </w:tcPr>
          <w:p w14:paraId="6BE4EB8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 xml:space="preserve">Czy audytor wewnętrzny w trakcie swojej działalność spotyka się z próbami ograniczania dostępu do informacji, jeżeli tak </w:t>
            </w:r>
            <w:r w:rsidRPr="008E5B34">
              <w:rPr>
                <w:rFonts w:ascii="Times New Roman" w:hAnsi="Times New Roman" w:cs="Times New Roman"/>
                <w:u w:val="single"/>
              </w:rPr>
              <w:t>proszę o szczegółowy opis sytuacji</w:t>
            </w:r>
            <w:r w:rsidRPr="008E5B3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00" w:type="dxa"/>
            <w:vAlign w:val="center"/>
          </w:tcPr>
          <w:p w14:paraId="482BF30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916554A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8D2CF40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32710DFE" w14:textId="77777777" w:rsidTr="00EE3298">
        <w:tc>
          <w:tcPr>
            <w:tcW w:w="610" w:type="dxa"/>
            <w:vAlign w:val="center"/>
          </w:tcPr>
          <w:p w14:paraId="072425B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40" w:type="dxa"/>
            <w:vAlign w:val="center"/>
          </w:tcPr>
          <w:p w14:paraId="10C8858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audytor wewnętrzny podejmuje działania w celu uzupełnienia wiedzy, wymiany doświadczeń etc.?</w:t>
            </w:r>
          </w:p>
        </w:tc>
        <w:tc>
          <w:tcPr>
            <w:tcW w:w="900" w:type="dxa"/>
            <w:vAlign w:val="center"/>
          </w:tcPr>
          <w:p w14:paraId="77B7328E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4A1B595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400E4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7B4CCF4A" w14:textId="77777777" w:rsidTr="00EE3298">
        <w:tc>
          <w:tcPr>
            <w:tcW w:w="610" w:type="dxa"/>
            <w:vAlign w:val="center"/>
          </w:tcPr>
          <w:p w14:paraId="36328C5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40" w:type="dxa"/>
            <w:vAlign w:val="center"/>
          </w:tcPr>
          <w:p w14:paraId="4C3E888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analiza przeprowadzonych zadań audytowych potwierdza stosowanie jednolitego, stałego sposobu prowadzenia dokumentacji, co do formy, technik itp. zgodnie z Procedurami i przepisami zewnętrznymi?</w:t>
            </w:r>
          </w:p>
        </w:tc>
        <w:tc>
          <w:tcPr>
            <w:tcW w:w="900" w:type="dxa"/>
            <w:vAlign w:val="center"/>
          </w:tcPr>
          <w:p w14:paraId="160848E2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6E0D58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A6C6434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24640477" w14:textId="77777777" w:rsidTr="00EE3298">
        <w:tc>
          <w:tcPr>
            <w:tcW w:w="610" w:type="dxa"/>
            <w:vAlign w:val="center"/>
          </w:tcPr>
          <w:p w14:paraId="4CB9571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40" w:type="dxa"/>
            <w:vAlign w:val="center"/>
          </w:tcPr>
          <w:p w14:paraId="7D50293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dokonywano przeglądu aktów bieżących w toku prowadzonych zadań audytowych?</w:t>
            </w:r>
          </w:p>
        </w:tc>
        <w:tc>
          <w:tcPr>
            <w:tcW w:w="900" w:type="dxa"/>
            <w:vAlign w:val="center"/>
          </w:tcPr>
          <w:p w14:paraId="074ACEF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BF3CB3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C7571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4F38E8BE" w14:textId="77777777" w:rsidTr="00EE3298">
        <w:tc>
          <w:tcPr>
            <w:tcW w:w="610" w:type="dxa"/>
            <w:vAlign w:val="center"/>
          </w:tcPr>
          <w:p w14:paraId="2C0C022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40" w:type="dxa"/>
            <w:vAlign w:val="center"/>
          </w:tcPr>
          <w:p w14:paraId="63BC53F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przeprowadza się monitorowanie stanu wdrożenia zaleceń wydanych po przeprowadzeniu zadań audytowych (wg jakiej procedury to się odbywa)?</w:t>
            </w:r>
          </w:p>
        </w:tc>
        <w:tc>
          <w:tcPr>
            <w:tcW w:w="900" w:type="dxa"/>
            <w:vAlign w:val="center"/>
          </w:tcPr>
          <w:p w14:paraId="4AEECA0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45C871F0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5C7DB6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5037C88B" w14:textId="77777777" w:rsidTr="00EE3298">
        <w:tc>
          <w:tcPr>
            <w:tcW w:w="610" w:type="dxa"/>
            <w:vAlign w:val="center"/>
          </w:tcPr>
          <w:p w14:paraId="55459132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40" w:type="dxa"/>
            <w:vAlign w:val="center"/>
          </w:tcPr>
          <w:p w14:paraId="68E012A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realizuje się zadania zapewniające?</w:t>
            </w:r>
          </w:p>
        </w:tc>
        <w:tc>
          <w:tcPr>
            <w:tcW w:w="900" w:type="dxa"/>
            <w:vAlign w:val="center"/>
          </w:tcPr>
          <w:p w14:paraId="7737F17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38387FC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8A219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5E6E3F49" w14:textId="77777777" w:rsidTr="00EE3298">
        <w:tc>
          <w:tcPr>
            <w:tcW w:w="610" w:type="dxa"/>
            <w:vAlign w:val="center"/>
          </w:tcPr>
          <w:p w14:paraId="07154DC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040" w:type="dxa"/>
            <w:vAlign w:val="center"/>
          </w:tcPr>
          <w:p w14:paraId="575641A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realizuje się formalne zadania doradcze?</w:t>
            </w:r>
          </w:p>
        </w:tc>
        <w:tc>
          <w:tcPr>
            <w:tcW w:w="900" w:type="dxa"/>
            <w:vAlign w:val="center"/>
          </w:tcPr>
          <w:p w14:paraId="2321ACD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DF1642A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09C7CD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36B499B0" w14:textId="77777777" w:rsidTr="00EE3298">
        <w:tc>
          <w:tcPr>
            <w:tcW w:w="610" w:type="dxa"/>
            <w:vAlign w:val="center"/>
          </w:tcPr>
          <w:p w14:paraId="467EC50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40" w:type="dxa"/>
            <w:vAlign w:val="center"/>
          </w:tcPr>
          <w:p w14:paraId="0859CB3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audytor używa metod do analizy ryzyka prowadzonej na potrzeby opracowania planów audytu?</w:t>
            </w:r>
          </w:p>
        </w:tc>
        <w:tc>
          <w:tcPr>
            <w:tcW w:w="900" w:type="dxa"/>
            <w:vAlign w:val="center"/>
          </w:tcPr>
          <w:p w14:paraId="77D64B8E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731D7E7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D89B36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7A5E160E" w14:textId="77777777" w:rsidTr="00EE3298">
        <w:tc>
          <w:tcPr>
            <w:tcW w:w="610" w:type="dxa"/>
            <w:vAlign w:val="center"/>
          </w:tcPr>
          <w:p w14:paraId="4978C6E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40" w:type="dxa"/>
            <w:vAlign w:val="center"/>
          </w:tcPr>
          <w:p w14:paraId="3973A78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audytor prowadzi akta bieżące oraz akta stałe audytu ?</w:t>
            </w:r>
          </w:p>
        </w:tc>
        <w:tc>
          <w:tcPr>
            <w:tcW w:w="900" w:type="dxa"/>
            <w:vAlign w:val="center"/>
          </w:tcPr>
          <w:p w14:paraId="24EF639A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0ECCD83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8EDA6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01DA70CE" w14:textId="77777777" w:rsidTr="00EE3298">
        <w:tc>
          <w:tcPr>
            <w:tcW w:w="610" w:type="dxa"/>
            <w:vAlign w:val="center"/>
          </w:tcPr>
          <w:p w14:paraId="06811977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40" w:type="dxa"/>
            <w:vAlign w:val="center"/>
          </w:tcPr>
          <w:p w14:paraId="21BA9FCE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roczny plan audytu wewnętrznego został opracowany i przekazany kierownikowi jednostki zgodnie z terminem ustawowym?</w:t>
            </w:r>
          </w:p>
        </w:tc>
        <w:tc>
          <w:tcPr>
            <w:tcW w:w="900" w:type="dxa"/>
            <w:vAlign w:val="center"/>
          </w:tcPr>
          <w:p w14:paraId="0F9176C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A8795E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E8F7DD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1A7AB380" w14:textId="77777777" w:rsidTr="00EE3298">
        <w:tc>
          <w:tcPr>
            <w:tcW w:w="610" w:type="dxa"/>
            <w:vAlign w:val="center"/>
          </w:tcPr>
          <w:p w14:paraId="342632F4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40" w:type="dxa"/>
            <w:vAlign w:val="center"/>
          </w:tcPr>
          <w:p w14:paraId="387D8340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roczne sprawozdanie z przeprowadzonych audytów wewnętrznych zostało przekazane kierownikowi jednostki zgodnie z terminem ustawowym?</w:t>
            </w:r>
          </w:p>
        </w:tc>
        <w:tc>
          <w:tcPr>
            <w:tcW w:w="900" w:type="dxa"/>
            <w:vAlign w:val="center"/>
          </w:tcPr>
          <w:p w14:paraId="4220F91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060145E5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E327C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212AD13B" w14:textId="77777777" w:rsidTr="00EE3298">
        <w:tc>
          <w:tcPr>
            <w:tcW w:w="610" w:type="dxa"/>
            <w:vAlign w:val="center"/>
          </w:tcPr>
          <w:p w14:paraId="7044E8AC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40" w:type="dxa"/>
            <w:vAlign w:val="center"/>
          </w:tcPr>
          <w:p w14:paraId="1E9F1103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zrealizowano plan audytu wewnętrznego, jeżeli nie proszę podać przyczyny niezrealizowania?</w:t>
            </w:r>
          </w:p>
        </w:tc>
        <w:tc>
          <w:tcPr>
            <w:tcW w:w="900" w:type="dxa"/>
            <w:vAlign w:val="center"/>
          </w:tcPr>
          <w:p w14:paraId="575C63C0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0E6B976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9C8F1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34B1BD9A" w14:textId="77777777" w:rsidTr="00EE3298">
        <w:tc>
          <w:tcPr>
            <w:tcW w:w="610" w:type="dxa"/>
            <w:vAlign w:val="center"/>
          </w:tcPr>
          <w:p w14:paraId="02A996C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40" w:type="dxa"/>
            <w:vAlign w:val="center"/>
          </w:tcPr>
          <w:p w14:paraId="3F0A420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w przypadku niezrealizowania planu audytu wewnętrznego został powiadomiony kierownik jednostki, z podaniem przyczyny niezrealizowania planu?</w:t>
            </w:r>
          </w:p>
        </w:tc>
        <w:tc>
          <w:tcPr>
            <w:tcW w:w="900" w:type="dxa"/>
            <w:vAlign w:val="center"/>
          </w:tcPr>
          <w:p w14:paraId="079422C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906C5B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DB073E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08CC5853" w14:textId="77777777" w:rsidTr="00EE3298">
        <w:tc>
          <w:tcPr>
            <w:tcW w:w="610" w:type="dxa"/>
            <w:vAlign w:val="center"/>
          </w:tcPr>
          <w:p w14:paraId="21C37BF6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40" w:type="dxa"/>
            <w:vAlign w:val="center"/>
          </w:tcPr>
          <w:p w14:paraId="63775CF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realizowano audyty sprawdzające zgodnie z zaplanowanym czasem na poziomie planu rocznego?</w:t>
            </w:r>
          </w:p>
        </w:tc>
        <w:tc>
          <w:tcPr>
            <w:tcW w:w="900" w:type="dxa"/>
            <w:vAlign w:val="center"/>
          </w:tcPr>
          <w:p w14:paraId="753740D4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63BF0CE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6019D9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5191DB68" w14:textId="77777777" w:rsidTr="00EE3298">
        <w:tc>
          <w:tcPr>
            <w:tcW w:w="610" w:type="dxa"/>
            <w:vAlign w:val="center"/>
          </w:tcPr>
          <w:p w14:paraId="22652E5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40" w:type="dxa"/>
            <w:vAlign w:val="center"/>
          </w:tcPr>
          <w:p w14:paraId="1EB060D5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z czynności sprawdzających sporządzono n</w:t>
            </w:r>
            <w:r w:rsidRPr="008E5B34">
              <w:rPr>
                <w:rFonts w:ascii="Times New Roman" w:hAnsi="Times New Roman" w:cs="Times New Roman"/>
                <w:bCs/>
              </w:rPr>
              <w:t>otatkę informacyjną?</w:t>
            </w:r>
          </w:p>
        </w:tc>
        <w:tc>
          <w:tcPr>
            <w:tcW w:w="900" w:type="dxa"/>
            <w:vAlign w:val="center"/>
          </w:tcPr>
          <w:p w14:paraId="6F7F83F2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09F5E071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AFF68A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D66" w:rsidRPr="008E5B34" w14:paraId="49DBF7C9" w14:textId="77777777" w:rsidTr="00EE3298">
        <w:tc>
          <w:tcPr>
            <w:tcW w:w="610" w:type="dxa"/>
            <w:vAlign w:val="center"/>
          </w:tcPr>
          <w:p w14:paraId="639B055D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40" w:type="dxa"/>
            <w:vAlign w:val="center"/>
          </w:tcPr>
          <w:p w14:paraId="4D299FCB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8E5B34">
              <w:rPr>
                <w:rFonts w:ascii="Times New Roman" w:hAnsi="Times New Roman" w:cs="Times New Roman"/>
              </w:rPr>
              <w:t>Czy notatka informacyjna została przekazana kierownikowi jednostki oraz kierownikowi komórki, w której przeprowadzano czynności sprawdzające?</w:t>
            </w:r>
          </w:p>
        </w:tc>
        <w:tc>
          <w:tcPr>
            <w:tcW w:w="900" w:type="dxa"/>
            <w:vAlign w:val="center"/>
          </w:tcPr>
          <w:p w14:paraId="50E414DF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9019EF4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3BDEB8" w14:textId="77777777" w:rsidR="00BE2D66" w:rsidRPr="008E5B34" w:rsidRDefault="00BE2D66" w:rsidP="00EE329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BDA3AD" w14:textId="77777777" w:rsidR="00BE2D66" w:rsidRPr="008E5B34" w:rsidRDefault="00BE2D66" w:rsidP="00BE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3CEC88" w14:textId="77777777" w:rsidR="00BE2D66" w:rsidRPr="008E5B34" w:rsidRDefault="00BE2D66" w:rsidP="00BE2D66">
      <w:pPr>
        <w:rPr>
          <w:rFonts w:ascii="Times New Roman" w:hAnsi="Times New Roman" w:cs="Times New Roman"/>
          <w:sz w:val="24"/>
          <w:szCs w:val="24"/>
        </w:rPr>
      </w:pPr>
    </w:p>
    <w:p w14:paraId="304AD83A" w14:textId="77777777" w:rsidR="00BE2D66" w:rsidRPr="008E5B34" w:rsidRDefault="00BE2D66" w:rsidP="00BE2D66">
      <w:pPr>
        <w:rPr>
          <w:rFonts w:ascii="Times New Roman" w:hAnsi="Times New Roman" w:cs="Times New Roman"/>
          <w:sz w:val="24"/>
          <w:szCs w:val="24"/>
        </w:rPr>
      </w:pPr>
    </w:p>
    <w:p w14:paraId="4255F31A" w14:textId="77777777" w:rsidR="00BE2D66" w:rsidRPr="008E5B34" w:rsidRDefault="00BE2D66" w:rsidP="00BE2D66">
      <w:pPr>
        <w:jc w:val="right"/>
        <w:rPr>
          <w:rFonts w:ascii="Times New Roman" w:hAnsi="Times New Roman" w:cs="Times New Roman"/>
          <w:sz w:val="20"/>
          <w:szCs w:val="20"/>
        </w:rPr>
      </w:pPr>
      <w:r w:rsidRPr="008E5B34">
        <w:rPr>
          <w:rFonts w:ascii="Times New Roman" w:hAnsi="Times New Roman" w:cs="Times New Roman"/>
          <w:sz w:val="20"/>
          <w:szCs w:val="20"/>
        </w:rPr>
        <w:t xml:space="preserve">Sporządził: ......................................                  </w:t>
      </w:r>
    </w:p>
    <w:p w14:paraId="765BF19A" w14:textId="77777777" w:rsidR="00BE2D66" w:rsidRPr="008E5B34" w:rsidRDefault="00BE2D66" w:rsidP="00BE2D6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CE750E9" w14:textId="71BD9709" w:rsidR="000965D4" w:rsidRPr="00110756" w:rsidRDefault="00BE2D66" w:rsidP="0008526F">
      <w:pPr>
        <w:jc w:val="right"/>
        <w:rPr>
          <w:rFonts w:ascii="Times New Roman" w:hAnsi="Times New Roman" w:cs="Times New Roman"/>
          <w:sz w:val="24"/>
          <w:szCs w:val="24"/>
        </w:rPr>
      </w:pPr>
      <w:r w:rsidRPr="008E5B34">
        <w:rPr>
          <w:rFonts w:ascii="Times New Roman" w:hAnsi="Times New Roman" w:cs="Times New Roman"/>
          <w:sz w:val="20"/>
          <w:szCs w:val="20"/>
        </w:rPr>
        <w:t xml:space="preserve">Data i podpis  ..................................                                                                                 </w:t>
      </w:r>
    </w:p>
    <w:sectPr w:rsidR="000965D4" w:rsidRPr="00110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FFF4" w14:textId="77777777" w:rsidR="000730F1" w:rsidRDefault="000730F1" w:rsidP="00D26302">
      <w:pPr>
        <w:spacing w:after="0" w:line="240" w:lineRule="auto"/>
      </w:pPr>
      <w:r>
        <w:separator/>
      </w:r>
    </w:p>
  </w:endnote>
  <w:endnote w:type="continuationSeparator" w:id="0">
    <w:p w14:paraId="0CF46B47" w14:textId="77777777" w:rsidR="000730F1" w:rsidRDefault="000730F1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005760"/>
      <w:docPartObj>
        <w:docPartGallery w:val="Page Numbers (Bottom of Page)"/>
        <w:docPartUnique/>
      </w:docPartObj>
    </w:sdtPr>
    <w:sdtContent>
      <w:p w14:paraId="4FB874A8" w14:textId="53FA19D0" w:rsidR="00D26302" w:rsidRDefault="00D26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6B9BE" w14:textId="77777777" w:rsidR="00D26302" w:rsidRDefault="00D26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B111" w14:textId="77777777" w:rsidR="000730F1" w:rsidRDefault="000730F1" w:rsidP="00D26302">
      <w:pPr>
        <w:spacing w:after="0" w:line="240" w:lineRule="auto"/>
      </w:pPr>
      <w:r>
        <w:separator/>
      </w:r>
    </w:p>
  </w:footnote>
  <w:footnote w:type="continuationSeparator" w:id="0">
    <w:p w14:paraId="19BC2EC4" w14:textId="77777777" w:rsidR="000730F1" w:rsidRDefault="000730F1" w:rsidP="00D26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B2B"/>
    <w:multiLevelType w:val="hybridMultilevel"/>
    <w:tmpl w:val="284EBED4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03F3"/>
    <w:multiLevelType w:val="hybridMultilevel"/>
    <w:tmpl w:val="6F08E4E4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197"/>
    <w:multiLevelType w:val="hybridMultilevel"/>
    <w:tmpl w:val="13481518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4C76"/>
    <w:multiLevelType w:val="hybridMultilevel"/>
    <w:tmpl w:val="8BFCC6EA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7EE"/>
    <w:multiLevelType w:val="hybridMultilevel"/>
    <w:tmpl w:val="5B1A923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423E"/>
    <w:multiLevelType w:val="hybridMultilevel"/>
    <w:tmpl w:val="2736B70C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6195"/>
    <w:multiLevelType w:val="hybridMultilevel"/>
    <w:tmpl w:val="CA0601A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0FE2"/>
    <w:multiLevelType w:val="hybridMultilevel"/>
    <w:tmpl w:val="9A984634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B5E"/>
    <w:multiLevelType w:val="hybridMultilevel"/>
    <w:tmpl w:val="40BCDC7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34BF9"/>
    <w:multiLevelType w:val="hybridMultilevel"/>
    <w:tmpl w:val="FEBA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0E0B"/>
    <w:multiLevelType w:val="hybridMultilevel"/>
    <w:tmpl w:val="DE68F6FA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042D"/>
    <w:multiLevelType w:val="hybridMultilevel"/>
    <w:tmpl w:val="A6AECD6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5BC"/>
    <w:multiLevelType w:val="hybridMultilevel"/>
    <w:tmpl w:val="AF9C699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152F"/>
    <w:multiLevelType w:val="hybridMultilevel"/>
    <w:tmpl w:val="DCB0CCC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999"/>
    <w:multiLevelType w:val="hybridMultilevel"/>
    <w:tmpl w:val="4C86441E"/>
    <w:lvl w:ilvl="0" w:tplc="C49E7E00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53" w:hanging="360"/>
      </w:pPr>
    </w:lvl>
    <w:lvl w:ilvl="2" w:tplc="FFFFFFFF" w:tentative="1">
      <w:start w:val="1"/>
      <w:numFmt w:val="lowerRoman"/>
      <w:lvlText w:val="%3."/>
      <w:lvlJc w:val="right"/>
      <w:pPr>
        <w:ind w:left="2573" w:hanging="180"/>
      </w:pPr>
    </w:lvl>
    <w:lvl w:ilvl="3" w:tplc="FFFFFFFF" w:tentative="1">
      <w:start w:val="1"/>
      <w:numFmt w:val="decimal"/>
      <w:lvlText w:val="%4."/>
      <w:lvlJc w:val="left"/>
      <w:pPr>
        <w:ind w:left="3293" w:hanging="360"/>
      </w:pPr>
    </w:lvl>
    <w:lvl w:ilvl="4" w:tplc="FFFFFFFF" w:tentative="1">
      <w:start w:val="1"/>
      <w:numFmt w:val="lowerLetter"/>
      <w:lvlText w:val="%5."/>
      <w:lvlJc w:val="left"/>
      <w:pPr>
        <w:ind w:left="4013" w:hanging="360"/>
      </w:pPr>
    </w:lvl>
    <w:lvl w:ilvl="5" w:tplc="FFFFFFFF" w:tentative="1">
      <w:start w:val="1"/>
      <w:numFmt w:val="lowerRoman"/>
      <w:lvlText w:val="%6."/>
      <w:lvlJc w:val="right"/>
      <w:pPr>
        <w:ind w:left="4733" w:hanging="180"/>
      </w:pPr>
    </w:lvl>
    <w:lvl w:ilvl="6" w:tplc="FFFFFFFF" w:tentative="1">
      <w:start w:val="1"/>
      <w:numFmt w:val="decimal"/>
      <w:lvlText w:val="%7."/>
      <w:lvlJc w:val="left"/>
      <w:pPr>
        <w:ind w:left="5453" w:hanging="360"/>
      </w:pPr>
    </w:lvl>
    <w:lvl w:ilvl="7" w:tplc="FFFFFFFF" w:tentative="1">
      <w:start w:val="1"/>
      <w:numFmt w:val="lowerLetter"/>
      <w:lvlText w:val="%8."/>
      <w:lvlJc w:val="left"/>
      <w:pPr>
        <w:ind w:left="6173" w:hanging="360"/>
      </w:pPr>
    </w:lvl>
    <w:lvl w:ilvl="8" w:tplc="FFFFFFFF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3342208F"/>
    <w:multiLevelType w:val="hybridMultilevel"/>
    <w:tmpl w:val="A9C2EB36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01E"/>
    <w:multiLevelType w:val="hybridMultilevel"/>
    <w:tmpl w:val="EE5AB91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D14DA"/>
    <w:multiLevelType w:val="hybridMultilevel"/>
    <w:tmpl w:val="63E2726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42E61"/>
    <w:multiLevelType w:val="hybridMultilevel"/>
    <w:tmpl w:val="A91C167C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A6F"/>
    <w:multiLevelType w:val="hybridMultilevel"/>
    <w:tmpl w:val="103C516A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A2547"/>
    <w:multiLevelType w:val="hybridMultilevel"/>
    <w:tmpl w:val="794AB302"/>
    <w:lvl w:ilvl="0" w:tplc="C49E7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F2F0B"/>
    <w:multiLevelType w:val="hybridMultilevel"/>
    <w:tmpl w:val="48BC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F2202"/>
    <w:multiLevelType w:val="hybridMultilevel"/>
    <w:tmpl w:val="C9AA2C2C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501B6"/>
    <w:multiLevelType w:val="hybridMultilevel"/>
    <w:tmpl w:val="84285D48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342"/>
    <w:multiLevelType w:val="hybridMultilevel"/>
    <w:tmpl w:val="D6120454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22027"/>
    <w:multiLevelType w:val="hybridMultilevel"/>
    <w:tmpl w:val="99CE0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139"/>
    <w:multiLevelType w:val="hybridMultilevel"/>
    <w:tmpl w:val="F2CE4DAC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95832"/>
    <w:multiLevelType w:val="hybridMultilevel"/>
    <w:tmpl w:val="90DA64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C2AE5"/>
    <w:multiLevelType w:val="hybridMultilevel"/>
    <w:tmpl w:val="09E0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2C47"/>
    <w:multiLevelType w:val="hybridMultilevel"/>
    <w:tmpl w:val="952E8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F057A"/>
    <w:multiLevelType w:val="hybridMultilevel"/>
    <w:tmpl w:val="A560E41E"/>
    <w:lvl w:ilvl="0" w:tplc="618A48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6000"/>
    <w:multiLevelType w:val="multilevel"/>
    <w:tmpl w:val="5778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753AB2"/>
    <w:multiLevelType w:val="hybridMultilevel"/>
    <w:tmpl w:val="226CEE96"/>
    <w:lvl w:ilvl="0" w:tplc="600C2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E1851"/>
    <w:multiLevelType w:val="hybridMultilevel"/>
    <w:tmpl w:val="049AFB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7DDF"/>
    <w:multiLevelType w:val="hybridMultilevel"/>
    <w:tmpl w:val="4D985618"/>
    <w:lvl w:ilvl="0" w:tplc="C49E7E0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69052BBF"/>
    <w:multiLevelType w:val="multilevel"/>
    <w:tmpl w:val="46F0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EF2AB4"/>
    <w:multiLevelType w:val="hybridMultilevel"/>
    <w:tmpl w:val="B5E22B36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4115A"/>
    <w:multiLevelType w:val="hybridMultilevel"/>
    <w:tmpl w:val="C658C3E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470725"/>
    <w:multiLevelType w:val="hybridMultilevel"/>
    <w:tmpl w:val="94B67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67CE0"/>
    <w:multiLevelType w:val="hybridMultilevel"/>
    <w:tmpl w:val="DFD6CCA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6999">
    <w:abstractNumId w:val="35"/>
  </w:num>
  <w:num w:numId="2" w16cid:durableId="602080331">
    <w:abstractNumId w:val="31"/>
  </w:num>
  <w:num w:numId="3" w16cid:durableId="891649777">
    <w:abstractNumId w:val="32"/>
  </w:num>
  <w:num w:numId="4" w16cid:durableId="1680503510">
    <w:abstractNumId w:val="23"/>
  </w:num>
  <w:num w:numId="5" w16cid:durableId="859584937">
    <w:abstractNumId w:val="38"/>
  </w:num>
  <w:num w:numId="6" w16cid:durableId="507713553">
    <w:abstractNumId w:val="34"/>
  </w:num>
  <w:num w:numId="7" w16cid:durableId="1999922486">
    <w:abstractNumId w:val="21"/>
  </w:num>
  <w:num w:numId="8" w16cid:durableId="1365406530">
    <w:abstractNumId w:val="39"/>
  </w:num>
  <w:num w:numId="9" w16cid:durableId="1015032565">
    <w:abstractNumId w:val="12"/>
  </w:num>
  <w:num w:numId="10" w16cid:durableId="1708293930">
    <w:abstractNumId w:val="19"/>
  </w:num>
  <w:num w:numId="11" w16cid:durableId="758133742">
    <w:abstractNumId w:val="0"/>
  </w:num>
  <w:num w:numId="12" w16cid:durableId="243953691">
    <w:abstractNumId w:val="28"/>
  </w:num>
  <w:num w:numId="13" w16cid:durableId="2126003145">
    <w:abstractNumId w:val="20"/>
  </w:num>
  <w:num w:numId="14" w16cid:durableId="1501578101">
    <w:abstractNumId w:val="10"/>
  </w:num>
  <w:num w:numId="15" w16cid:durableId="32922094">
    <w:abstractNumId w:val="22"/>
  </w:num>
  <w:num w:numId="16" w16cid:durableId="1569271105">
    <w:abstractNumId w:val="25"/>
  </w:num>
  <w:num w:numId="17" w16cid:durableId="728962386">
    <w:abstractNumId w:val="6"/>
  </w:num>
  <w:num w:numId="18" w16cid:durableId="510683514">
    <w:abstractNumId w:val="24"/>
  </w:num>
  <w:num w:numId="19" w16cid:durableId="2091610400">
    <w:abstractNumId w:val="17"/>
  </w:num>
  <w:num w:numId="20" w16cid:durableId="1175731461">
    <w:abstractNumId w:val="15"/>
  </w:num>
  <w:num w:numId="21" w16cid:durableId="1820685302">
    <w:abstractNumId w:val="37"/>
  </w:num>
  <w:num w:numId="22" w16cid:durableId="590813931">
    <w:abstractNumId w:val="26"/>
  </w:num>
  <w:num w:numId="23" w16cid:durableId="94060803">
    <w:abstractNumId w:val="36"/>
  </w:num>
  <w:num w:numId="24" w16cid:durableId="2144342254">
    <w:abstractNumId w:val="14"/>
  </w:num>
  <w:num w:numId="25" w16cid:durableId="1826627614">
    <w:abstractNumId w:val="11"/>
  </w:num>
  <w:num w:numId="26" w16cid:durableId="166409177">
    <w:abstractNumId w:val="3"/>
  </w:num>
  <w:num w:numId="27" w16cid:durableId="671832711">
    <w:abstractNumId w:val="1"/>
  </w:num>
  <w:num w:numId="28" w16cid:durableId="395784892">
    <w:abstractNumId w:val="8"/>
  </w:num>
  <w:num w:numId="29" w16cid:durableId="1682049910">
    <w:abstractNumId w:val="13"/>
  </w:num>
  <w:num w:numId="30" w16cid:durableId="2091542911">
    <w:abstractNumId w:val="2"/>
  </w:num>
  <w:num w:numId="31" w16cid:durableId="1985039453">
    <w:abstractNumId w:val="18"/>
  </w:num>
  <w:num w:numId="32" w16cid:durableId="206338321">
    <w:abstractNumId w:val="7"/>
  </w:num>
  <w:num w:numId="33" w16cid:durableId="52310516">
    <w:abstractNumId w:val="4"/>
  </w:num>
  <w:num w:numId="34" w16cid:durableId="970866514">
    <w:abstractNumId w:val="9"/>
  </w:num>
  <w:num w:numId="35" w16cid:durableId="956712993">
    <w:abstractNumId w:val="27"/>
  </w:num>
  <w:num w:numId="36" w16cid:durableId="2146700199">
    <w:abstractNumId w:val="30"/>
  </w:num>
  <w:num w:numId="37" w16cid:durableId="1049763670">
    <w:abstractNumId w:val="33"/>
  </w:num>
  <w:num w:numId="38" w16cid:durableId="300889436">
    <w:abstractNumId w:val="29"/>
  </w:num>
  <w:num w:numId="39" w16cid:durableId="1940335845">
    <w:abstractNumId w:val="5"/>
  </w:num>
  <w:num w:numId="40" w16cid:durableId="700664551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8B"/>
    <w:rsid w:val="000221AF"/>
    <w:rsid w:val="000260E6"/>
    <w:rsid w:val="000412A5"/>
    <w:rsid w:val="00057195"/>
    <w:rsid w:val="000730F1"/>
    <w:rsid w:val="0008526F"/>
    <w:rsid w:val="0008600B"/>
    <w:rsid w:val="00091B0D"/>
    <w:rsid w:val="000965D4"/>
    <w:rsid w:val="000A4B8B"/>
    <w:rsid w:val="000E7B67"/>
    <w:rsid w:val="00103415"/>
    <w:rsid w:val="00110756"/>
    <w:rsid w:val="00112763"/>
    <w:rsid w:val="00122F28"/>
    <w:rsid w:val="0012339A"/>
    <w:rsid w:val="00143630"/>
    <w:rsid w:val="00174E15"/>
    <w:rsid w:val="00193597"/>
    <w:rsid w:val="001A5B8D"/>
    <w:rsid w:val="001A5D25"/>
    <w:rsid w:val="001B1EC9"/>
    <w:rsid w:val="001B4704"/>
    <w:rsid w:val="001C05AA"/>
    <w:rsid w:val="001D77E4"/>
    <w:rsid w:val="001F17D5"/>
    <w:rsid w:val="001F6A04"/>
    <w:rsid w:val="002439CA"/>
    <w:rsid w:val="002701BC"/>
    <w:rsid w:val="00272647"/>
    <w:rsid w:val="00290EA2"/>
    <w:rsid w:val="00294E90"/>
    <w:rsid w:val="00297DB8"/>
    <w:rsid w:val="002C46BD"/>
    <w:rsid w:val="00325D7C"/>
    <w:rsid w:val="003478FE"/>
    <w:rsid w:val="00366A7F"/>
    <w:rsid w:val="00383F07"/>
    <w:rsid w:val="003A258C"/>
    <w:rsid w:val="003B4FD6"/>
    <w:rsid w:val="003D0924"/>
    <w:rsid w:val="003E2EFC"/>
    <w:rsid w:val="00401CF3"/>
    <w:rsid w:val="004271E0"/>
    <w:rsid w:val="00461018"/>
    <w:rsid w:val="004776EF"/>
    <w:rsid w:val="0048767B"/>
    <w:rsid w:val="004C3CB3"/>
    <w:rsid w:val="004D5400"/>
    <w:rsid w:val="004D6B92"/>
    <w:rsid w:val="004F0AD2"/>
    <w:rsid w:val="005C0C79"/>
    <w:rsid w:val="005C1A28"/>
    <w:rsid w:val="005C2861"/>
    <w:rsid w:val="005F4FEB"/>
    <w:rsid w:val="00612C51"/>
    <w:rsid w:val="00615574"/>
    <w:rsid w:val="00623A88"/>
    <w:rsid w:val="00625945"/>
    <w:rsid w:val="00654C91"/>
    <w:rsid w:val="006556B2"/>
    <w:rsid w:val="0066778F"/>
    <w:rsid w:val="00670464"/>
    <w:rsid w:val="00674234"/>
    <w:rsid w:val="006D6F12"/>
    <w:rsid w:val="006F1DAB"/>
    <w:rsid w:val="007217E2"/>
    <w:rsid w:val="00722DBC"/>
    <w:rsid w:val="00757F93"/>
    <w:rsid w:val="007621BE"/>
    <w:rsid w:val="00770C40"/>
    <w:rsid w:val="00783026"/>
    <w:rsid w:val="00791D09"/>
    <w:rsid w:val="007C0265"/>
    <w:rsid w:val="007C1C99"/>
    <w:rsid w:val="007E6F30"/>
    <w:rsid w:val="00801C95"/>
    <w:rsid w:val="00825A7E"/>
    <w:rsid w:val="00897685"/>
    <w:rsid w:val="008A224E"/>
    <w:rsid w:val="008A374F"/>
    <w:rsid w:val="008D1EB2"/>
    <w:rsid w:val="008D6CA6"/>
    <w:rsid w:val="008D6DA9"/>
    <w:rsid w:val="008E7DFD"/>
    <w:rsid w:val="00951063"/>
    <w:rsid w:val="00953585"/>
    <w:rsid w:val="0095466A"/>
    <w:rsid w:val="009601E3"/>
    <w:rsid w:val="009813FC"/>
    <w:rsid w:val="009D3CE7"/>
    <w:rsid w:val="009D5A05"/>
    <w:rsid w:val="009F612C"/>
    <w:rsid w:val="00A07453"/>
    <w:rsid w:val="00A310D0"/>
    <w:rsid w:val="00A51A79"/>
    <w:rsid w:val="00A861B4"/>
    <w:rsid w:val="00A90C72"/>
    <w:rsid w:val="00AA71C0"/>
    <w:rsid w:val="00AB7807"/>
    <w:rsid w:val="00AC0870"/>
    <w:rsid w:val="00AD6776"/>
    <w:rsid w:val="00AE2D8B"/>
    <w:rsid w:val="00AE6E1A"/>
    <w:rsid w:val="00B05839"/>
    <w:rsid w:val="00BB7F7D"/>
    <w:rsid w:val="00BE2065"/>
    <w:rsid w:val="00BE2D66"/>
    <w:rsid w:val="00BE3BCD"/>
    <w:rsid w:val="00BF449F"/>
    <w:rsid w:val="00C03FAE"/>
    <w:rsid w:val="00C2040B"/>
    <w:rsid w:val="00C33651"/>
    <w:rsid w:val="00C9300F"/>
    <w:rsid w:val="00CA166F"/>
    <w:rsid w:val="00CF098D"/>
    <w:rsid w:val="00CF6B50"/>
    <w:rsid w:val="00D26302"/>
    <w:rsid w:val="00D3236C"/>
    <w:rsid w:val="00D3703B"/>
    <w:rsid w:val="00D41578"/>
    <w:rsid w:val="00D63E88"/>
    <w:rsid w:val="00D8764F"/>
    <w:rsid w:val="00DA5A54"/>
    <w:rsid w:val="00DC2242"/>
    <w:rsid w:val="00DF0E53"/>
    <w:rsid w:val="00DF73C0"/>
    <w:rsid w:val="00E02CD7"/>
    <w:rsid w:val="00E31EA2"/>
    <w:rsid w:val="00E340A3"/>
    <w:rsid w:val="00E35E6B"/>
    <w:rsid w:val="00E36D22"/>
    <w:rsid w:val="00E467B4"/>
    <w:rsid w:val="00E47DF5"/>
    <w:rsid w:val="00E60711"/>
    <w:rsid w:val="00E7471A"/>
    <w:rsid w:val="00EA17FA"/>
    <w:rsid w:val="00EF5696"/>
    <w:rsid w:val="00EF590E"/>
    <w:rsid w:val="00F17B92"/>
    <w:rsid w:val="00F42492"/>
    <w:rsid w:val="00F73675"/>
    <w:rsid w:val="00F74965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1111"/>
  <w15:chartTrackingRefBased/>
  <w15:docId w15:val="{732857E2-2776-42B9-AFEB-07C9E17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Akapitzlist"/>
    <w:link w:val="Nagwek1Znak"/>
    <w:uiPriority w:val="9"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0"/>
    </w:pPr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1"/>
    </w:pPr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1">
    <w:name w:val="nag.1"/>
    <w:basedOn w:val="Nagwek1"/>
    <w:next w:val="Normalny"/>
    <w:qFormat/>
    <w:rsid w:val="006D6F12"/>
    <w:pPr>
      <w:spacing w:before="400" w:after="120"/>
    </w:pPr>
    <w:rPr>
      <w:b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F449F"/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customStyle="1" w:styleId="nag21">
    <w:name w:val="nag.2"/>
    <w:basedOn w:val="Nagwek2"/>
    <w:qFormat/>
    <w:rsid w:val="006D6F12"/>
    <w:pPr>
      <w:spacing w:before="360" w:after="120"/>
    </w:pPr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BF449F"/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paragraph" w:customStyle="1" w:styleId="nag10">
    <w:name w:val="nagł.1"/>
    <w:basedOn w:val="Nagwek1"/>
    <w:qFormat/>
    <w:rsid w:val="00A861B4"/>
    <w:rPr>
      <w:rFonts w:eastAsia="Times New Roman" w:cs="Times New Roman"/>
      <w:b/>
      <w:szCs w:val="24"/>
    </w:rPr>
  </w:style>
  <w:style w:type="paragraph" w:customStyle="1" w:styleId="nag20">
    <w:name w:val="nagł.2"/>
    <w:basedOn w:val="Nagwek2"/>
    <w:qFormat/>
    <w:rsid w:val="00A861B4"/>
    <w:pPr>
      <w:numPr>
        <w:ilvl w:val="1"/>
        <w:numId w:val="1"/>
      </w:numPr>
    </w:pPr>
    <w:rPr>
      <w:rFonts w:eastAsia="Times New Roman" w:cs="Times New Roman"/>
      <w:b w:val="0"/>
      <w:szCs w:val="24"/>
    </w:rPr>
  </w:style>
  <w:style w:type="paragraph" w:styleId="Akapitzlist">
    <w:name w:val="List Paragraph"/>
    <w:basedOn w:val="Normalny"/>
    <w:uiPriority w:val="34"/>
    <w:qFormat/>
    <w:rsid w:val="00BF449F"/>
    <w:pPr>
      <w:ind w:left="720"/>
      <w:contextualSpacing/>
    </w:pPr>
  </w:style>
  <w:style w:type="paragraph" w:customStyle="1" w:styleId="nag11">
    <w:name w:val="nagł. 1"/>
    <w:basedOn w:val="Normalny"/>
    <w:qFormat/>
    <w:rsid w:val="00623A8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pl" w:eastAsia="pl-PL"/>
      <w14:ligatures w14:val="none"/>
    </w:rPr>
  </w:style>
  <w:style w:type="paragraph" w:customStyle="1" w:styleId="nag2">
    <w:name w:val="nagł. 2"/>
    <w:basedOn w:val="Normalny"/>
    <w:qFormat/>
    <w:rsid w:val="00623A88"/>
    <w:pPr>
      <w:numPr>
        <w:ilvl w:val="1"/>
        <w:numId w:val="2"/>
      </w:numPr>
      <w:spacing w:after="0" w:line="360" w:lineRule="auto"/>
      <w:jc w:val="both"/>
    </w:pPr>
    <w:rPr>
      <w:rFonts w:ascii="Times New Roman" w:eastAsia="Arial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F1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302"/>
  </w:style>
  <w:style w:type="paragraph" w:styleId="Stopka">
    <w:name w:val="footer"/>
    <w:basedOn w:val="Normalny"/>
    <w:link w:val="StopkaZnak"/>
    <w:uiPriority w:val="99"/>
    <w:unhideWhenUsed/>
    <w:rsid w:val="00D2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2FAF-A4E1-4357-AC42-333334A2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5654</Words>
  <Characters>33926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Patrycy</dc:creator>
  <cp:keywords/>
  <dc:description/>
  <cp:lastModifiedBy>Joanna Majewska</cp:lastModifiedBy>
  <cp:revision>2</cp:revision>
  <cp:lastPrinted>2024-03-05T09:32:00Z</cp:lastPrinted>
  <dcterms:created xsi:type="dcterms:W3CDTF">2024-03-05T09:32:00Z</dcterms:created>
  <dcterms:modified xsi:type="dcterms:W3CDTF">2024-03-05T09:32:00Z</dcterms:modified>
</cp:coreProperties>
</file>