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45CC" w14:textId="4C5FEC14" w:rsidR="00102790" w:rsidRPr="00102790" w:rsidRDefault="00102790" w:rsidP="00102790">
      <w:pPr>
        <w:spacing w:after="0" w:line="240" w:lineRule="auto"/>
        <w:ind w:left="5812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02790">
        <w:rPr>
          <w:rFonts w:ascii="Times New Roman" w:hAnsi="Times New Roman" w:cs="Times New Roman"/>
          <w:bCs/>
          <w:i/>
          <w:iCs/>
          <w:sz w:val="20"/>
          <w:szCs w:val="20"/>
        </w:rPr>
        <w:t>Załącznik Nr </w:t>
      </w:r>
      <w:r w:rsidR="00A307BF">
        <w:rPr>
          <w:rFonts w:ascii="Times New Roman" w:hAnsi="Times New Roman" w:cs="Times New Roman"/>
          <w:bCs/>
          <w:i/>
          <w:iCs/>
          <w:sz w:val="20"/>
          <w:szCs w:val="20"/>
        </w:rPr>
        <w:t>2</w:t>
      </w:r>
      <w:r w:rsidRPr="0010279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do zapytania ofertowego</w:t>
      </w:r>
      <w:r w:rsidRPr="00102790">
        <w:rPr>
          <w:rFonts w:ascii="Times New Roman" w:hAnsi="Times New Roman" w:cs="Times New Roman"/>
          <w:bCs/>
          <w:i/>
          <w:iCs/>
          <w:sz w:val="20"/>
          <w:szCs w:val="20"/>
        </w:rPr>
        <w:br/>
        <w:t>KD. 260</w:t>
      </w:r>
      <w:r w:rsidR="007043DF">
        <w:rPr>
          <w:rFonts w:ascii="Times New Roman" w:hAnsi="Times New Roman" w:cs="Times New Roman"/>
          <w:bCs/>
          <w:i/>
          <w:iCs/>
          <w:sz w:val="20"/>
          <w:szCs w:val="20"/>
        </w:rPr>
        <w:t>0.</w:t>
      </w:r>
      <w:r w:rsidR="00216767">
        <w:rPr>
          <w:rFonts w:ascii="Times New Roman" w:hAnsi="Times New Roman" w:cs="Times New Roman"/>
          <w:bCs/>
          <w:i/>
          <w:iCs/>
          <w:sz w:val="20"/>
          <w:szCs w:val="20"/>
        </w:rPr>
        <w:t>9</w:t>
      </w:r>
      <w:r w:rsidR="007043DF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  <w:r w:rsidRPr="00102790">
        <w:rPr>
          <w:rFonts w:ascii="Times New Roman" w:hAnsi="Times New Roman" w:cs="Times New Roman"/>
          <w:bCs/>
          <w:i/>
          <w:iCs/>
          <w:sz w:val="20"/>
          <w:szCs w:val="20"/>
        </w:rPr>
        <w:t>202</w:t>
      </w:r>
      <w:r w:rsidR="00216767">
        <w:rPr>
          <w:rFonts w:ascii="Times New Roman" w:hAnsi="Times New Roman" w:cs="Times New Roman"/>
          <w:bCs/>
          <w:i/>
          <w:iCs/>
          <w:sz w:val="20"/>
          <w:szCs w:val="20"/>
        </w:rPr>
        <w:t>6</w:t>
      </w:r>
      <w:r w:rsidRPr="0010279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z dnia </w:t>
      </w:r>
      <w:r w:rsidR="00216767">
        <w:rPr>
          <w:rFonts w:ascii="Times New Roman" w:hAnsi="Times New Roman" w:cs="Times New Roman"/>
          <w:bCs/>
          <w:i/>
          <w:iCs/>
          <w:sz w:val="20"/>
          <w:szCs w:val="20"/>
        </w:rPr>
        <w:t>06</w:t>
      </w:r>
      <w:r w:rsidRPr="00102790">
        <w:rPr>
          <w:rFonts w:ascii="Times New Roman" w:hAnsi="Times New Roman" w:cs="Times New Roman"/>
          <w:bCs/>
          <w:i/>
          <w:iCs/>
          <w:sz w:val="20"/>
          <w:szCs w:val="20"/>
        </w:rPr>
        <w:t>.0</w:t>
      </w:r>
      <w:r w:rsidR="00216767">
        <w:rPr>
          <w:rFonts w:ascii="Times New Roman" w:hAnsi="Times New Roman" w:cs="Times New Roman"/>
          <w:bCs/>
          <w:i/>
          <w:iCs/>
          <w:sz w:val="20"/>
          <w:szCs w:val="20"/>
        </w:rPr>
        <w:t>3</w:t>
      </w:r>
      <w:r w:rsidRPr="00102790">
        <w:rPr>
          <w:rFonts w:ascii="Times New Roman" w:hAnsi="Times New Roman" w:cs="Times New Roman"/>
          <w:bCs/>
          <w:i/>
          <w:iCs/>
          <w:sz w:val="20"/>
          <w:szCs w:val="20"/>
        </w:rPr>
        <w:t>.202</w:t>
      </w:r>
      <w:r w:rsidR="00216767">
        <w:rPr>
          <w:rFonts w:ascii="Times New Roman" w:hAnsi="Times New Roman" w:cs="Times New Roman"/>
          <w:bCs/>
          <w:i/>
          <w:iCs/>
          <w:sz w:val="20"/>
          <w:szCs w:val="20"/>
        </w:rPr>
        <w:t>6</w:t>
      </w:r>
      <w:r w:rsidRPr="00102790">
        <w:rPr>
          <w:rFonts w:ascii="Times New Roman" w:hAnsi="Times New Roman" w:cs="Times New Roman"/>
          <w:bCs/>
          <w:i/>
          <w:iCs/>
          <w:sz w:val="20"/>
          <w:szCs w:val="20"/>
        </w:rPr>
        <w:t> r.</w:t>
      </w:r>
    </w:p>
    <w:p w14:paraId="43AE9CF1" w14:textId="77777777" w:rsidR="00102790" w:rsidRPr="00102790" w:rsidRDefault="00102790" w:rsidP="00102790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CC7B0BB" w14:textId="77777777" w:rsidR="00102790" w:rsidRPr="00102790" w:rsidRDefault="00102790" w:rsidP="00102790">
      <w:pPr>
        <w:ind w:left="7080"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2790">
        <w:rPr>
          <w:rFonts w:ascii="Times New Roman" w:hAnsi="Times New Roman" w:cs="Times New Roman"/>
          <w:b/>
          <w:i/>
          <w:sz w:val="24"/>
          <w:szCs w:val="24"/>
        </w:rPr>
        <w:t>Projekt</w:t>
      </w:r>
    </w:p>
    <w:p w14:paraId="33D3ADFB" w14:textId="7F713866" w:rsidR="00102790" w:rsidRPr="00102790" w:rsidRDefault="00102790" w:rsidP="001027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790">
        <w:rPr>
          <w:rFonts w:ascii="Times New Roman" w:hAnsi="Times New Roman" w:cs="Times New Roman"/>
          <w:b/>
          <w:sz w:val="24"/>
          <w:szCs w:val="24"/>
        </w:rPr>
        <w:t>Umowa Nr …../202</w:t>
      </w:r>
      <w:r w:rsidR="00B7334B">
        <w:rPr>
          <w:rFonts w:ascii="Times New Roman" w:hAnsi="Times New Roman" w:cs="Times New Roman"/>
          <w:b/>
          <w:sz w:val="24"/>
          <w:szCs w:val="24"/>
        </w:rPr>
        <w:t>6</w:t>
      </w:r>
    </w:p>
    <w:p w14:paraId="5AC64AED" w14:textId="77777777" w:rsidR="00102790" w:rsidRPr="00102790" w:rsidRDefault="00102790" w:rsidP="007E4778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zawarta w dniu …………………….. w Pułtusku pomiędzy:</w:t>
      </w:r>
    </w:p>
    <w:p w14:paraId="043550A6" w14:textId="77777777" w:rsidR="00102790" w:rsidRPr="00102790" w:rsidRDefault="00102790" w:rsidP="007E477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Powiatem Pułtuskim z siedzibą: ul. Marii Skłodowskiej-Curie 11, 06-100 Pułtusk, NIP: 568-16-18-062, REGON 130377729, jednostka organizacyjna: Starostwo Powiatowe w Pułtusku z siedzibą: ul. Marii Skłodowskiej-Curie 11, 06-100 Pułtusk, w imieniu którego działa:</w:t>
      </w:r>
    </w:p>
    <w:p w14:paraId="0C63AF06" w14:textId="5C76830C" w:rsidR="00102790" w:rsidRPr="00102790" w:rsidRDefault="00B7334B" w:rsidP="007E47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Robert Czyżewski</w:t>
      </w:r>
      <w:r w:rsidR="00102790" w:rsidRPr="00102790">
        <w:rPr>
          <w:rFonts w:ascii="Times New Roman" w:hAnsi="Times New Roman" w:cs="Times New Roman"/>
          <w:b/>
          <w:sz w:val="24"/>
          <w:szCs w:val="24"/>
        </w:rPr>
        <w:t xml:space="preserve"> – Starosta Pułtuski</w:t>
      </w:r>
    </w:p>
    <w:p w14:paraId="673E2DED" w14:textId="77777777" w:rsidR="00102790" w:rsidRPr="00102790" w:rsidRDefault="00102790" w:rsidP="007E47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790">
        <w:rPr>
          <w:rFonts w:ascii="Times New Roman" w:hAnsi="Times New Roman" w:cs="Times New Roman"/>
          <w:bCs/>
          <w:sz w:val="24"/>
          <w:szCs w:val="24"/>
        </w:rPr>
        <w:t>przy kontrasygnacie:</w:t>
      </w:r>
    </w:p>
    <w:p w14:paraId="5774D881" w14:textId="2BB95331" w:rsidR="00102790" w:rsidRPr="00102790" w:rsidRDefault="00102790" w:rsidP="007E47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790">
        <w:rPr>
          <w:rFonts w:ascii="Times New Roman" w:hAnsi="Times New Roman" w:cs="Times New Roman"/>
          <w:bCs/>
          <w:sz w:val="24"/>
          <w:szCs w:val="24"/>
        </w:rPr>
        <w:t>Renaty Krzyżewskiej – Skarbnika Powiatu</w:t>
      </w:r>
      <w:r w:rsidR="00377399">
        <w:rPr>
          <w:rFonts w:ascii="Times New Roman" w:hAnsi="Times New Roman" w:cs="Times New Roman"/>
          <w:bCs/>
          <w:sz w:val="24"/>
          <w:szCs w:val="24"/>
        </w:rPr>
        <w:t xml:space="preserve"> Pułtuskiego</w:t>
      </w:r>
    </w:p>
    <w:p w14:paraId="38A2ACEC" w14:textId="77777777" w:rsidR="00102790" w:rsidRPr="00102790" w:rsidRDefault="00102790" w:rsidP="007E47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1027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„Zamawiającym”</w:t>
      </w:r>
    </w:p>
    <w:p w14:paraId="53D0AE54" w14:textId="77777777" w:rsidR="00102790" w:rsidRPr="00102790" w:rsidRDefault="00102790" w:rsidP="007E4778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a</w:t>
      </w:r>
    </w:p>
    <w:p w14:paraId="07BCA921" w14:textId="77777777" w:rsidR="00102790" w:rsidRPr="00102790" w:rsidRDefault="00102790" w:rsidP="007E4778">
      <w:pPr>
        <w:spacing w:before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790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B11DF1" w14:textId="22146032" w:rsidR="00102790" w:rsidRPr="00102790" w:rsidRDefault="00102790" w:rsidP="007E4778">
      <w:pPr>
        <w:widowControl w:val="0"/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1027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 wartości zamówienia poniżej kwoty, o której mowa w art. 2 ust. 1 pkt 1 ustawy z dnia 11 września 2019 r. Prawo zamówień publicznych (Dz.U. z 202</w:t>
      </w:r>
      <w:r w:rsidR="00330A3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4</w:t>
      </w:r>
      <w:r w:rsidRPr="001027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r. poz. 1</w:t>
      </w:r>
      <w:r w:rsidR="00330A3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320</w:t>
      </w:r>
      <w:r w:rsidR="00B7334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ze zm.</w:t>
      </w:r>
      <w:r w:rsidRPr="001027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).</w:t>
      </w:r>
    </w:p>
    <w:p w14:paraId="04D6A748" w14:textId="77777777" w:rsidR="00102790" w:rsidRPr="00102790" w:rsidRDefault="00102790" w:rsidP="007E4778">
      <w:pPr>
        <w:widowControl w:val="0"/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9DC2B08" w14:textId="77777777" w:rsidR="00102790" w:rsidRPr="00102790" w:rsidRDefault="00102790" w:rsidP="007E4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7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1.</w:t>
      </w:r>
    </w:p>
    <w:p w14:paraId="4E6B9C62" w14:textId="77777777" w:rsidR="00102790" w:rsidRPr="00102790" w:rsidRDefault="00102790" w:rsidP="007E4778">
      <w:pPr>
        <w:numPr>
          <w:ilvl w:val="0"/>
          <w:numId w:val="1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 xml:space="preserve">Zamawiający zamawia a Wykonawca przyjmuje do wykonania zamówienie </w:t>
      </w:r>
      <w:r w:rsidRPr="00102790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Pr="001027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„Oszacowanie wartości pojazdów orzeczonych postanowieniem sądu jako przepadek </w:t>
      </w:r>
      <w:r w:rsidRPr="00102790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na rzecz Powiatu Pułtuskiego”</w:t>
      </w:r>
      <w:r w:rsidRPr="00102790">
        <w:rPr>
          <w:rFonts w:ascii="Times New Roman" w:hAnsi="Times New Roman" w:cs="Times New Roman"/>
          <w:sz w:val="24"/>
          <w:szCs w:val="24"/>
        </w:rPr>
        <w:t>.</w:t>
      </w:r>
    </w:p>
    <w:p w14:paraId="115B4A93" w14:textId="01EB7A27" w:rsidR="00102790" w:rsidRPr="00102790" w:rsidRDefault="00102790" w:rsidP="007E4778">
      <w:pPr>
        <w:numPr>
          <w:ilvl w:val="0"/>
          <w:numId w:val="1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Przedmiotem zamówienia jest określenie wartości pojazdów usuniętych z dróg w trybie art. 130a ustawy z dnia 20 czerwca 1997 r. Prawo o ruchu drogowym (Dz. U. z 202</w:t>
      </w:r>
      <w:r w:rsidR="00330A35">
        <w:rPr>
          <w:rFonts w:ascii="Times New Roman" w:hAnsi="Times New Roman" w:cs="Times New Roman"/>
          <w:sz w:val="24"/>
          <w:szCs w:val="24"/>
        </w:rPr>
        <w:t>4</w:t>
      </w:r>
      <w:r w:rsidRPr="00102790">
        <w:rPr>
          <w:rFonts w:ascii="Times New Roman" w:hAnsi="Times New Roman" w:cs="Times New Roman"/>
          <w:sz w:val="24"/>
          <w:szCs w:val="24"/>
        </w:rPr>
        <w:t> r. poz. </w:t>
      </w:r>
      <w:r w:rsidR="007A108D">
        <w:rPr>
          <w:rFonts w:ascii="Times New Roman" w:hAnsi="Times New Roman" w:cs="Times New Roman"/>
          <w:sz w:val="24"/>
          <w:szCs w:val="24"/>
        </w:rPr>
        <w:t>1</w:t>
      </w:r>
      <w:r w:rsidR="00330A35">
        <w:rPr>
          <w:rFonts w:ascii="Times New Roman" w:hAnsi="Times New Roman" w:cs="Times New Roman"/>
          <w:sz w:val="24"/>
          <w:szCs w:val="24"/>
        </w:rPr>
        <w:t>251</w:t>
      </w:r>
      <w:r w:rsidR="00B7334B">
        <w:rPr>
          <w:rFonts w:ascii="Times New Roman" w:hAnsi="Times New Roman" w:cs="Times New Roman"/>
          <w:sz w:val="24"/>
          <w:szCs w:val="24"/>
        </w:rPr>
        <w:t>, ze zm.</w:t>
      </w:r>
      <w:r w:rsidRPr="00102790">
        <w:rPr>
          <w:rFonts w:ascii="Times New Roman" w:hAnsi="Times New Roman" w:cs="Times New Roman"/>
          <w:sz w:val="24"/>
          <w:szCs w:val="24"/>
        </w:rPr>
        <w:t>), które na mocy postanowienia sądu stały się własnością Powiatu Pułtuskiego wraz z oceną techniczną i dokumentacją fotograficzną. Wykonawca zobowiązany będzie na zlecenie Zamawiającego do przybycia na własny koszt na miejsce przechowywania pojazdu na wyznaczonym parkingu strzeżonym, jego oględzin i wyceny.</w:t>
      </w:r>
    </w:p>
    <w:p w14:paraId="76489D40" w14:textId="69FCB28D" w:rsidR="00102790" w:rsidRPr="00102790" w:rsidRDefault="00102790" w:rsidP="007E4778">
      <w:pPr>
        <w:numPr>
          <w:ilvl w:val="0"/>
          <w:numId w:val="1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Liczba pojazdów przewidzianych do wyceny w 202</w:t>
      </w:r>
      <w:r w:rsidR="00B7334B">
        <w:rPr>
          <w:rFonts w:ascii="Times New Roman" w:hAnsi="Times New Roman" w:cs="Times New Roman"/>
          <w:sz w:val="24"/>
          <w:szCs w:val="24"/>
        </w:rPr>
        <w:t>6</w:t>
      </w:r>
      <w:r w:rsidRPr="00102790">
        <w:rPr>
          <w:rFonts w:ascii="Times New Roman" w:hAnsi="Times New Roman" w:cs="Times New Roman"/>
          <w:sz w:val="24"/>
          <w:szCs w:val="24"/>
        </w:rPr>
        <w:t xml:space="preserve"> r. ogółem: </w:t>
      </w:r>
      <w:r w:rsidR="00B7334B">
        <w:rPr>
          <w:rFonts w:ascii="Times New Roman" w:hAnsi="Times New Roman" w:cs="Times New Roman"/>
          <w:sz w:val="24"/>
          <w:szCs w:val="24"/>
        </w:rPr>
        <w:t>1</w:t>
      </w:r>
      <w:r w:rsidRPr="00102790">
        <w:rPr>
          <w:rFonts w:ascii="Times New Roman" w:hAnsi="Times New Roman" w:cs="Times New Roman"/>
          <w:sz w:val="24"/>
          <w:szCs w:val="24"/>
        </w:rPr>
        <w:t xml:space="preserve">0 szt. </w:t>
      </w:r>
    </w:p>
    <w:p w14:paraId="5AC594C3" w14:textId="63EA6F62" w:rsidR="00102790" w:rsidRPr="00102790" w:rsidRDefault="00102790" w:rsidP="007E4778">
      <w:pPr>
        <w:numPr>
          <w:ilvl w:val="0"/>
          <w:numId w:val="1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 xml:space="preserve">W pierwszej kolejności wycenie podlegają pojazdy, wobec których sąd wydał prawomocne postanowienie o ich przepadku na rzecz Powiatu Pułtuskiego, tj. </w:t>
      </w:r>
      <w:r w:rsidR="00B7334B">
        <w:rPr>
          <w:rFonts w:ascii="Times New Roman" w:hAnsi="Times New Roman" w:cs="Times New Roman"/>
          <w:sz w:val="24"/>
          <w:szCs w:val="24"/>
        </w:rPr>
        <w:t>4</w:t>
      </w:r>
      <w:r w:rsidRPr="00102790">
        <w:rPr>
          <w:rFonts w:ascii="Times New Roman" w:hAnsi="Times New Roman" w:cs="Times New Roman"/>
          <w:sz w:val="24"/>
          <w:szCs w:val="24"/>
        </w:rPr>
        <w:t xml:space="preserve"> szt. (na dzień podpisania umowy).</w:t>
      </w:r>
    </w:p>
    <w:p w14:paraId="68E8E80F" w14:textId="652D6D8E" w:rsidR="00102790" w:rsidRPr="00102790" w:rsidRDefault="00102790" w:rsidP="007E4778">
      <w:pPr>
        <w:numPr>
          <w:ilvl w:val="0"/>
          <w:numId w:val="1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Wycena pozostałych pojazdów (</w:t>
      </w:r>
      <w:r w:rsidR="00B7334B">
        <w:rPr>
          <w:rFonts w:ascii="Times New Roman" w:hAnsi="Times New Roman" w:cs="Times New Roman"/>
          <w:sz w:val="24"/>
          <w:szCs w:val="24"/>
        </w:rPr>
        <w:t>6</w:t>
      </w:r>
      <w:r w:rsidRPr="00102790">
        <w:rPr>
          <w:rFonts w:ascii="Times New Roman" w:hAnsi="Times New Roman" w:cs="Times New Roman"/>
          <w:sz w:val="24"/>
          <w:szCs w:val="24"/>
        </w:rPr>
        <w:t xml:space="preserve"> szt.) zostanie zlecona odrębnymi wnioskami </w:t>
      </w:r>
      <w:r w:rsidRPr="00102790">
        <w:rPr>
          <w:rFonts w:ascii="Times New Roman" w:hAnsi="Times New Roman" w:cs="Times New Roman"/>
          <w:sz w:val="24"/>
          <w:szCs w:val="24"/>
        </w:rPr>
        <w:br/>
        <w:t xml:space="preserve">pod warunkiem uzyskania odpowiednich, prawomocnych postanowień sądu. W przypadku braku ich prawomocności przedmiot umowy będzie obejmował zakres wskazany w ust. 4, </w:t>
      </w:r>
      <w:r w:rsidRPr="00102790">
        <w:rPr>
          <w:rFonts w:ascii="Times New Roman" w:hAnsi="Times New Roman" w:cs="Times New Roman"/>
          <w:sz w:val="24"/>
          <w:szCs w:val="24"/>
        </w:rPr>
        <w:br/>
        <w:t>a Wykonawcy nie będzie przysługiwało jakiekolwiek roszczenie z tytułu niewykonania wyceny, o której mowa w ust. 5 zd.1.</w:t>
      </w:r>
    </w:p>
    <w:p w14:paraId="4A1B84E1" w14:textId="77777777" w:rsidR="00102790" w:rsidRPr="00102790" w:rsidRDefault="00102790" w:rsidP="007E4778">
      <w:pPr>
        <w:numPr>
          <w:ilvl w:val="0"/>
          <w:numId w:val="1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Jednostkowa wartość zamówienia nie może ulec zmianie w trakcie trwania umowy.</w:t>
      </w:r>
      <w:bookmarkStart w:id="0" w:name="_Hlk114139768"/>
    </w:p>
    <w:bookmarkEnd w:id="0"/>
    <w:p w14:paraId="1CC58821" w14:textId="77777777" w:rsidR="00102790" w:rsidRPr="00102790" w:rsidRDefault="00102790" w:rsidP="007E4778">
      <w:pPr>
        <w:numPr>
          <w:ilvl w:val="0"/>
          <w:numId w:val="1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Zadanie realizowane w ramach przedmiotu zamówienia w szczególności obejmuje:</w:t>
      </w:r>
    </w:p>
    <w:p w14:paraId="61040C0A" w14:textId="77777777" w:rsidR="00102790" w:rsidRPr="00102790" w:rsidRDefault="00102790" w:rsidP="007E4778">
      <w:pPr>
        <w:numPr>
          <w:ilvl w:val="0"/>
          <w:numId w:val="2"/>
        </w:numPr>
        <w:spacing w:before="60" w:after="0" w:line="240" w:lineRule="auto"/>
        <w:ind w:left="709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oględziny pojazdu wskazanego przez Zamawiającego przed dokonaniem szacowania i sporządzenie dokumentacji fotograficznej;</w:t>
      </w:r>
    </w:p>
    <w:p w14:paraId="734EC25B" w14:textId="77777777" w:rsidR="00102790" w:rsidRPr="00102790" w:rsidRDefault="00102790" w:rsidP="007E4778">
      <w:pPr>
        <w:numPr>
          <w:ilvl w:val="0"/>
          <w:numId w:val="2"/>
        </w:numPr>
        <w:spacing w:before="60" w:after="0" w:line="240" w:lineRule="auto"/>
        <w:ind w:left="709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lastRenderedPageBreak/>
        <w:t>oszacowanie wartości rynkowej pojazdu wraz z ustaleniem procentowego ubytku wartości rynkowej pojazdu od ceny pojazdu nowego;</w:t>
      </w:r>
    </w:p>
    <w:p w14:paraId="2F831E63" w14:textId="77777777" w:rsidR="00102790" w:rsidRPr="00102790" w:rsidRDefault="00102790" w:rsidP="007E4778">
      <w:pPr>
        <w:numPr>
          <w:ilvl w:val="0"/>
          <w:numId w:val="2"/>
        </w:numPr>
        <w:spacing w:before="60" w:after="0" w:line="240" w:lineRule="auto"/>
        <w:ind w:left="709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sporządzenie pisemnej opinii, zawierającej również dokumentację fotograficzną, odrębnie dla każdego z objętych szacowaniem pojazdów, w zakresie niezbędnym dla sprzedaży pojazdu w trybie licytacji albo przekazania do stacji demontażu.</w:t>
      </w:r>
    </w:p>
    <w:p w14:paraId="54318339" w14:textId="77777777" w:rsidR="00102790" w:rsidRPr="00102790" w:rsidRDefault="00102790" w:rsidP="007E4778">
      <w:pPr>
        <w:numPr>
          <w:ilvl w:val="0"/>
          <w:numId w:val="1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Wykonawca oświadcza, że posiada stosowne uprawnienia do wykonania powyższego przedmiotu umowy. Posiada wiedzę i doświadczenie oraz dysponuje odpowiednim potencjałem technicznym a także znajduje się w sytuacji ekonomicznej i finansowej zapewniającej wykonanie powyższego przedmiotu umowy.</w:t>
      </w:r>
    </w:p>
    <w:p w14:paraId="0A83F196" w14:textId="77777777" w:rsidR="00102790" w:rsidRPr="00102790" w:rsidRDefault="00102790" w:rsidP="007E47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7ACBC" w14:textId="77777777" w:rsidR="00102790" w:rsidRPr="00102790" w:rsidRDefault="00102790" w:rsidP="007E47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790">
        <w:rPr>
          <w:rFonts w:ascii="Times New Roman" w:hAnsi="Times New Roman" w:cs="Times New Roman"/>
          <w:b/>
          <w:sz w:val="24"/>
          <w:szCs w:val="24"/>
        </w:rPr>
        <w:t>§ 2.</w:t>
      </w:r>
    </w:p>
    <w:p w14:paraId="270A6657" w14:textId="77777777" w:rsidR="00102790" w:rsidRPr="00102790" w:rsidRDefault="00102790" w:rsidP="007E4778">
      <w:pPr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790">
        <w:rPr>
          <w:rFonts w:ascii="Times New Roman" w:hAnsi="Times New Roman" w:cs="Times New Roman"/>
          <w:bCs/>
          <w:sz w:val="24"/>
          <w:szCs w:val="24"/>
        </w:rPr>
        <w:t>Wykonawca będzie realizował przedmiot umowy z należytą starannością, zgodnie z umową oraz zgodnie z obowiązującymi przepisami prawa.</w:t>
      </w:r>
    </w:p>
    <w:p w14:paraId="5504DA5E" w14:textId="22547A82" w:rsidR="00102790" w:rsidRPr="00102790" w:rsidRDefault="00102790" w:rsidP="007E4778">
      <w:pPr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790">
        <w:rPr>
          <w:rFonts w:ascii="Times New Roman" w:hAnsi="Times New Roman" w:cs="Times New Roman"/>
          <w:bCs/>
          <w:sz w:val="24"/>
          <w:szCs w:val="24"/>
        </w:rPr>
        <w:t xml:space="preserve">Przedmiot zamówienia zostanie wykonany w terminie: od daty podpisania umowy </w:t>
      </w:r>
      <w:r w:rsidRPr="00102790">
        <w:rPr>
          <w:rFonts w:ascii="Times New Roman" w:hAnsi="Times New Roman" w:cs="Times New Roman"/>
          <w:bCs/>
          <w:sz w:val="24"/>
          <w:szCs w:val="24"/>
        </w:rPr>
        <w:br/>
        <w:t>do dnia 31.12.202</w:t>
      </w:r>
      <w:r w:rsidR="00B7334B">
        <w:rPr>
          <w:rFonts w:ascii="Times New Roman" w:hAnsi="Times New Roman" w:cs="Times New Roman"/>
          <w:bCs/>
          <w:sz w:val="24"/>
          <w:szCs w:val="24"/>
        </w:rPr>
        <w:t>6</w:t>
      </w:r>
      <w:r w:rsidRPr="00102790"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="00AC35A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3A32EC" w14:textId="77777777" w:rsidR="00102790" w:rsidRPr="00102790" w:rsidRDefault="00102790" w:rsidP="007E47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790">
        <w:rPr>
          <w:rFonts w:ascii="Times New Roman" w:hAnsi="Times New Roman" w:cs="Times New Roman"/>
          <w:b/>
          <w:sz w:val="24"/>
          <w:szCs w:val="24"/>
        </w:rPr>
        <w:t>§ 3.</w:t>
      </w:r>
    </w:p>
    <w:p w14:paraId="71C05B5A" w14:textId="59F10212" w:rsidR="00102790" w:rsidRPr="00102790" w:rsidRDefault="00102790" w:rsidP="007E4778">
      <w:pPr>
        <w:numPr>
          <w:ilvl w:val="0"/>
          <w:numId w:val="4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 xml:space="preserve">Z tytułu realizacji przedmiotu umowy Zamawiający wypłaci Wykonawcy wynagrodzenie w wysokości wynikającej z oszacowania maksymalnie szt. </w:t>
      </w:r>
      <w:r w:rsidR="00B7334B">
        <w:rPr>
          <w:rFonts w:ascii="Times New Roman" w:hAnsi="Times New Roman" w:cs="Times New Roman"/>
          <w:sz w:val="24"/>
          <w:szCs w:val="24"/>
        </w:rPr>
        <w:t>1</w:t>
      </w:r>
      <w:r w:rsidRPr="00102790">
        <w:rPr>
          <w:rFonts w:ascii="Times New Roman" w:hAnsi="Times New Roman" w:cs="Times New Roman"/>
          <w:sz w:val="24"/>
          <w:szCs w:val="24"/>
        </w:rPr>
        <w:t>0 pojazdów:………. zł brutto (słownie…………………………………………………………………………………..).</w:t>
      </w:r>
      <w:r w:rsidRPr="00102790">
        <w:rPr>
          <w:rFonts w:ascii="Times New Roman" w:hAnsi="Times New Roman" w:cs="Times New Roman"/>
          <w:sz w:val="24"/>
          <w:szCs w:val="24"/>
        </w:rPr>
        <w:br/>
        <w:t>Cena jednostkowa ……… zł brutto.  (słownie …………………………………………..).</w:t>
      </w:r>
    </w:p>
    <w:p w14:paraId="7B7D80CE" w14:textId="77777777" w:rsidR="00102790" w:rsidRPr="00102790" w:rsidRDefault="00102790" w:rsidP="007E4778">
      <w:pPr>
        <w:numPr>
          <w:ilvl w:val="0"/>
          <w:numId w:val="4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Wynagrodzenie, o którym mowa w ust. 1 obejmuje wszystkie koszty poniesione przez Wykonawcę w związku z realizacją przedmiotu umowy.</w:t>
      </w:r>
    </w:p>
    <w:p w14:paraId="0BD00DD8" w14:textId="18D1F921" w:rsidR="00216767" w:rsidRDefault="00102790" w:rsidP="009D086A">
      <w:pPr>
        <w:numPr>
          <w:ilvl w:val="0"/>
          <w:numId w:val="4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4560579"/>
      <w:r w:rsidRPr="00102790">
        <w:rPr>
          <w:rFonts w:ascii="Times New Roman" w:hAnsi="Times New Roman" w:cs="Times New Roman"/>
          <w:sz w:val="24"/>
          <w:szCs w:val="24"/>
        </w:rPr>
        <w:t xml:space="preserve">Wynagrodzenie za wykonanie przedmiotu umowy będzie płatne każdorazowo w terminie 14 dni od daty otrzymania przez Zamawiającego prawidłowo wystawionych faktur, </w:t>
      </w:r>
      <w:r w:rsidRPr="00102790">
        <w:rPr>
          <w:rFonts w:ascii="Times New Roman" w:hAnsi="Times New Roman" w:cs="Times New Roman"/>
          <w:sz w:val="24"/>
          <w:szCs w:val="24"/>
        </w:rPr>
        <w:br/>
        <w:t>na rachunek bankowy Wykonawcy wskazany na fakturze, po sporządzeniu protokołów odbioru oraz stwierdzeniu należytego wykonania usługi.</w:t>
      </w:r>
      <w:bookmarkEnd w:id="1"/>
    </w:p>
    <w:p w14:paraId="5B2C7112" w14:textId="77777777" w:rsidR="009D086A" w:rsidRPr="009D086A" w:rsidRDefault="009D086A" w:rsidP="009D086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F7072" w14:textId="0E9E8EB9" w:rsidR="00216767" w:rsidRPr="008B3EC6" w:rsidRDefault="00216767" w:rsidP="008B3EC6">
      <w:pPr>
        <w:pStyle w:val="Akapitzlist"/>
        <w:numPr>
          <w:ilvl w:val="0"/>
          <w:numId w:val="4"/>
        </w:numPr>
        <w:spacing w:after="24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EC6">
        <w:rPr>
          <w:rFonts w:ascii="Times New Roman" w:hAnsi="Times New Roman" w:cs="Times New Roman"/>
          <w:bCs/>
          <w:sz w:val="24"/>
          <w:szCs w:val="24"/>
        </w:rPr>
        <w:t>W przypadku, gdy Wykonawca będzie wystawiał faktury w Krajowym Systemie e-Faktur (KSeF) fakturę należy wystawić na rzecz:</w:t>
      </w:r>
    </w:p>
    <w:p w14:paraId="4199B0F0" w14:textId="1E8955BB" w:rsidR="00216767" w:rsidRPr="00F53098" w:rsidRDefault="008B3EC6" w:rsidP="009D086A">
      <w:pPr>
        <w:widowControl w:val="0"/>
        <w:tabs>
          <w:tab w:val="num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6855020"/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216767" w:rsidRPr="00F53098">
        <w:rPr>
          <w:rFonts w:ascii="Times New Roman" w:hAnsi="Times New Roman" w:cs="Times New Roman"/>
          <w:bCs/>
          <w:sz w:val="24"/>
          <w:szCs w:val="24"/>
        </w:rPr>
        <w:t>Nabywca (podmiot2):</w:t>
      </w:r>
      <w:r w:rsidR="00216767" w:rsidRPr="00F53098">
        <w:rPr>
          <w:rFonts w:ascii="Times New Roman" w:hAnsi="Times New Roman" w:cs="Times New Roman"/>
          <w:sz w:val="24"/>
          <w:szCs w:val="24"/>
        </w:rPr>
        <w:t xml:space="preserve"> Powiat Pułtuski</w:t>
      </w:r>
    </w:p>
    <w:p w14:paraId="4025B3C4" w14:textId="77777777" w:rsidR="00216767" w:rsidRPr="00F53098" w:rsidRDefault="00216767" w:rsidP="009D086A">
      <w:pPr>
        <w:widowControl w:val="0"/>
        <w:tabs>
          <w:tab w:val="num" w:pos="720"/>
        </w:tabs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F53098">
        <w:rPr>
          <w:rFonts w:ascii="Times New Roman" w:hAnsi="Times New Roman" w:cs="Times New Roman"/>
          <w:sz w:val="24"/>
          <w:szCs w:val="24"/>
        </w:rPr>
        <w:tab/>
      </w:r>
      <w:r w:rsidRPr="00F53098">
        <w:rPr>
          <w:rFonts w:ascii="Times New Roman" w:hAnsi="Times New Roman" w:cs="Times New Roman"/>
          <w:sz w:val="24"/>
          <w:szCs w:val="24"/>
        </w:rPr>
        <w:tab/>
        <w:t>ul. Marii Skłodowskiej – Curie 11</w:t>
      </w:r>
    </w:p>
    <w:p w14:paraId="016E321C" w14:textId="77777777" w:rsidR="00216767" w:rsidRPr="00F53098" w:rsidRDefault="00216767" w:rsidP="009D086A">
      <w:pPr>
        <w:widowControl w:val="0"/>
        <w:tabs>
          <w:tab w:val="num" w:pos="720"/>
        </w:tabs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F53098">
        <w:rPr>
          <w:rFonts w:ascii="Times New Roman" w:hAnsi="Times New Roman" w:cs="Times New Roman"/>
          <w:sz w:val="24"/>
          <w:szCs w:val="24"/>
        </w:rPr>
        <w:tab/>
      </w:r>
      <w:r w:rsidRPr="00F53098">
        <w:rPr>
          <w:rFonts w:ascii="Times New Roman" w:hAnsi="Times New Roman" w:cs="Times New Roman"/>
          <w:sz w:val="24"/>
          <w:szCs w:val="24"/>
        </w:rPr>
        <w:tab/>
        <w:t>06-100 Pułtusk</w:t>
      </w:r>
    </w:p>
    <w:p w14:paraId="0CBA7E6E" w14:textId="578E9B32" w:rsidR="00216767" w:rsidRDefault="00216767" w:rsidP="009D086A">
      <w:pPr>
        <w:widowControl w:val="0"/>
        <w:tabs>
          <w:tab w:val="num" w:pos="720"/>
        </w:tabs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F53098">
        <w:rPr>
          <w:rFonts w:ascii="Times New Roman" w:hAnsi="Times New Roman" w:cs="Times New Roman"/>
          <w:sz w:val="24"/>
          <w:szCs w:val="24"/>
        </w:rPr>
        <w:tab/>
      </w:r>
      <w:r w:rsidRPr="00F53098">
        <w:rPr>
          <w:rFonts w:ascii="Times New Roman" w:hAnsi="Times New Roman" w:cs="Times New Roman"/>
          <w:sz w:val="24"/>
          <w:szCs w:val="24"/>
        </w:rPr>
        <w:tab/>
        <w:t>NIP 568 16 18</w:t>
      </w:r>
      <w:r w:rsidR="009D086A">
        <w:rPr>
          <w:rFonts w:ascii="Times New Roman" w:hAnsi="Times New Roman" w:cs="Times New Roman"/>
          <w:sz w:val="24"/>
          <w:szCs w:val="24"/>
        </w:rPr>
        <w:t> </w:t>
      </w:r>
      <w:r w:rsidRPr="00F53098">
        <w:rPr>
          <w:rFonts w:ascii="Times New Roman" w:hAnsi="Times New Roman" w:cs="Times New Roman"/>
          <w:sz w:val="24"/>
          <w:szCs w:val="24"/>
        </w:rPr>
        <w:t>062</w:t>
      </w:r>
    </w:p>
    <w:p w14:paraId="5BDA5D4F" w14:textId="77777777" w:rsidR="009D086A" w:rsidRPr="00F53098" w:rsidRDefault="009D086A" w:rsidP="009D086A">
      <w:pPr>
        <w:widowControl w:val="0"/>
        <w:tabs>
          <w:tab w:val="num" w:pos="720"/>
        </w:tabs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AB904D9" w14:textId="27124630" w:rsidR="00216767" w:rsidRPr="00F53098" w:rsidRDefault="008B3EC6" w:rsidP="009D086A">
      <w:pPr>
        <w:widowControl w:val="0"/>
        <w:tabs>
          <w:tab w:val="num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="00216767" w:rsidRPr="00F53098">
        <w:rPr>
          <w:rFonts w:ascii="Times New Roman" w:eastAsia="Calibri" w:hAnsi="Times New Roman" w:cs="Times New Roman"/>
          <w:bCs/>
          <w:sz w:val="24"/>
          <w:szCs w:val="24"/>
        </w:rPr>
        <w:t xml:space="preserve">Odbiorca (podmiot inny/podmiot3): </w:t>
      </w:r>
      <w:r w:rsidR="00216767" w:rsidRPr="00F53098">
        <w:rPr>
          <w:rFonts w:ascii="Times New Roman" w:hAnsi="Times New Roman" w:cs="Times New Roman"/>
          <w:sz w:val="24"/>
          <w:szCs w:val="24"/>
        </w:rPr>
        <w:t>Starostwo Powiatowe w Pułtusku</w:t>
      </w:r>
    </w:p>
    <w:p w14:paraId="6C57343F" w14:textId="77777777" w:rsidR="00216767" w:rsidRPr="00F53098" w:rsidRDefault="00216767" w:rsidP="009D086A">
      <w:pPr>
        <w:widowControl w:val="0"/>
        <w:tabs>
          <w:tab w:val="num" w:pos="720"/>
        </w:tabs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F53098">
        <w:rPr>
          <w:rFonts w:ascii="Times New Roman" w:hAnsi="Times New Roman" w:cs="Times New Roman"/>
          <w:sz w:val="24"/>
          <w:szCs w:val="24"/>
        </w:rPr>
        <w:tab/>
      </w:r>
      <w:r w:rsidRPr="00F53098">
        <w:rPr>
          <w:rFonts w:ascii="Times New Roman" w:hAnsi="Times New Roman" w:cs="Times New Roman"/>
          <w:sz w:val="24"/>
          <w:szCs w:val="24"/>
        </w:rPr>
        <w:tab/>
        <w:t>ul. Marii Skłodowskiej – Curie 11</w:t>
      </w:r>
    </w:p>
    <w:p w14:paraId="65B25678" w14:textId="77777777" w:rsidR="00216767" w:rsidRDefault="00216767" w:rsidP="009D086A">
      <w:pPr>
        <w:widowControl w:val="0"/>
        <w:tabs>
          <w:tab w:val="num" w:pos="720"/>
        </w:tabs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F53098">
        <w:rPr>
          <w:rFonts w:ascii="Times New Roman" w:hAnsi="Times New Roman" w:cs="Times New Roman"/>
          <w:sz w:val="24"/>
          <w:szCs w:val="24"/>
        </w:rPr>
        <w:tab/>
      </w:r>
      <w:r w:rsidRPr="00F53098">
        <w:rPr>
          <w:rFonts w:ascii="Times New Roman" w:hAnsi="Times New Roman" w:cs="Times New Roman"/>
          <w:sz w:val="24"/>
          <w:szCs w:val="24"/>
        </w:rPr>
        <w:tab/>
        <w:t xml:space="preserve">06-100 Pułtusk </w:t>
      </w:r>
    </w:p>
    <w:p w14:paraId="2444D3A5" w14:textId="309EA16D" w:rsidR="009D086A" w:rsidRDefault="00216767" w:rsidP="009D086A">
      <w:pPr>
        <w:widowControl w:val="0"/>
        <w:tabs>
          <w:tab w:val="num" w:pos="720"/>
        </w:tabs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53098">
        <w:rPr>
          <w:rFonts w:ascii="Times New Roman" w:hAnsi="Times New Roman" w:cs="Times New Roman"/>
          <w:sz w:val="24"/>
          <w:szCs w:val="24"/>
        </w:rPr>
        <w:t>NIP 568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53098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5309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174</w:t>
      </w:r>
    </w:p>
    <w:p w14:paraId="50A3913D" w14:textId="77777777" w:rsidR="009D086A" w:rsidRDefault="009D08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bookmarkEnd w:id="2"/>
    <w:p w14:paraId="7F782C04" w14:textId="16AD5892" w:rsidR="00216767" w:rsidRPr="008B3EC6" w:rsidRDefault="00216767" w:rsidP="008B3EC6">
      <w:pPr>
        <w:pStyle w:val="Akapitzlist"/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W przypadku, o którym mowa w ust. </w:t>
      </w:r>
      <w:r w:rsid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4</w:t>
      </w: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faktury będą wystawiane i odbierane </w:t>
      </w: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  <w:t xml:space="preserve">za pośrednictwem Krajowego Systemu e-Faktur (KSeF), zgodnie z obowiązującymi przepisami prawa. Co do terminu płatności ust. </w:t>
      </w:r>
      <w:r w:rsid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</w:t>
      </w: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stosuje się odpowiednio. Za dzień doręczenia faktury uznaje się dzień przydzielenia jej numeru w KSeF, z zastrzeżeniem</w:t>
      </w:r>
      <w:r w:rsid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</w: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ust. </w:t>
      </w:r>
      <w:r w:rsidR="00AC35A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6</w:t>
      </w: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403D95CE" w14:textId="0DA3C95E" w:rsidR="00216767" w:rsidRPr="008B3EC6" w:rsidRDefault="00216767" w:rsidP="008B3EC6">
      <w:pPr>
        <w:pStyle w:val="Akapitzlist"/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W przypadku awarii KSeF, faktury będą tymczasowo przesyłane w formie elektronicznej </w:t>
      </w: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  <w:t xml:space="preserve">w formacie pliku PDF za pośrednictwem poczty elektronicznej na adres e-mail: </w:t>
      </w:r>
      <w:hyperlink r:id="rId6" w:history="1">
        <w:r w:rsidR="00223F9B" w:rsidRPr="008B3EC6">
          <w:rPr>
            <w:rStyle w:val="Hipercze"/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kancelaria@powiatpultuski.pl</w:t>
        </w:r>
      </w:hyperlink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0A93C970" w14:textId="6DEB190A" w:rsidR="00216767" w:rsidRPr="008B3EC6" w:rsidRDefault="00216767" w:rsidP="008B3EC6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Za dzień doręczenia faktury wystawionej w czasie trwania awarii KSeF uznaje się dzień wpływu wiadomości zawierającej fakturę w formacie pliku PDF na adres e-mail: </w:t>
      </w:r>
      <w:hyperlink r:id="rId7" w:history="1">
        <w:r w:rsidR="009D086A" w:rsidRPr="008B3EC6">
          <w:rPr>
            <w:rStyle w:val="Hipercze"/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kancelaria@powiatpultuski.pl</w:t>
        </w:r>
      </w:hyperlink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="009D086A"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albo dzień przydzielenia jej numeru w KSeF, w zależności, które z tych zdarzeń nastąpiło wcześniej. Doręczenie w KSeF faktury wystawionej w czasie trwania awarii nie skutkuje rozpoczęciem biegu terminu płatności.</w:t>
      </w:r>
    </w:p>
    <w:p w14:paraId="62A3722D" w14:textId="7F3C075C" w:rsidR="00216767" w:rsidRPr="008B3EC6" w:rsidRDefault="00216767" w:rsidP="008B3EC6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W przypadku niedostępności KSeF po stronie wykonawcy za dzień doręczenia faktury uznaje się dzień przydzielenia jej numeru w KSeF. Przez tryb niedostępności KSeF </w:t>
      </w: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  <w:t xml:space="preserve">należy rozumieć niedostępność, o której stanowi przepis art. 106ne ust. 4 ustawy z dnia </w:t>
      </w: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  <w:t>11 marca 2004 r. o podatku od towarów i usług, a także tryb offline24, o którym stanowią przepisy art. 106nda ust. 1 i 2 ustawy z dnia 11 marca 2004 r. o podatku od towarów i usług.</w:t>
      </w:r>
    </w:p>
    <w:p w14:paraId="336013CC" w14:textId="7A6D7675" w:rsidR="00216767" w:rsidRPr="008B3EC6" w:rsidRDefault="00216767" w:rsidP="008B3EC6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W przypadku faktury wystawionej w czasie trwania awarii KSeF zapłata wynagrodzenia nastąpi na podstawie prawidłowo wystawionej faktury w terminie 14 dni liczonym </w:t>
      </w: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  <w:t>od pierwszego dnia roboczego po dniu potwierdzenia otrzymania wiadomości zawierającej fakturę w formacie pliku PDF na adres e-mail: kancelaria@powiatpultuski.pl, na rachunek bankowy Wykonawcy wskazany w fakturze.</w:t>
      </w:r>
    </w:p>
    <w:p w14:paraId="07E43EB9" w14:textId="33ED5A91" w:rsidR="00216767" w:rsidRPr="008B3EC6" w:rsidRDefault="00216767" w:rsidP="008B3EC6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Zamawiający zastrzega, że płatność nastąpi na podstawie prawidłowo wystawionej faktury. Za prawidłowo wystawioną uznaje się fakturę:</w:t>
      </w:r>
    </w:p>
    <w:p w14:paraId="5A46E8DE" w14:textId="2F637FB8" w:rsidR="00216767" w:rsidRPr="008B3EC6" w:rsidRDefault="00216767" w:rsidP="008B3EC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wystawioną w KSeF (z wyjątkiem przypadków, kiedy faktura wystawiana jest w czasie awarii KSeF), gdzie w zakresie prawidłowego określenia nabywcy w polu „Podmiot2” </w:t>
      </w: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  <w:t>w pozycji „JST” wpisano „1”, oraz w polu „Podmiot inny/Podmiot3” wpisano NIP Odbiorcy oraz w polu „Rola” wpisano „8” – JST odbiorca, </w:t>
      </w:r>
    </w:p>
    <w:p w14:paraId="6D60662F" w14:textId="607A4C72" w:rsidR="00216767" w:rsidRPr="008B3EC6" w:rsidRDefault="00216767" w:rsidP="008B3EC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zawierającą w swojej treści nr umowy/ zamówienia, której dotyczy, </w:t>
      </w:r>
    </w:p>
    <w:p w14:paraId="263D1B9A" w14:textId="74E189F4" w:rsidR="00216767" w:rsidRPr="008B3EC6" w:rsidRDefault="00216767" w:rsidP="008B3EC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wystawioną zgodnie z przepisami prawa oraz prawidłową pod względem formalnym </w:t>
      </w:r>
      <w:r w:rsidR="009D086A"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</w: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 rachunkowym.</w:t>
      </w:r>
      <w:r w:rsidRPr="008B3E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158A69C" w14:textId="3A8A1B6B" w:rsidR="00216767" w:rsidRPr="00F53098" w:rsidRDefault="00216767" w:rsidP="00E80BA1">
      <w:pPr>
        <w:spacing w:line="240" w:lineRule="auto"/>
        <w:ind w:left="45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W przypadku wystawienia faktury w sposób niezgodny z powyższym, Zamawiający zastrzega sobie prawo wstrzymania zapłaty do czasu otrzymania prawidłowo wystawionej faktury. </w:t>
      </w:r>
      <w:r w:rsidR="009D08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</w:r>
      <w:r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Po otrzymaniu prawidłowo wystawionej faktury termin płatności będzie liczony zgodnie </w:t>
      </w:r>
      <w:r w:rsidR="009D08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</w:r>
      <w:r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z ust. </w:t>
      </w:r>
      <w:r w:rsidR="00AC35A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9</w:t>
      </w:r>
      <w:r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3D6DBC0E" w14:textId="0EBFD5A6" w:rsidR="00216767" w:rsidRPr="00E80BA1" w:rsidRDefault="00216767" w:rsidP="00E80BA1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80BA1">
        <w:rPr>
          <w:rFonts w:ascii="Times New Roman" w:hAnsi="Times New Roman" w:cs="Times New Roman"/>
          <w:sz w:val="24"/>
          <w:szCs w:val="24"/>
        </w:rPr>
        <w:t>Załączniki, które nie mogą zgodnie z obowiązującymi przepisami stanowić załącznika</w:t>
      </w:r>
      <w:r w:rsidR="00E80BA1">
        <w:rPr>
          <w:rFonts w:ascii="Times New Roman" w:hAnsi="Times New Roman" w:cs="Times New Roman"/>
          <w:sz w:val="24"/>
          <w:szCs w:val="24"/>
        </w:rPr>
        <w:br/>
      </w:r>
      <w:r w:rsidRPr="00E80BA1">
        <w:rPr>
          <w:rFonts w:ascii="Times New Roman" w:hAnsi="Times New Roman" w:cs="Times New Roman"/>
          <w:sz w:val="24"/>
          <w:szCs w:val="24"/>
        </w:rPr>
        <w:t xml:space="preserve"> do faktury wystawionej w KSeF, należy przesłać</w:t>
      </w:r>
      <w:r w:rsidRPr="00E80BA1">
        <w:rPr>
          <w:rFonts w:ascii="Times New Roman" w:hAnsi="Times New Roman" w:cs="Times New Roman"/>
          <w:bCs/>
          <w:iCs/>
          <w:sz w:val="24"/>
          <w:szCs w:val="24"/>
        </w:rPr>
        <w:t xml:space="preserve"> w formie elektronicznej w formacie</w:t>
      </w:r>
      <w:r w:rsidR="00E80BA1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E80BA1">
        <w:rPr>
          <w:rFonts w:ascii="Times New Roman" w:hAnsi="Times New Roman" w:cs="Times New Roman"/>
          <w:bCs/>
          <w:iCs/>
          <w:sz w:val="24"/>
          <w:szCs w:val="24"/>
        </w:rPr>
        <w:t xml:space="preserve"> pliku PDF za pośrednictwem poczty elektronicznej na adres e-mail:</w:t>
      </w:r>
      <w:r w:rsidRPr="00E80BA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42D2A" w:rsidRPr="00E80BA1">
          <w:rPr>
            <w:rStyle w:val="Hipercze"/>
            <w:rFonts w:ascii="Times New Roman" w:hAnsi="Times New Roman" w:cs="Times New Roman"/>
            <w:bCs/>
            <w:iCs/>
            <w:sz w:val="24"/>
            <w:szCs w:val="24"/>
          </w:rPr>
          <w:t>kancelaria@powiatpultuski.pl</w:t>
        </w:r>
      </w:hyperlink>
      <w:r w:rsidRPr="00E80BA1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142D2A" w:rsidRPr="00E80BA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80BA1">
        <w:rPr>
          <w:rFonts w:ascii="Times New Roman" w:hAnsi="Times New Roman" w:cs="Times New Roman"/>
          <w:bCs/>
          <w:iCs/>
          <w:sz w:val="24"/>
          <w:szCs w:val="24"/>
        </w:rPr>
        <w:t xml:space="preserve">w terminie do 3 dni roboczych od daty otrzymania faktury, o którym mowa w ust. </w:t>
      </w:r>
      <w:r w:rsidR="00AC35A4">
        <w:rPr>
          <w:rFonts w:ascii="Times New Roman" w:hAnsi="Times New Roman" w:cs="Times New Roman"/>
          <w:bCs/>
          <w:iCs/>
          <w:sz w:val="24"/>
          <w:szCs w:val="24"/>
        </w:rPr>
        <w:t>5, lub ust. 7</w:t>
      </w:r>
      <w:r w:rsidRPr="00E80BA1">
        <w:rPr>
          <w:rFonts w:ascii="Times New Roman" w:hAnsi="Times New Roman" w:cs="Times New Roman"/>
          <w:bCs/>
          <w:iCs/>
          <w:sz w:val="24"/>
          <w:szCs w:val="24"/>
        </w:rPr>
        <w:t xml:space="preserve"> lub ust. </w:t>
      </w:r>
      <w:r w:rsidR="00AC35A4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Pr="00E80BA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6BBB346" w14:textId="25E249C7" w:rsidR="00102790" w:rsidRPr="00E80BA1" w:rsidRDefault="00216767" w:rsidP="00E80BA1">
      <w:pPr>
        <w:pStyle w:val="Akapitzlist"/>
        <w:widowControl w:val="0"/>
        <w:numPr>
          <w:ilvl w:val="0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0BA1">
        <w:rPr>
          <w:rFonts w:ascii="Times New Roman" w:hAnsi="Times New Roman" w:cs="Times New Roman"/>
          <w:bCs/>
          <w:iCs/>
          <w:sz w:val="24"/>
          <w:szCs w:val="24"/>
        </w:rPr>
        <w:t xml:space="preserve">Wykonawca może również wystawić fakturę w formie elektronicznej i przedłożyć </w:t>
      </w:r>
      <w:r w:rsidR="00E80BA1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E80BA1">
        <w:rPr>
          <w:rFonts w:ascii="Times New Roman" w:hAnsi="Times New Roman" w:cs="Times New Roman"/>
          <w:bCs/>
          <w:iCs/>
          <w:sz w:val="24"/>
          <w:szCs w:val="24"/>
        </w:rPr>
        <w:t xml:space="preserve">ją Zamawiającemu przez Platformę Elektronicznego Fakturowania (PEF) znajdującą się </w:t>
      </w:r>
      <w:r w:rsidR="00E80BA1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E80BA1">
        <w:rPr>
          <w:rFonts w:ascii="Times New Roman" w:hAnsi="Times New Roman" w:cs="Times New Roman"/>
          <w:bCs/>
          <w:iCs/>
          <w:sz w:val="24"/>
          <w:szCs w:val="24"/>
        </w:rPr>
        <w:t xml:space="preserve">na stronie </w:t>
      </w:r>
      <w:hyperlink r:id="rId9" w:history="1">
        <w:r w:rsidRPr="00E80BA1">
          <w:rPr>
            <w:rStyle w:val="Hipercze"/>
            <w:rFonts w:ascii="Times New Roman" w:hAnsi="Times New Roman" w:cs="Times New Roman"/>
            <w:iCs/>
            <w:sz w:val="24"/>
            <w:szCs w:val="24"/>
          </w:rPr>
          <w:t>https://efaktura.gov.pl/</w:t>
        </w:r>
      </w:hyperlink>
      <w:r w:rsidRPr="00E80BA1">
        <w:rPr>
          <w:rFonts w:ascii="Times New Roman" w:hAnsi="Times New Roman" w:cs="Times New Roman"/>
          <w:bCs/>
          <w:iCs/>
          <w:sz w:val="24"/>
          <w:szCs w:val="24"/>
        </w:rPr>
        <w:t xml:space="preserve">, poprzez Konto Podmiotu (Wykonawcy). Taka faktura elektroniczna uważana jest za fakturę ustrukturyzowaną po przydzieleniu jej numeru identyfikującego w KSeF. Z momentem przydzielenia fakturze elektronicznej numeru identyfikującego w KSeF faktura uważana jest za odebraną, wcześniejsze pobranie faktury elektronicznej z PEF nie skutkuje rozpoczęciem biegu terminu płatności należności w tytułu świadczenia nią dokumentowanego.” Pozostałe postanowienia umowne dot. faktur </w:t>
      </w:r>
      <w:r w:rsidRPr="00E80BA1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ustrukturyzowanych, w tym dotyczące prawidłowo wystawionej faktury, awarii </w:t>
      </w:r>
      <w:r w:rsidR="00142D2A" w:rsidRPr="00E80BA1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E80BA1">
        <w:rPr>
          <w:rFonts w:ascii="Times New Roman" w:hAnsi="Times New Roman" w:cs="Times New Roman"/>
          <w:bCs/>
          <w:iCs/>
          <w:sz w:val="24"/>
          <w:szCs w:val="24"/>
        </w:rPr>
        <w:t>i niedostępności KSeF, rozpoczęcia biegu terminu płatności stosuje się do faktur elektronicznych, o których mowa w ustawie o elektronicznym fakturowaniu, którym przydziela się numer KSeF.”.</w:t>
      </w:r>
    </w:p>
    <w:p w14:paraId="046C7E72" w14:textId="46FE5E85" w:rsidR="00102790" w:rsidRPr="00E80BA1" w:rsidRDefault="00102790" w:rsidP="00E80BA1">
      <w:pPr>
        <w:pStyle w:val="Akapitzlist"/>
        <w:numPr>
          <w:ilvl w:val="0"/>
          <w:numId w:val="4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0BA1">
        <w:rPr>
          <w:rFonts w:ascii="Times New Roman" w:hAnsi="Times New Roman" w:cs="Times New Roman"/>
          <w:sz w:val="24"/>
          <w:szCs w:val="24"/>
        </w:rPr>
        <w:t>Strony ustaliły, że datą dokonania zapłaty będzie data wydania dyspozycji przelewu z konta Zamawiającego.</w:t>
      </w:r>
    </w:p>
    <w:p w14:paraId="73B8036D" w14:textId="77777777" w:rsidR="00164C9D" w:rsidRPr="00E80BA1" w:rsidRDefault="00164C9D" w:rsidP="007E4778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13BA046" w14:textId="1E711825" w:rsidR="00102790" w:rsidRPr="00102790" w:rsidRDefault="00102790" w:rsidP="007E47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790">
        <w:rPr>
          <w:rFonts w:ascii="Times New Roman" w:hAnsi="Times New Roman" w:cs="Times New Roman"/>
          <w:b/>
          <w:sz w:val="24"/>
          <w:szCs w:val="24"/>
        </w:rPr>
        <w:t>§ 4.</w:t>
      </w:r>
    </w:p>
    <w:p w14:paraId="7780747E" w14:textId="0B72DC77" w:rsidR="00102790" w:rsidRPr="00102790" w:rsidRDefault="00102790" w:rsidP="007E4778">
      <w:pPr>
        <w:numPr>
          <w:ilvl w:val="0"/>
          <w:numId w:val="5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 xml:space="preserve">Wykonawca w przypadku opóźnienia w wykonaniu przedmiotu umowy zapłaci Zamawiającemu karę umowną w wysokości 0,1% umówionego wynagrodzenia brutto </w:t>
      </w:r>
      <w:r w:rsidRPr="00102790">
        <w:rPr>
          <w:rFonts w:ascii="Times New Roman" w:hAnsi="Times New Roman" w:cs="Times New Roman"/>
          <w:sz w:val="24"/>
          <w:szCs w:val="24"/>
        </w:rPr>
        <w:br/>
        <w:t>za każdy</w:t>
      </w:r>
      <w:r w:rsidR="00164C9D">
        <w:rPr>
          <w:rFonts w:ascii="Times New Roman" w:hAnsi="Times New Roman" w:cs="Times New Roman"/>
          <w:sz w:val="24"/>
          <w:szCs w:val="24"/>
        </w:rPr>
        <w:t xml:space="preserve"> rozpoczęty</w:t>
      </w:r>
      <w:r w:rsidRPr="00102790">
        <w:rPr>
          <w:rFonts w:ascii="Times New Roman" w:hAnsi="Times New Roman" w:cs="Times New Roman"/>
          <w:sz w:val="24"/>
          <w:szCs w:val="24"/>
        </w:rPr>
        <w:t xml:space="preserve"> dzień opóźnienia.</w:t>
      </w:r>
    </w:p>
    <w:p w14:paraId="16020887" w14:textId="77777777" w:rsidR="00102790" w:rsidRPr="00102790" w:rsidRDefault="00102790" w:rsidP="007E4778">
      <w:pPr>
        <w:numPr>
          <w:ilvl w:val="0"/>
          <w:numId w:val="5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W przypadku gdy opóźnienie w realizacji przedmiotu zamówienia przekroczy 14 dni, Zamawiający zastrzega sobie prawo wypowiedzenia umowy ze skutkiem natychmiastowym. W takim przypadku Wykonawca, oprócz kar wskazanych w ust. 1, zapłaci Zamawiającemu karę umowną w wysokości 30% wynagrodzenia umownego brutto.</w:t>
      </w:r>
    </w:p>
    <w:p w14:paraId="670DD52B" w14:textId="77777777" w:rsidR="00102790" w:rsidRPr="00102790" w:rsidRDefault="00102790" w:rsidP="007E4778">
      <w:pPr>
        <w:numPr>
          <w:ilvl w:val="0"/>
          <w:numId w:val="5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Wykonawca wyraża zgodę na zapłatę kary umownej w drodze potrącenia z przysługujących mu należności.</w:t>
      </w:r>
    </w:p>
    <w:p w14:paraId="18B7C052" w14:textId="77777777" w:rsidR="00102790" w:rsidRPr="00102790" w:rsidRDefault="00102790" w:rsidP="007E4778">
      <w:pPr>
        <w:numPr>
          <w:ilvl w:val="0"/>
          <w:numId w:val="5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Zamawiający zapłaci Wykonawcy odsetki ustawowe za opóźnienie w zapłacie należności.</w:t>
      </w:r>
    </w:p>
    <w:p w14:paraId="794BB08B" w14:textId="61CD0204" w:rsidR="00102790" w:rsidRDefault="00102790" w:rsidP="007E4778">
      <w:pPr>
        <w:numPr>
          <w:ilvl w:val="0"/>
          <w:numId w:val="5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 xml:space="preserve">Zamawiający może dochodzić odszkodowania na zasadach ogólnych w przypadku, </w:t>
      </w:r>
      <w:r w:rsidRPr="00102790">
        <w:rPr>
          <w:rFonts w:ascii="Times New Roman" w:hAnsi="Times New Roman" w:cs="Times New Roman"/>
          <w:sz w:val="24"/>
          <w:szCs w:val="24"/>
        </w:rPr>
        <w:br/>
        <w:t>gdy szkoda przekracza wysokość zastrzeżonej kary umownej.</w:t>
      </w:r>
    </w:p>
    <w:p w14:paraId="5AAEC38F" w14:textId="77777777" w:rsidR="00E80BA1" w:rsidRPr="00E80BA1" w:rsidRDefault="00E80BA1" w:rsidP="00E80BA1">
      <w:pPr>
        <w:spacing w:before="120" w:after="0" w:line="240" w:lineRule="auto"/>
        <w:ind w:left="425"/>
        <w:jc w:val="both"/>
        <w:rPr>
          <w:rFonts w:ascii="Times New Roman" w:hAnsi="Times New Roman" w:cs="Times New Roman"/>
          <w:sz w:val="18"/>
          <w:szCs w:val="18"/>
        </w:rPr>
      </w:pPr>
    </w:p>
    <w:p w14:paraId="67C0CFA3" w14:textId="77777777" w:rsidR="00102790" w:rsidRPr="00102790" w:rsidRDefault="00102790" w:rsidP="007E47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790">
        <w:rPr>
          <w:rFonts w:ascii="Times New Roman" w:hAnsi="Times New Roman" w:cs="Times New Roman"/>
          <w:b/>
          <w:sz w:val="24"/>
          <w:szCs w:val="24"/>
        </w:rPr>
        <w:t>§ 5.</w:t>
      </w:r>
    </w:p>
    <w:p w14:paraId="6AEA85E4" w14:textId="77777777" w:rsidR="00102790" w:rsidRPr="00102790" w:rsidRDefault="00102790" w:rsidP="007E4778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790">
        <w:rPr>
          <w:rFonts w:ascii="Times New Roman" w:eastAsia="Calibri" w:hAnsi="Times New Roman" w:cs="Times New Roman"/>
          <w:sz w:val="24"/>
          <w:szCs w:val="24"/>
        </w:rPr>
        <w:t>Wykonawca oświadcza, że wypełnił obowiązek informacyjny względem osób fizycznych skierowanych do realizacji niniejszego zamówienia przewidziany w przepisach art. 13 i 14 Rozporządzenia Parlamentu Europejskiego i Rady (UE) 2016/679 z dnia 27 kwietnia 2016 r. w sprawie ochrony osób fizycznych w związku z przetwarzaniem danych osobowych i w sprawie swobodnego przepływu takich danych oraz uchylenia dyrektywy 95/46/WE (ogólne rozporządzenie o ochronie danych, Dz. Urz. UE L 119 z 04 maja 2016 r., zwane dalej „RODO”), tj. że poinformował osoby skierowane do realizacji niniejszej umowy, że ich dane osobowe w zakresie wskazanym w umowie zostaną udostępnione Zamawiającemu w celu związanym z realizacją niniejszej umowy.</w:t>
      </w:r>
    </w:p>
    <w:p w14:paraId="421F6853" w14:textId="7EFA643C" w:rsidR="00102790" w:rsidRPr="00102790" w:rsidRDefault="00102790" w:rsidP="007E4778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790">
        <w:rPr>
          <w:rFonts w:ascii="Times New Roman" w:eastAsia="Calibri" w:hAnsi="Times New Roman" w:cs="Times New Roman"/>
          <w:sz w:val="24"/>
          <w:szCs w:val="24"/>
        </w:rPr>
        <w:t xml:space="preserve">Zamawiający oświadcza, że realizuje obowiązki Administratora Danych Osobowych określone w przepisach Rozporządzenia Parlamentu Europejskiego i Rady (UE) 2016/679 </w:t>
      </w:r>
      <w:r w:rsidRPr="00102790">
        <w:rPr>
          <w:rFonts w:ascii="Times New Roman" w:eastAsia="Calibri" w:hAnsi="Times New Roman" w:cs="Times New Roman"/>
          <w:sz w:val="24"/>
          <w:szCs w:val="24"/>
        </w:rPr>
        <w:br/>
        <w:t>z dnia 27 kwietnia 2016 r. w sprawie ochrony osób fizycznych w związku z przetwarzaniem danych osobowych i w sprawie swobodnego przepływu takich danych oraz uchylenia dyrektywy 95/46/WE (ogólne rozporządzenie o ochronie danych, Dz. Urz. UE L 119 z 04.05.2016 r., dalej: RODO) oraz wydanymi na jego podstawie krajowymi przepisami z zakresu ochrony danych osobowych.</w:t>
      </w:r>
    </w:p>
    <w:p w14:paraId="49F21297" w14:textId="77777777" w:rsidR="00102790" w:rsidRPr="00102790" w:rsidRDefault="00102790" w:rsidP="007E4778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790">
        <w:rPr>
          <w:rFonts w:ascii="Times New Roman" w:eastAsia="Calibri" w:hAnsi="Times New Roman" w:cs="Times New Roman"/>
          <w:sz w:val="24"/>
          <w:szCs w:val="24"/>
        </w:rPr>
        <w:t>Wykonawca zapewnia przestrzeganie zasad przetwarzania i ochrony danych osobowych zgodnie z przepisami RODO oraz wydanymi na jego podstawie krajowymi przepisami z zakresu ochrony danych osobowych.</w:t>
      </w:r>
    </w:p>
    <w:p w14:paraId="66C00DE9" w14:textId="77777777" w:rsidR="00102790" w:rsidRPr="00102790" w:rsidRDefault="00102790" w:rsidP="007E4778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790">
        <w:rPr>
          <w:rFonts w:ascii="Times New Roman" w:eastAsia="Calibri" w:hAnsi="Times New Roman" w:cs="Times New Roman"/>
          <w:sz w:val="24"/>
          <w:szCs w:val="24"/>
        </w:rPr>
        <w:t>Zamawiający, w trybie art. 28 RODO powierza Wykonawcy dane osobowe, tj. dane osób wyznaczonych przez Zamawiającego do realizacji niniejszej umowy, wskazanych w niniejszej umowie do przetwarzania na zasadach i w celu określonym w niniejszej umowie.</w:t>
      </w:r>
    </w:p>
    <w:p w14:paraId="70E2826D" w14:textId="77777777" w:rsidR="00102790" w:rsidRPr="00102790" w:rsidRDefault="00102790" w:rsidP="007E4778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790">
        <w:rPr>
          <w:rFonts w:ascii="Times New Roman" w:eastAsia="Calibri" w:hAnsi="Times New Roman" w:cs="Times New Roman"/>
          <w:sz w:val="24"/>
          <w:szCs w:val="24"/>
        </w:rPr>
        <w:lastRenderedPageBreak/>
        <w:t>Wykonawca będzie przetwarzał powierzone na podstawie umowy następujące rodzaje danych osobowych: dane zwykłe oraz dane dotyczące następujących kategorii osób – pracowników Zamawiającego – w postaci imion i nazwisk, numerów telefonów oraz adresów mailowych, wyłącznie ww. celu realizacji umowy.</w:t>
      </w:r>
    </w:p>
    <w:p w14:paraId="3CB2872F" w14:textId="77777777" w:rsidR="00102790" w:rsidRPr="00102790" w:rsidRDefault="00102790" w:rsidP="007E4778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790">
        <w:rPr>
          <w:rFonts w:ascii="Times New Roman" w:eastAsia="Calibri" w:hAnsi="Times New Roman" w:cs="Times New Roman"/>
          <w:sz w:val="24"/>
          <w:szCs w:val="24"/>
        </w:rPr>
        <w:t>Wykonawca zobowiązuje się przy przetwarzaniu danych osobowych podczas realizacji niniejszej umowy do ich zabezpieczenia poprzez stosowanie odpowiednich środków technicznych i organizacyjnych, zapewniających adekwatny stopień bezpieczeństwa, odpowiadający ryzyku związanemu z przetwarzaniem danych osobowych, o którym mowa w art. 32 RODO oraz wydanych na jego podstawie krajowych przepisów z zakresu ochrony danych osobowych.</w:t>
      </w:r>
    </w:p>
    <w:p w14:paraId="27F8EC05" w14:textId="77777777" w:rsidR="00102790" w:rsidRPr="00102790" w:rsidRDefault="00102790" w:rsidP="007E4778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790">
        <w:rPr>
          <w:rFonts w:ascii="Times New Roman" w:eastAsia="Calibri" w:hAnsi="Times New Roman" w:cs="Times New Roman"/>
          <w:sz w:val="24"/>
          <w:szCs w:val="24"/>
        </w:rPr>
        <w:t>Wykonawca zobowiązuje się dołożyć należytej staranności przy przetwarzaniu powierzonych danych osobowych.</w:t>
      </w:r>
    </w:p>
    <w:p w14:paraId="13833C68" w14:textId="77777777" w:rsidR="00102790" w:rsidRPr="00102790" w:rsidRDefault="00102790" w:rsidP="007E4778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790">
        <w:rPr>
          <w:rFonts w:ascii="Times New Roman" w:eastAsia="Calibri" w:hAnsi="Times New Roman" w:cs="Times New Roman"/>
          <w:sz w:val="24"/>
          <w:szCs w:val="24"/>
        </w:rPr>
        <w:t>Wykonawca zobowiązuje się do nadania stosownych upoważnień do przetwarzania danych osobowych wszystkim osobom, które będą przetwarzały powierzone dane w celu realizacji niniejszej umowy oraz będzie prowadził i aktualizował rejestr.</w:t>
      </w:r>
    </w:p>
    <w:p w14:paraId="2CB12B4A" w14:textId="03B95B75" w:rsidR="00102790" w:rsidRPr="00102790" w:rsidRDefault="00102790" w:rsidP="007E4778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790">
        <w:rPr>
          <w:rFonts w:ascii="Times New Roman" w:eastAsia="Calibri" w:hAnsi="Times New Roman" w:cs="Times New Roman"/>
          <w:sz w:val="24"/>
          <w:szCs w:val="24"/>
        </w:rPr>
        <w:t>Wykonawca zobowiązuje się do zachowania w tajemnicy, o której mowa w art. 28 ust. 3 lit. B RODO, danych przetwarzanych w zakresie umowy, a w szczególności nieudostępniania ich innym podmiotom, także w postaci zagregowanych danych statystycznych, zarówno podczas trwania umowy, jak i po jej ustaniu.</w:t>
      </w:r>
    </w:p>
    <w:p w14:paraId="23D670A1" w14:textId="77777777" w:rsidR="00102790" w:rsidRPr="00102790" w:rsidRDefault="00102790" w:rsidP="007E4778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790">
        <w:rPr>
          <w:rFonts w:ascii="Times New Roman" w:eastAsia="Calibri" w:hAnsi="Times New Roman" w:cs="Times New Roman"/>
          <w:sz w:val="24"/>
          <w:szCs w:val="24"/>
        </w:rPr>
        <w:t>Przekazanie powierzonych danych do państwa trzeciego może nastąpić jedynie w przypadku, że obowiązek taki nakłada na Wykonawcę prawo Unii lub prawo państwa członkowskiego, któremu podlega Wykonawca. W takim przypadku przed rozpoczęciem przetwarzania Wykonawca informuje Zamawiającego o tym obowiązku prawnym, o ile prawo to nie zabrania udzielania takiej informacji z uwagi na ważny interes publiczny.</w:t>
      </w:r>
    </w:p>
    <w:p w14:paraId="74AB938C" w14:textId="77777777" w:rsidR="00102790" w:rsidRPr="00102790" w:rsidRDefault="00102790" w:rsidP="007E4778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790">
        <w:rPr>
          <w:rFonts w:ascii="Times New Roman" w:eastAsia="Calibri" w:hAnsi="Times New Roman" w:cs="Times New Roman"/>
          <w:sz w:val="24"/>
          <w:szCs w:val="24"/>
        </w:rPr>
        <w:t xml:space="preserve">Wykonawca ponosi odpowiedzialność za przetwarzanie danych osobowych niezgodnie z treścią umowy, RODO lub wydanymi na jego podstawie krajowymi przepisami z zakresu ochrony danych osobowych, a w szczególności za udostępnienie powierzonych </w:t>
      </w:r>
      <w:r w:rsidRPr="00102790">
        <w:rPr>
          <w:rFonts w:ascii="Times New Roman" w:eastAsia="Calibri" w:hAnsi="Times New Roman" w:cs="Times New Roman"/>
          <w:sz w:val="24"/>
          <w:szCs w:val="24"/>
        </w:rPr>
        <w:br/>
        <w:t>do przetwarzania danych osobowych osobom nieupoważnionym.</w:t>
      </w:r>
    </w:p>
    <w:p w14:paraId="75485180" w14:textId="77777777" w:rsidR="00102790" w:rsidRPr="00102790" w:rsidRDefault="00102790" w:rsidP="007E4778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790">
        <w:rPr>
          <w:rFonts w:ascii="Times New Roman" w:eastAsia="Calibri" w:hAnsi="Times New Roman" w:cs="Times New Roman"/>
          <w:sz w:val="24"/>
          <w:szCs w:val="24"/>
        </w:rPr>
        <w:t>Zamawiający zobowiązuje Wykonawcę do natychmiastowego, tj. bez zbędnej zwłoki, nie później jednak niż w ciągu 24 godzin, powiadomienia Zamawiającego o próbie lub fakcie naruszenia poufności danych osobowych przetwarzanych w wyniku realizacji umowy. Zawiadomienie to powinno być dokonane w formie pisemnej lub mailowej.</w:t>
      </w:r>
    </w:p>
    <w:p w14:paraId="726B8E36" w14:textId="77777777" w:rsidR="00102790" w:rsidRPr="00102790" w:rsidRDefault="00102790" w:rsidP="007E4778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790">
        <w:rPr>
          <w:rFonts w:ascii="Times New Roman" w:eastAsia="Calibri" w:hAnsi="Times New Roman" w:cs="Times New Roman"/>
          <w:sz w:val="24"/>
          <w:szCs w:val="24"/>
        </w:rPr>
        <w:t>Wykonawca na pisemne żądanie Administratora Danych Osobowych, umożliwi Zamawiającemu przeprowadzenie kontroli procesu przetwarzania i ochrony danych osobowych. Wykonawca zobowiązuje się, pod rygorem niezwłocznego rozwiązania umowy, do usunięcia uchybień stwierdzonych podczas kontroli w terminie wskazanym przez Zamawiającego.</w:t>
      </w:r>
    </w:p>
    <w:p w14:paraId="233BB16B" w14:textId="77777777" w:rsidR="00102790" w:rsidRPr="00102790" w:rsidRDefault="00102790" w:rsidP="007E4778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790">
        <w:rPr>
          <w:rFonts w:ascii="Times New Roman" w:eastAsia="Calibri" w:hAnsi="Times New Roman" w:cs="Times New Roman"/>
          <w:sz w:val="24"/>
          <w:szCs w:val="24"/>
        </w:rPr>
        <w:t>Wykonawca po zakończeniu umowy usunie wszelkie dane osobowe uzyskane na podstawie regulacji umowy oraz wszelkie ich istniejące kopie w ciągu 7 dni. Po wykonaniu zobowiązania, o którym mowa w zdaniu poprzedzającym Wykonawca powiadomi Zamawiającego pisemnie o fakcie usunięcia danych.</w:t>
      </w:r>
    </w:p>
    <w:p w14:paraId="6A9CDA56" w14:textId="6D4961D6" w:rsidR="00142D2A" w:rsidRDefault="00102790" w:rsidP="007E4778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eastAsia="Verdana" w:hAnsi="Times New Roman" w:cs="Times New Roman"/>
          <w:sz w:val="24"/>
          <w:szCs w:val="24"/>
          <w:lang w:eastAsia="ar-SA"/>
        </w:rPr>
      </w:pPr>
      <w:r w:rsidRPr="00102790">
        <w:rPr>
          <w:rFonts w:ascii="Times New Roman" w:eastAsia="Verdana" w:hAnsi="Times New Roman" w:cs="Times New Roman"/>
          <w:sz w:val="24"/>
          <w:szCs w:val="24"/>
          <w:lang w:eastAsia="ar-SA"/>
        </w:rPr>
        <w:t>Zamawiający zastrzega sobie możliwość rozwiązania umowy w przypadku stwierdzenia naruszenia prze Wykonawcę warunków bezpieczeństwa i ochrony danych osobowych.</w:t>
      </w:r>
    </w:p>
    <w:p w14:paraId="333B44FB" w14:textId="77777777" w:rsidR="00142D2A" w:rsidRDefault="00142D2A">
      <w:pPr>
        <w:rPr>
          <w:rFonts w:ascii="Times New Roman" w:eastAsia="Verdana" w:hAnsi="Times New Roman" w:cs="Times New Roman"/>
          <w:sz w:val="24"/>
          <w:szCs w:val="24"/>
          <w:lang w:eastAsia="ar-SA"/>
        </w:rPr>
      </w:pPr>
      <w:r>
        <w:rPr>
          <w:rFonts w:ascii="Times New Roman" w:eastAsia="Verdana" w:hAnsi="Times New Roman" w:cs="Times New Roman"/>
          <w:sz w:val="24"/>
          <w:szCs w:val="24"/>
          <w:lang w:eastAsia="ar-SA"/>
        </w:rPr>
        <w:br w:type="page"/>
      </w:r>
    </w:p>
    <w:p w14:paraId="4ECF2453" w14:textId="508071DC" w:rsidR="00102790" w:rsidRPr="00102790" w:rsidRDefault="00102790" w:rsidP="00142D2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b/>
          <w:sz w:val="24"/>
          <w:szCs w:val="24"/>
        </w:rPr>
        <w:lastRenderedPageBreak/>
        <w:t>§ 6.</w:t>
      </w:r>
    </w:p>
    <w:p w14:paraId="7BB1670E" w14:textId="77777777" w:rsidR="00102790" w:rsidRPr="00102790" w:rsidRDefault="00102790" w:rsidP="00142D2A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4147809"/>
      <w:r w:rsidRPr="00102790">
        <w:rPr>
          <w:rFonts w:ascii="Times New Roman" w:hAnsi="Times New Roman" w:cs="Times New Roman"/>
          <w:sz w:val="24"/>
          <w:szCs w:val="24"/>
        </w:rPr>
        <w:t>Zmiany umowy mogą być dokonane tylko w formie pisemnej pod rygorem nieważności.</w:t>
      </w:r>
      <w:bookmarkEnd w:id="3"/>
    </w:p>
    <w:p w14:paraId="5FCB7B4C" w14:textId="77777777" w:rsidR="00102790" w:rsidRPr="00102790" w:rsidRDefault="00102790" w:rsidP="00142D2A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Sądem właściwym do rozstrzygania sporów powstałych w związku z realizacją umowy będzie Sąd powszechny właściwy miejscowo dla siedziby Zamawiającego.</w:t>
      </w:r>
    </w:p>
    <w:p w14:paraId="1C45EC27" w14:textId="77777777" w:rsidR="00102790" w:rsidRPr="00102790" w:rsidRDefault="00102790" w:rsidP="00142D2A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14:paraId="418149F7" w14:textId="77777777" w:rsidR="00102790" w:rsidRPr="00102790" w:rsidRDefault="00102790" w:rsidP="00142D2A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Cesja wierzytelności wymaga pisemnej zgody Zamawiającego.</w:t>
      </w:r>
    </w:p>
    <w:p w14:paraId="17FF729B" w14:textId="77777777" w:rsidR="00102790" w:rsidRPr="00102790" w:rsidRDefault="00102790" w:rsidP="00142D2A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 xml:space="preserve">Umowa została sporządzona w dwóch jednobrzmiących egzemplarzach, po jednym </w:t>
      </w:r>
      <w:r w:rsidRPr="00102790">
        <w:rPr>
          <w:rFonts w:ascii="Times New Roman" w:hAnsi="Times New Roman" w:cs="Times New Roman"/>
          <w:sz w:val="24"/>
          <w:szCs w:val="24"/>
        </w:rPr>
        <w:br/>
        <w:t>dla każdej ze stron.</w:t>
      </w:r>
    </w:p>
    <w:p w14:paraId="3DDC7109" w14:textId="77777777" w:rsidR="00102790" w:rsidRPr="00102790" w:rsidRDefault="00102790" w:rsidP="00102790">
      <w:pPr>
        <w:spacing w:before="120"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4CE9401C" w14:textId="77777777" w:rsidR="00102790" w:rsidRPr="00102790" w:rsidRDefault="00102790" w:rsidP="00142D2A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10279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279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279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279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2790">
        <w:rPr>
          <w:rFonts w:ascii="Times New Roman" w:hAnsi="Times New Roman" w:cs="Times New Roman"/>
          <w:b/>
          <w:bCs/>
          <w:sz w:val="24"/>
          <w:szCs w:val="24"/>
        </w:rPr>
        <w:tab/>
        <w:t>Wykonawca</w:t>
      </w:r>
    </w:p>
    <w:p w14:paraId="2B4D43D8" w14:textId="77777777" w:rsidR="00102790" w:rsidRPr="00102790" w:rsidRDefault="00102790" w:rsidP="0010279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D100196" w14:textId="77777777" w:rsidR="00E2616A" w:rsidRDefault="00E2616A"/>
    <w:p w14:paraId="6CCBDC98" w14:textId="77777777" w:rsidR="00142D2A" w:rsidRDefault="00142D2A"/>
    <w:p w14:paraId="19E905AD" w14:textId="77777777" w:rsidR="00142D2A" w:rsidRDefault="00142D2A"/>
    <w:p w14:paraId="60EAF8F4" w14:textId="77777777" w:rsidR="00142D2A" w:rsidRDefault="00142D2A"/>
    <w:p w14:paraId="57BB70B2" w14:textId="77777777" w:rsidR="000A5384" w:rsidRDefault="000A5384"/>
    <w:p w14:paraId="6B29FCF1" w14:textId="40977B35" w:rsidR="00142D2A" w:rsidRDefault="00142D2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0A53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Kontrasygnata Skarbnika</w:t>
      </w:r>
    </w:p>
    <w:p w14:paraId="5D5AB20F" w14:textId="77777777" w:rsidR="00B84AEE" w:rsidRDefault="00B84A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C8CFB4" w14:textId="77777777" w:rsidR="00B84AEE" w:rsidRDefault="00B84A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45D823" w14:textId="77777777" w:rsidR="00B84AEE" w:rsidRDefault="00B84A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9966E9" w14:textId="198D1615" w:rsidR="00B84AEE" w:rsidRPr="00B84AEE" w:rsidRDefault="00B84AEE" w:rsidP="00B84AEE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Informacja o obowiązywaniu procedury zgłoszeń wewnętrznych:</w:t>
      </w:r>
      <w:r>
        <w:rPr>
          <w:rFonts w:ascii="Times New Roman" w:hAnsi="Times New Roman" w:cs="Times New Roman"/>
          <w:sz w:val="18"/>
          <w:szCs w:val="18"/>
        </w:rPr>
        <w:t xml:space="preserve"> Zamawiający informuje, że n</w:t>
      </w:r>
      <w:r w:rsidRPr="00B84AEE">
        <w:rPr>
          <w:rFonts w:ascii="Times New Roman" w:hAnsi="Times New Roman" w:cs="Times New Roman"/>
          <w:sz w:val="18"/>
          <w:szCs w:val="18"/>
        </w:rPr>
        <w:t>a podstawie art. 24 ust. 1 ustawy z dnia 14 czerwca 2024 r. o ochronie sygnalistów (Dz. U. poz. 928) w 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6C0DF65F" w14:textId="0EA43E7B" w:rsidR="00B84AEE" w:rsidRPr="00B84AEE" w:rsidRDefault="00B84AEE" w:rsidP="00B84AEE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84AEE">
        <w:rPr>
          <w:rFonts w:ascii="Times New Roman" w:hAnsi="Times New Roman" w:cs="Times New Roman"/>
          <w:sz w:val="18"/>
          <w:szCs w:val="18"/>
        </w:rPr>
        <w:t xml:space="preserve">W związku z powyższym, </w:t>
      </w:r>
      <w:r>
        <w:rPr>
          <w:rFonts w:ascii="Times New Roman" w:hAnsi="Times New Roman" w:cs="Times New Roman"/>
          <w:sz w:val="18"/>
          <w:szCs w:val="18"/>
        </w:rPr>
        <w:t>mają Państwo</w:t>
      </w:r>
      <w:r w:rsidRPr="00B84AEE">
        <w:rPr>
          <w:rFonts w:ascii="Times New Roman" w:hAnsi="Times New Roman" w:cs="Times New Roman"/>
          <w:sz w:val="18"/>
          <w:szCs w:val="18"/>
        </w:rPr>
        <w:t xml:space="preserve"> prawo zgłoszenia naruszenia prawa, polegającego na działaniu lub zaniechaniu niezgodnego z prawem lub mającego na celu obejście prawa, w obszarach określonych w art. 3 ust. 1 ustawy.</w:t>
      </w:r>
    </w:p>
    <w:p w14:paraId="6EB192C5" w14:textId="77777777" w:rsidR="00B84AEE" w:rsidRPr="00B84AEE" w:rsidRDefault="00B84AEE" w:rsidP="00B84AEE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84AEE">
        <w:rPr>
          <w:rFonts w:ascii="Times New Roman" w:hAnsi="Times New Roman" w:cs="Times New Roman"/>
          <w:sz w:val="18"/>
          <w:szCs w:val="18"/>
        </w:rPr>
        <w:t>Zgłoszeń można dokonywać za pośrednictwem następujących kanałów:</w:t>
      </w:r>
    </w:p>
    <w:p w14:paraId="2D587DF0" w14:textId="3CBCF377" w:rsidR="00B84AEE" w:rsidRPr="00B84AEE" w:rsidRDefault="00B84AEE" w:rsidP="00B84AE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4AEE">
        <w:rPr>
          <w:rFonts w:ascii="Times New Roman" w:hAnsi="Times New Roman" w:cs="Times New Roman"/>
          <w:sz w:val="18"/>
          <w:szCs w:val="18"/>
        </w:rPr>
        <w:t xml:space="preserve">za pomocą poczty elektronicznej na adres: </w:t>
      </w:r>
      <w:hyperlink r:id="rId10" w:history="1">
        <w:r w:rsidRPr="00B84AEE">
          <w:rPr>
            <w:rStyle w:val="Hipercze"/>
            <w:rFonts w:ascii="Times New Roman" w:hAnsi="Times New Roman" w:cs="Times New Roman"/>
            <w:sz w:val="18"/>
            <w:szCs w:val="18"/>
          </w:rPr>
          <w:t>sygnalista@powiatpultuski.pl;</w:t>
        </w:r>
      </w:hyperlink>
      <w:r w:rsidRPr="00B84AE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 </w:t>
      </w:r>
    </w:p>
    <w:p w14:paraId="36E42918" w14:textId="29F8968A" w:rsidR="00B84AEE" w:rsidRPr="00B84AEE" w:rsidRDefault="00B84AEE" w:rsidP="00B84AE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4AEE">
        <w:rPr>
          <w:rFonts w:ascii="Times New Roman" w:hAnsi="Times New Roman" w:cs="Times New Roman"/>
          <w:sz w:val="18"/>
          <w:szCs w:val="18"/>
        </w:rPr>
        <w:t xml:space="preserve">w formie listownej na adres Starostwa Powiatowego w Pułtusku, ul. Marii Skłodowskiej-Curie 11, 06-100 Pułtusk </w:t>
      </w:r>
      <w:r w:rsidR="000A5384">
        <w:rPr>
          <w:rFonts w:ascii="Times New Roman" w:hAnsi="Times New Roman" w:cs="Times New Roman"/>
          <w:sz w:val="18"/>
          <w:szCs w:val="18"/>
        </w:rPr>
        <w:br/>
      </w:r>
      <w:r w:rsidRPr="00B84AEE">
        <w:rPr>
          <w:rFonts w:ascii="Times New Roman" w:hAnsi="Times New Roman" w:cs="Times New Roman"/>
          <w:sz w:val="18"/>
          <w:szCs w:val="18"/>
        </w:rPr>
        <w:t>z dopiskiem na kopercie, np. „zgłoszenie nieprawidłowości”, „stanowisko, o którym mowa w § 3 ust. 1 – do rąk własnych”;</w:t>
      </w:r>
    </w:p>
    <w:p w14:paraId="6A094D71" w14:textId="77777777" w:rsidR="00B84AEE" w:rsidRPr="00B84AEE" w:rsidRDefault="00B84AEE" w:rsidP="00B84AE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4AEE">
        <w:rPr>
          <w:rFonts w:ascii="Times New Roman" w:hAnsi="Times New Roman" w:cs="Times New Roman"/>
          <w:sz w:val="18"/>
          <w:szCs w:val="18"/>
        </w:rPr>
        <w:t>osobiście, za pomocą bezpośredniego spotkania zorganizowanego na wniosek osoby zgłaszającej;</w:t>
      </w:r>
    </w:p>
    <w:p w14:paraId="01ECCC16" w14:textId="02302621" w:rsidR="00B84AEE" w:rsidRPr="00B84AEE" w:rsidRDefault="00B84AEE" w:rsidP="00B84AE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4AEE">
        <w:rPr>
          <w:rFonts w:ascii="Times New Roman" w:hAnsi="Times New Roman" w:cs="Times New Roman"/>
          <w:sz w:val="18"/>
          <w:szCs w:val="18"/>
        </w:rPr>
        <w:t xml:space="preserve">poprzez dedykowany formularz zamieszczony na stronie </w:t>
      </w:r>
      <w:hyperlink r:id="rId11" w:history="1">
        <w:r w:rsidRPr="00B84AEE">
          <w:rPr>
            <w:rStyle w:val="Hipercze"/>
            <w:rFonts w:ascii="Times New Roman" w:hAnsi="Times New Roman" w:cs="Times New Roman"/>
            <w:sz w:val="18"/>
            <w:szCs w:val="18"/>
          </w:rPr>
          <w:t>www.powiatpultuski.pl.</w:t>
        </w:r>
      </w:hyperlink>
    </w:p>
    <w:p w14:paraId="745E07E9" w14:textId="77777777" w:rsidR="00B84AEE" w:rsidRPr="00B84AEE" w:rsidRDefault="00B84AEE" w:rsidP="00B84AEE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84AEE">
        <w:rPr>
          <w:rFonts w:ascii="Times New Roman" w:hAnsi="Times New Roman" w:cs="Times New Roman"/>
          <w:sz w:val="18"/>
          <w:szCs w:val="18"/>
        </w:rPr>
        <w:t>Dane osobowe Wynajmującego przekazane w związku ze zgłoszeniem sygnalistycznym nie podlegają ujawnieniu osobom nieupoważnionym, chyba że ujawnienie takie następuje za wyraźną zgodą sygnalisty, bądź ich ujawnienie jest koniecznym i proporcjonalnym obowiązkiem wynikającym z przepisów prawa.</w:t>
      </w:r>
    </w:p>
    <w:p w14:paraId="56625E05" w14:textId="4B5FFC2E" w:rsidR="00B84AEE" w:rsidRPr="00E80BA1" w:rsidRDefault="00B84AEE" w:rsidP="00E80BA1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84AEE">
        <w:rPr>
          <w:rFonts w:ascii="Times New Roman" w:hAnsi="Times New Roman" w:cs="Times New Roman"/>
          <w:sz w:val="18"/>
          <w:szCs w:val="18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 Biuletynie Informacji Publicznej Powiatu Pułtuskiego – Starostwa Powiatowego </w:t>
      </w:r>
      <w:r w:rsidRPr="00B84AEE">
        <w:rPr>
          <w:rFonts w:ascii="Times New Roman" w:hAnsi="Times New Roman" w:cs="Times New Roman"/>
          <w:sz w:val="18"/>
          <w:szCs w:val="18"/>
        </w:rPr>
        <w:br/>
        <w:t xml:space="preserve">w Pułtusku w zakładce Urząd Starostwa </w:t>
      </w:r>
      <w:r w:rsidRPr="00B84AEE">
        <w:rPr>
          <w:sz w:val="18"/>
          <w:szCs w:val="18"/>
        </w:rPr>
        <w:sym w:font="Symbol" w:char="F0AE"/>
      </w:r>
      <w:r w:rsidRPr="00B84AEE">
        <w:rPr>
          <w:rFonts w:ascii="Times New Roman" w:hAnsi="Times New Roman" w:cs="Times New Roman"/>
          <w:sz w:val="18"/>
          <w:szCs w:val="18"/>
        </w:rPr>
        <w:t xml:space="preserve"> Prawo lokalne </w:t>
      </w:r>
      <w:r w:rsidRPr="00B84AEE">
        <w:rPr>
          <w:sz w:val="18"/>
          <w:szCs w:val="18"/>
        </w:rPr>
        <w:sym w:font="Symbol" w:char="F0AE"/>
      </w:r>
      <w:r w:rsidRPr="00B84AEE">
        <w:rPr>
          <w:rFonts w:ascii="Times New Roman" w:hAnsi="Times New Roman" w:cs="Times New Roman"/>
          <w:sz w:val="18"/>
          <w:szCs w:val="18"/>
        </w:rPr>
        <w:t xml:space="preserve"> Zarządzenia Starosty Pułtuskiego </w:t>
      </w:r>
      <w:r w:rsidRPr="00B84AEE">
        <w:rPr>
          <w:sz w:val="18"/>
          <w:szCs w:val="18"/>
        </w:rPr>
        <w:sym w:font="Symbol" w:char="F0AE"/>
      </w:r>
      <w:r w:rsidRPr="00B84AEE">
        <w:rPr>
          <w:rFonts w:ascii="Times New Roman" w:hAnsi="Times New Roman" w:cs="Times New Roman"/>
          <w:sz w:val="18"/>
          <w:szCs w:val="18"/>
        </w:rPr>
        <w:t xml:space="preserve"> 2024 rok </w:t>
      </w:r>
      <w:r w:rsidRPr="00B84AEE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hyperlink r:id="rId12" w:history="1">
        <w:r w:rsidR="00E80BA1" w:rsidRPr="00E80BA1">
          <w:rPr>
            <w:rStyle w:val="Hipercze"/>
            <w:rFonts w:ascii="Times New Roman" w:hAnsi="Times New Roman" w:cs="Times New Roman"/>
            <w:sz w:val="18"/>
            <w:szCs w:val="18"/>
          </w:rPr>
          <w:t>https://bip.powiatpultuski.pl/index//id/1118</w:t>
        </w:r>
      </w:hyperlink>
      <w:r w:rsidRPr="00B84AEE">
        <w:rPr>
          <w:rFonts w:ascii="Times New Roman" w:hAnsi="Times New Roman" w:cs="Times New Roman"/>
          <w:color w:val="000000" w:themeColor="text1"/>
          <w:sz w:val="18"/>
          <w:szCs w:val="18"/>
        </w:rPr>
        <w:t>).</w:t>
      </w:r>
    </w:p>
    <w:p w14:paraId="38257672" w14:textId="77777777" w:rsidR="00E80BA1" w:rsidRPr="00E80BA1" w:rsidRDefault="00E80BA1" w:rsidP="00E80BA1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0B4E6B77" w14:textId="77777777" w:rsidR="00B84AEE" w:rsidRPr="00B84AEE" w:rsidRDefault="00B84AEE" w:rsidP="00B84AEE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5072F121" w14:textId="77777777" w:rsidR="00B84AEE" w:rsidRDefault="00B84AEE"/>
    <w:sectPr w:rsidR="00B84AEE" w:rsidSect="007E4778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C67"/>
    <w:multiLevelType w:val="hybridMultilevel"/>
    <w:tmpl w:val="B4BE5134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D5D"/>
    <w:multiLevelType w:val="hybridMultilevel"/>
    <w:tmpl w:val="71A07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B019E"/>
    <w:multiLevelType w:val="hybridMultilevel"/>
    <w:tmpl w:val="7278D324"/>
    <w:lvl w:ilvl="0" w:tplc="AB86D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A0F62"/>
    <w:multiLevelType w:val="hybridMultilevel"/>
    <w:tmpl w:val="9508D2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ED77777"/>
    <w:multiLevelType w:val="hybridMultilevel"/>
    <w:tmpl w:val="8A266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14D3C"/>
    <w:multiLevelType w:val="hybridMultilevel"/>
    <w:tmpl w:val="6C963FF6"/>
    <w:lvl w:ilvl="0" w:tplc="43E4E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7271E"/>
    <w:multiLevelType w:val="hybridMultilevel"/>
    <w:tmpl w:val="8A509602"/>
    <w:lvl w:ilvl="0" w:tplc="0C9CF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42DC4"/>
    <w:multiLevelType w:val="hybridMultilevel"/>
    <w:tmpl w:val="405EC3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314E9D"/>
    <w:multiLevelType w:val="hybridMultilevel"/>
    <w:tmpl w:val="391C4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655D77"/>
    <w:multiLevelType w:val="multilevel"/>
    <w:tmpl w:val="47305336"/>
    <w:lvl w:ilvl="0">
      <w:start w:val="6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2082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3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94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1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88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28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056" w:hanging="1800"/>
      </w:pPr>
      <w:rPr>
        <w:rFonts w:hint="default"/>
      </w:rPr>
    </w:lvl>
  </w:abstractNum>
  <w:abstractNum w:abstractNumId="10" w15:restartNumberingAfterBreak="0">
    <w:nsid w:val="55FE39DA"/>
    <w:multiLevelType w:val="hybridMultilevel"/>
    <w:tmpl w:val="CDAE349C"/>
    <w:lvl w:ilvl="0" w:tplc="43E4E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B16E0A"/>
    <w:multiLevelType w:val="hybridMultilevel"/>
    <w:tmpl w:val="AF280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A4195"/>
    <w:multiLevelType w:val="hybridMultilevel"/>
    <w:tmpl w:val="549093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760F3"/>
    <w:multiLevelType w:val="hybridMultilevel"/>
    <w:tmpl w:val="3126D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4052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43752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65014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4215925">
    <w:abstractNumId w:val="10"/>
  </w:num>
  <w:num w:numId="5" w16cid:durableId="8568873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4474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0066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0904451">
    <w:abstractNumId w:val="9"/>
  </w:num>
  <w:num w:numId="9" w16cid:durableId="1522931256">
    <w:abstractNumId w:val="2"/>
  </w:num>
  <w:num w:numId="10" w16cid:durableId="446432430">
    <w:abstractNumId w:val="3"/>
  </w:num>
  <w:num w:numId="11" w16cid:durableId="1016494306">
    <w:abstractNumId w:val="0"/>
  </w:num>
  <w:num w:numId="12" w16cid:durableId="19801122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2553347">
    <w:abstractNumId w:val="4"/>
  </w:num>
  <w:num w:numId="14" w16cid:durableId="17005465">
    <w:abstractNumId w:val="12"/>
  </w:num>
  <w:num w:numId="15" w16cid:durableId="314459480">
    <w:abstractNumId w:val="1"/>
  </w:num>
  <w:num w:numId="16" w16cid:durableId="300500433">
    <w:abstractNumId w:val="13"/>
  </w:num>
  <w:num w:numId="17" w16cid:durableId="78673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22"/>
    <w:rsid w:val="00004D6A"/>
    <w:rsid w:val="000A5384"/>
    <w:rsid w:val="00102790"/>
    <w:rsid w:val="00142D2A"/>
    <w:rsid w:val="0014610C"/>
    <w:rsid w:val="00164C9D"/>
    <w:rsid w:val="00182222"/>
    <w:rsid w:val="00216767"/>
    <w:rsid w:val="00223F9B"/>
    <w:rsid w:val="00330A35"/>
    <w:rsid w:val="00351AF7"/>
    <w:rsid w:val="00377399"/>
    <w:rsid w:val="00474E67"/>
    <w:rsid w:val="005B783C"/>
    <w:rsid w:val="00646EE5"/>
    <w:rsid w:val="007043DF"/>
    <w:rsid w:val="007516B6"/>
    <w:rsid w:val="007A108D"/>
    <w:rsid w:val="007E4778"/>
    <w:rsid w:val="0085783C"/>
    <w:rsid w:val="008B3EC6"/>
    <w:rsid w:val="009C5432"/>
    <w:rsid w:val="009C666B"/>
    <w:rsid w:val="009D086A"/>
    <w:rsid w:val="00A307BF"/>
    <w:rsid w:val="00AC35A4"/>
    <w:rsid w:val="00B02CAF"/>
    <w:rsid w:val="00B7334B"/>
    <w:rsid w:val="00B759D2"/>
    <w:rsid w:val="00B84AEE"/>
    <w:rsid w:val="00D82EBE"/>
    <w:rsid w:val="00DD7B15"/>
    <w:rsid w:val="00E2616A"/>
    <w:rsid w:val="00E80BA1"/>
    <w:rsid w:val="00F0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48EA"/>
  <w15:chartTrackingRefBased/>
  <w15:docId w15:val="{A6A5A412-4CFB-4FE0-9ED8-74B9DBC5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2167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1676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D0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owiatpultuski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ncelaria@powiatpultuski.pl" TargetMode="External"/><Relationship Id="rId12" Type="http://schemas.openxmlformats.org/officeDocument/2006/relationships/hyperlink" Target="https://bip.powiatpultuski.pl/index//id/11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powiatpultuski.pl" TargetMode="External"/><Relationship Id="rId11" Type="http://schemas.openxmlformats.org/officeDocument/2006/relationships/hyperlink" Target="http://www.powiatpultu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ygnalista@powiatpultus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faktura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BF7B-F3FB-4D32-A4AB-C150C86C7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2423</Words>
  <Characters>14538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Pytel</dc:creator>
  <cp:keywords/>
  <dc:description/>
  <cp:lastModifiedBy>Piotr Pytel</cp:lastModifiedBy>
  <cp:revision>20</cp:revision>
  <cp:lastPrinted>2026-03-05T14:03:00Z</cp:lastPrinted>
  <dcterms:created xsi:type="dcterms:W3CDTF">2023-01-20T08:50:00Z</dcterms:created>
  <dcterms:modified xsi:type="dcterms:W3CDTF">2026-03-06T12:34:00Z</dcterms:modified>
</cp:coreProperties>
</file>