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89F7F" w14:textId="1F195B77" w:rsidR="009F2DF2" w:rsidRPr="009F2DF2" w:rsidRDefault="009F2DF2" w:rsidP="009F2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2DF2">
        <w:rPr>
          <w:rFonts w:ascii="Times New Roman" w:hAnsi="Times New Roman" w:cs="Times New Roman"/>
          <w:sz w:val="24"/>
          <w:szCs w:val="24"/>
        </w:rPr>
        <w:t>WZK.5570.</w:t>
      </w:r>
      <w:r w:rsidR="00EB7814">
        <w:rPr>
          <w:rFonts w:ascii="Times New Roman" w:hAnsi="Times New Roman" w:cs="Times New Roman"/>
          <w:sz w:val="24"/>
          <w:szCs w:val="24"/>
        </w:rPr>
        <w:t>33</w:t>
      </w:r>
      <w:r w:rsidRPr="009F2DF2">
        <w:rPr>
          <w:rFonts w:ascii="Times New Roman" w:hAnsi="Times New Roman" w:cs="Times New Roman"/>
          <w:sz w:val="24"/>
          <w:szCs w:val="24"/>
        </w:rPr>
        <w:t>.202</w:t>
      </w:r>
      <w:r w:rsidR="00720B64">
        <w:rPr>
          <w:rFonts w:ascii="Times New Roman" w:hAnsi="Times New Roman" w:cs="Times New Roman"/>
          <w:sz w:val="24"/>
          <w:szCs w:val="24"/>
        </w:rPr>
        <w:t>6</w:t>
      </w:r>
    </w:p>
    <w:p w14:paraId="6C243427" w14:textId="273DDB09" w:rsidR="00310A38" w:rsidRPr="00144444" w:rsidRDefault="00310A38" w:rsidP="00EB3C0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4444">
        <w:rPr>
          <w:rFonts w:ascii="Times New Roman" w:hAnsi="Times New Roman" w:cs="Times New Roman"/>
          <w:sz w:val="28"/>
          <w:szCs w:val="28"/>
        </w:rPr>
        <w:t>Umowa zlecenie</w:t>
      </w:r>
    </w:p>
    <w:p w14:paraId="43F19E8D" w14:textId="5062A40A" w:rsidR="00310A38" w:rsidRDefault="00310A38" w:rsidP="00EB3C0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4444">
        <w:rPr>
          <w:rFonts w:ascii="Times New Roman" w:hAnsi="Times New Roman" w:cs="Times New Roman"/>
          <w:sz w:val="28"/>
          <w:szCs w:val="28"/>
        </w:rPr>
        <w:t xml:space="preserve">Nr </w:t>
      </w:r>
      <w:r>
        <w:rPr>
          <w:rFonts w:ascii="Times New Roman" w:hAnsi="Times New Roman" w:cs="Times New Roman"/>
          <w:sz w:val="28"/>
          <w:szCs w:val="28"/>
        </w:rPr>
        <w:t xml:space="preserve">….. </w:t>
      </w:r>
      <w:r w:rsidRPr="00144444">
        <w:rPr>
          <w:rFonts w:ascii="Times New Roman" w:hAnsi="Times New Roman" w:cs="Times New Roman"/>
          <w:sz w:val="28"/>
          <w:szCs w:val="28"/>
        </w:rPr>
        <w:t>/20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3B7A40">
        <w:rPr>
          <w:rFonts w:ascii="Times New Roman" w:hAnsi="Times New Roman" w:cs="Times New Roman"/>
          <w:sz w:val="28"/>
          <w:szCs w:val="28"/>
        </w:rPr>
        <w:t>6</w:t>
      </w:r>
    </w:p>
    <w:p w14:paraId="275C4DBB" w14:textId="77777777" w:rsidR="00310A38" w:rsidRPr="007A063D" w:rsidRDefault="00310A38" w:rsidP="00310A38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1B1ED5DA" w14:textId="5CFDED88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F56">
        <w:rPr>
          <w:rFonts w:ascii="Times New Roman" w:hAnsi="Times New Roman" w:cs="Times New Roman"/>
          <w:sz w:val="24"/>
          <w:szCs w:val="24"/>
        </w:rPr>
        <w:t>zawarta w dniu</w:t>
      </w:r>
      <w:r>
        <w:rPr>
          <w:rFonts w:ascii="Times New Roman" w:hAnsi="Times New Roman" w:cs="Times New Roman"/>
          <w:sz w:val="24"/>
          <w:szCs w:val="24"/>
        </w:rPr>
        <w:t xml:space="preserve"> ….. …………………</w:t>
      </w:r>
      <w:r w:rsidRPr="00197F56">
        <w:rPr>
          <w:rFonts w:ascii="Times New Roman" w:hAnsi="Times New Roman" w:cs="Times New Roman"/>
          <w:sz w:val="24"/>
          <w:szCs w:val="24"/>
        </w:rPr>
        <w:t xml:space="preserve"> 202</w:t>
      </w:r>
      <w:r w:rsidR="003B7A40">
        <w:rPr>
          <w:rFonts w:ascii="Times New Roman" w:hAnsi="Times New Roman" w:cs="Times New Roman"/>
          <w:sz w:val="24"/>
          <w:szCs w:val="24"/>
        </w:rPr>
        <w:t>6</w:t>
      </w:r>
      <w:r w:rsidRPr="00197F56">
        <w:rPr>
          <w:rFonts w:ascii="Times New Roman" w:hAnsi="Times New Roman" w:cs="Times New Roman"/>
          <w:sz w:val="24"/>
          <w:szCs w:val="24"/>
        </w:rPr>
        <w:t xml:space="preserve"> roku w Pułtusku</w:t>
      </w:r>
    </w:p>
    <w:p w14:paraId="08FEDAA6" w14:textId="6B11A0C0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F56">
        <w:rPr>
          <w:rFonts w:ascii="Times New Roman" w:hAnsi="Times New Roman" w:cs="Times New Roman"/>
          <w:sz w:val="24"/>
          <w:szCs w:val="24"/>
        </w:rPr>
        <w:t>pomiędzy</w:t>
      </w:r>
    </w:p>
    <w:p w14:paraId="3416CC9A" w14:textId="77777777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Powiatem Pułtuskim, w którego imieniu działa Zarząd Powiatu reprezentowany przez:</w:t>
      </w:r>
    </w:p>
    <w:p w14:paraId="69B3EF8F" w14:textId="77777777" w:rsidR="00310A38" w:rsidRDefault="00310A38" w:rsidP="00310A38">
      <w:pPr>
        <w:pStyle w:val="Akapitzlist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Jana Zalewskiego – Starostę,</w:t>
      </w:r>
    </w:p>
    <w:p w14:paraId="36FA22F5" w14:textId="5EB8D2EC" w:rsidR="00310A38" w:rsidRPr="003C1EE7" w:rsidRDefault="00293E7D" w:rsidP="00310A38">
      <w:pPr>
        <w:pStyle w:val="Akapitzlist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Emilię Agatę Gąsecką</w:t>
      </w:r>
      <w:r w:rsidR="00310A38">
        <w:rPr>
          <w:rFonts w:ascii="Times New Roman" w:hAnsi="Times New Roman" w:cs="Times New Roman"/>
          <w:b/>
          <w:sz w:val="24"/>
          <w:szCs w:val="24"/>
        </w:rPr>
        <w:t xml:space="preserve"> – Wicestarostę</w:t>
      </w:r>
    </w:p>
    <w:p w14:paraId="351BDAF6" w14:textId="77777777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zwanym w treści umowy „</w:t>
      </w:r>
      <w:r>
        <w:rPr>
          <w:rFonts w:ascii="Times New Roman" w:hAnsi="Times New Roman" w:cs="Times New Roman"/>
          <w:b/>
          <w:sz w:val="24"/>
          <w:szCs w:val="24"/>
        </w:rPr>
        <w:t>Zleceniodawcą</w:t>
      </w:r>
      <w:r w:rsidRPr="00197F56">
        <w:rPr>
          <w:rFonts w:ascii="Times New Roman" w:hAnsi="Times New Roman" w:cs="Times New Roman"/>
          <w:b/>
          <w:sz w:val="24"/>
          <w:szCs w:val="24"/>
        </w:rPr>
        <w:t>”</w:t>
      </w:r>
    </w:p>
    <w:p w14:paraId="08ABCD90" w14:textId="77777777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F9B7A6" w14:textId="77777777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a</w:t>
      </w:r>
    </w:p>
    <w:p w14:paraId="240726D6" w14:textId="77777777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6996D1" w14:textId="13155312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Pan</w:t>
      </w:r>
      <w:r>
        <w:rPr>
          <w:rFonts w:ascii="Times New Roman" w:hAnsi="Times New Roman" w:cs="Times New Roman"/>
          <w:b/>
          <w:sz w:val="24"/>
          <w:szCs w:val="24"/>
        </w:rPr>
        <w:t>ią</w:t>
      </w:r>
      <w:r w:rsidR="00C830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35D3">
        <w:rPr>
          <w:rFonts w:ascii="Times New Roman" w:hAnsi="Times New Roman" w:cs="Times New Roman"/>
          <w:b/>
          <w:sz w:val="24"/>
          <w:szCs w:val="24"/>
        </w:rPr>
        <w:t>xxxx xxxx</w:t>
      </w:r>
    </w:p>
    <w:p w14:paraId="0ACB96D0" w14:textId="1927FE79" w:rsidR="00310A38" w:rsidRPr="00197F56" w:rsidRDefault="0021676B" w:rsidP="00310A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310A38" w:rsidRPr="00197F56">
        <w:rPr>
          <w:rFonts w:ascii="Times New Roman" w:hAnsi="Times New Roman" w:cs="Times New Roman"/>
          <w:b/>
          <w:sz w:val="24"/>
          <w:szCs w:val="24"/>
        </w:rPr>
        <w:t>amieszkał</w:t>
      </w:r>
      <w:r w:rsidR="00310A38">
        <w:rPr>
          <w:rFonts w:ascii="Times New Roman" w:hAnsi="Times New Roman" w:cs="Times New Roman"/>
          <w:b/>
          <w:sz w:val="24"/>
          <w:szCs w:val="24"/>
        </w:rPr>
        <w:t>ą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C830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35D3">
        <w:rPr>
          <w:rFonts w:ascii="Times New Roman" w:hAnsi="Times New Roman" w:cs="Times New Roman"/>
          <w:b/>
          <w:sz w:val="24"/>
          <w:szCs w:val="24"/>
        </w:rPr>
        <w:t>xxxxx xxxxx</w:t>
      </w:r>
    </w:p>
    <w:p w14:paraId="3F655698" w14:textId="4726E14E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PESEL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C830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35D3">
        <w:rPr>
          <w:rFonts w:ascii="Times New Roman" w:hAnsi="Times New Roman" w:cs="Times New Roman"/>
          <w:b/>
          <w:sz w:val="24"/>
          <w:szCs w:val="24"/>
        </w:rPr>
        <w:t>xxxxxxxxxxxxxxxxx</w:t>
      </w:r>
    </w:p>
    <w:p w14:paraId="2DB7E56E" w14:textId="77777777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zwanym w treści umowy „</w:t>
      </w:r>
      <w:r>
        <w:rPr>
          <w:rFonts w:ascii="Times New Roman" w:hAnsi="Times New Roman" w:cs="Times New Roman"/>
          <w:b/>
          <w:sz w:val="24"/>
          <w:szCs w:val="24"/>
        </w:rPr>
        <w:t>Zleceniobiorcą</w:t>
      </w:r>
      <w:r w:rsidRPr="00197F56">
        <w:rPr>
          <w:rFonts w:ascii="Times New Roman" w:hAnsi="Times New Roman" w:cs="Times New Roman"/>
          <w:b/>
          <w:sz w:val="24"/>
          <w:szCs w:val="24"/>
        </w:rPr>
        <w:t>”</w:t>
      </w:r>
    </w:p>
    <w:p w14:paraId="02E96922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72EB5B" w14:textId="26E08611" w:rsidR="00310A38" w:rsidRDefault="00A82BD3" w:rsidP="00310A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wartości poniżej kwoty o której mowa w</w:t>
      </w:r>
      <w:r w:rsidR="00310A38" w:rsidRPr="00197F56">
        <w:rPr>
          <w:rFonts w:ascii="Times New Roman" w:hAnsi="Times New Roman" w:cs="Times New Roman"/>
          <w:sz w:val="24"/>
          <w:szCs w:val="24"/>
        </w:rPr>
        <w:t xml:space="preserve"> </w:t>
      </w:r>
      <w:r w:rsidR="00310A38" w:rsidRPr="000D407F">
        <w:rPr>
          <w:rFonts w:ascii="Times New Roman" w:hAnsi="Times New Roman" w:cs="Times New Roman"/>
          <w:sz w:val="24"/>
          <w:szCs w:val="24"/>
        </w:rPr>
        <w:t xml:space="preserve">art. 2 </w:t>
      </w:r>
      <w:r w:rsidR="00310A38">
        <w:rPr>
          <w:rFonts w:ascii="Times New Roman" w:hAnsi="Times New Roman" w:cs="Times New Roman"/>
          <w:sz w:val="24"/>
          <w:szCs w:val="24"/>
        </w:rPr>
        <w:t xml:space="preserve">ust. 1 </w:t>
      </w:r>
      <w:r w:rsidR="00310A38" w:rsidRPr="000D407F">
        <w:rPr>
          <w:rFonts w:ascii="Times New Roman" w:hAnsi="Times New Roman" w:cs="Times New Roman"/>
          <w:sz w:val="24"/>
          <w:szCs w:val="24"/>
        </w:rPr>
        <w:t>pkt 1</w:t>
      </w:r>
      <w:r w:rsidR="00310A38">
        <w:rPr>
          <w:rFonts w:ascii="Times New Roman" w:hAnsi="Times New Roman" w:cs="Times New Roman"/>
          <w:sz w:val="24"/>
          <w:szCs w:val="24"/>
        </w:rPr>
        <w:t xml:space="preserve"> ustawy z dnia 11 września 2019 r. Prawo zamówień publicznych (Dz.U. z 20</w:t>
      </w:r>
      <w:r w:rsidR="00293E7D">
        <w:rPr>
          <w:rFonts w:ascii="Times New Roman" w:hAnsi="Times New Roman" w:cs="Times New Roman"/>
          <w:sz w:val="24"/>
          <w:szCs w:val="24"/>
        </w:rPr>
        <w:t>24</w:t>
      </w:r>
      <w:r w:rsidR="003B7A40">
        <w:rPr>
          <w:rFonts w:ascii="Times New Roman" w:hAnsi="Times New Roman" w:cs="Times New Roman"/>
          <w:sz w:val="24"/>
          <w:szCs w:val="24"/>
        </w:rPr>
        <w:t xml:space="preserve"> </w:t>
      </w:r>
      <w:r w:rsidR="00310A38">
        <w:rPr>
          <w:rFonts w:ascii="Times New Roman" w:hAnsi="Times New Roman" w:cs="Times New Roman"/>
          <w:sz w:val="24"/>
          <w:szCs w:val="24"/>
        </w:rPr>
        <w:t xml:space="preserve">r. poz. </w:t>
      </w:r>
      <w:r w:rsidR="00293E7D">
        <w:rPr>
          <w:rFonts w:ascii="Times New Roman" w:hAnsi="Times New Roman" w:cs="Times New Roman"/>
          <w:sz w:val="24"/>
          <w:szCs w:val="24"/>
        </w:rPr>
        <w:t>1320</w:t>
      </w:r>
      <w:r w:rsidR="001C2FB8">
        <w:rPr>
          <w:rFonts w:ascii="Times New Roman" w:hAnsi="Times New Roman" w:cs="Times New Roman"/>
          <w:sz w:val="24"/>
          <w:szCs w:val="24"/>
        </w:rPr>
        <w:t>,</w:t>
      </w:r>
      <w:r w:rsidR="00C83007">
        <w:rPr>
          <w:rFonts w:ascii="Times New Roman" w:hAnsi="Times New Roman" w:cs="Times New Roman"/>
          <w:sz w:val="24"/>
          <w:szCs w:val="24"/>
        </w:rPr>
        <w:t xml:space="preserve"> z późn.zm.</w:t>
      </w:r>
      <w:r w:rsidR="00310A38">
        <w:rPr>
          <w:rFonts w:ascii="Times New Roman" w:hAnsi="Times New Roman" w:cs="Times New Roman"/>
          <w:sz w:val="24"/>
          <w:szCs w:val="24"/>
        </w:rPr>
        <w:t xml:space="preserve">) oraz </w:t>
      </w:r>
      <w:r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310A38">
        <w:rPr>
          <w:rFonts w:ascii="Times New Roman" w:hAnsi="Times New Roman" w:cs="Times New Roman"/>
          <w:sz w:val="24"/>
          <w:szCs w:val="24"/>
        </w:rPr>
        <w:t xml:space="preserve">art. 65 ust. 1 pkt 2 i ust. 2 ustawy z dnia 11 marca 2022 r. o obronie Ojczyzny (Dz.U. </w:t>
      </w:r>
      <w:r w:rsidR="00293E7D">
        <w:rPr>
          <w:rFonts w:ascii="Times New Roman" w:hAnsi="Times New Roman" w:cs="Times New Roman"/>
          <w:sz w:val="24"/>
          <w:szCs w:val="24"/>
        </w:rPr>
        <w:t>z 202</w:t>
      </w:r>
      <w:r w:rsidR="00B14CED">
        <w:rPr>
          <w:rFonts w:ascii="Times New Roman" w:hAnsi="Times New Roman" w:cs="Times New Roman"/>
          <w:sz w:val="24"/>
          <w:szCs w:val="24"/>
        </w:rPr>
        <w:t>5</w:t>
      </w:r>
      <w:r w:rsidR="00293E7D">
        <w:rPr>
          <w:rFonts w:ascii="Times New Roman" w:hAnsi="Times New Roman" w:cs="Times New Roman"/>
          <w:sz w:val="24"/>
          <w:szCs w:val="24"/>
        </w:rPr>
        <w:t xml:space="preserve"> r. poz. </w:t>
      </w:r>
      <w:r w:rsidR="00B14CED">
        <w:rPr>
          <w:rFonts w:ascii="Times New Roman" w:hAnsi="Times New Roman" w:cs="Times New Roman"/>
          <w:sz w:val="24"/>
          <w:szCs w:val="24"/>
        </w:rPr>
        <w:t>825</w:t>
      </w:r>
      <w:r>
        <w:rPr>
          <w:rFonts w:ascii="Times New Roman" w:hAnsi="Times New Roman" w:cs="Times New Roman"/>
          <w:sz w:val="24"/>
          <w:szCs w:val="24"/>
        </w:rPr>
        <w:t>, z późn.zm.</w:t>
      </w:r>
      <w:r w:rsidR="00310A38">
        <w:rPr>
          <w:rFonts w:ascii="Times New Roman" w:hAnsi="Times New Roman" w:cs="Times New Roman"/>
          <w:sz w:val="24"/>
          <w:szCs w:val="24"/>
        </w:rPr>
        <w:t>).</w:t>
      </w:r>
    </w:p>
    <w:p w14:paraId="06BBF022" w14:textId="77777777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FD293D" w14:textId="0BEB7470" w:rsidR="00310A38" w:rsidRPr="00BF3169" w:rsidRDefault="00310A38" w:rsidP="00310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F56">
        <w:rPr>
          <w:rFonts w:ascii="Times New Roman" w:hAnsi="Times New Roman" w:cs="Times New Roman"/>
          <w:sz w:val="24"/>
          <w:szCs w:val="24"/>
        </w:rPr>
        <w:t>Strony zawarły umowę o następującej treści:</w:t>
      </w:r>
    </w:p>
    <w:p w14:paraId="7F7C09B8" w14:textId="77777777" w:rsidR="00EB3C02" w:rsidRDefault="00EB3C02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23CA6B" w14:textId="3196C122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§1.</w:t>
      </w:r>
    </w:p>
    <w:p w14:paraId="27197318" w14:textId="77777777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611BE4" w14:textId="77777777" w:rsidR="00310A38" w:rsidRPr="00BF3169" w:rsidRDefault="00310A38" w:rsidP="00310A38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Zleceniobiorca </w:t>
      </w:r>
      <w:r w:rsidRPr="00BF3169">
        <w:rPr>
          <w:rFonts w:ascii="Times New Roman" w:hAnsi="Times New Roman" w:cs="Times New Roman"/>
          <w:sz w:val="24"/>
          <w:szCs w:val="24"/>
        </w:rPr>
        <w:t>zobowiązuje się do wykon</w:t>
      </w:r>
      <w:r>
        <w:rPr>
          <w:rFonts w:ascii="Times New Roman" w:hAnsi="Times New Roman" w:cs="Times New Roman"/>
          <w:sz w:val="24"/>
          <w:szCs w:val="24"/>
        </w:rPr>
        <w:t>ania</w:t>
      </w:r>
      <w:r w:rsidRPr="00BF3169">
        <w:rPr>
          <w:rFonts w:ascii="Times New Roman" w:hAnsi="Times New Roman" w:cs="Times New Roman"/>
          <w:sz w:val="24"/>
          <w:szCs w:val="24"/>
        </w:rPr>
        <w:t xml:space="preserve"> usług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F3169">
        <w:rPr>
          <w:rFonts w:ascii="Times New Roman" w:hAnsi="Times New Roman" w:cs="Times New Roman"/>
          <w:sz w:val="24"/>
          <w:szCs w:val="24"/>
        </w:rPr>
        <w:t xml:space="preserve"> polegając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BF3169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 xml:space="preserve">wprowadzaniu danych do </w:t>
      </w:r>
      <w:r w:rsidRPr="00BF3169">
        <w:rPr>
          <w:rFonts w:ascii="Times New Roman" w:hAnsi="Times New Roman" w:cs="Times New Roman"/>
          <w:sz w:val="24"/>
          <w:szCs w:val="24"/>
        </w:rPr>
        <w:t>ewidencji wojskowej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3169">
        <w:rPr>
          <w:rFonts w:ascii="Times New Roman" w:hAnsi="Times New Roman" w:cs="Times New Roman"/>
          <w:sz w:val="24"/>
          <w:szCs w:val="24"/>
        </w:rPr>
        <w:t xml:space="preserve">osób </w:t>
      </w:r>
      <w:r>
        <w:rPr>
          <w:rFonts w:ascii="Times New Roman" w:hAnsi="Times New Roman" w:cs="Times New Roman"/>
          <w:sz w:val="24"/>
          <w:szCs w:val="24"/>
        </w:rPr>
        <w:t>stawiających</w:t>
      </w:r>
      <w:r w:rsidRPr="00BF3169">
        <w:rPr>
          <w:rFonts w:ascii="Times New Roman" w:hAnsi="Times New Roman" w:cs="Times New Roman"/>
          <w:sz w:val="24"/>
          <w:szCs w:val="24"/>
        </w:rPr>
        <w:t xml:space="preserve"> się do kwalifikacji wojskowej</w:t>
      </w:r>
      <w:r>
        <w:rPr>
          <w:rFonts w:ascii="Times New Roman" w:hAnsi="Times New Roman" w:cs="Times New Roman"/>
          <w:sz w:val="24"/>
          <w:szCs w:val="24"/>
        </w:rPr>
        <w:t xml:space="preserve"> i wydawaniu zaświadczeń o stawieniu się do kwalifikacji wojskowej, uregulowanym stosunku do służby wojskowej oraz o orzeczonej zdolności do służby wojskowej.</w:t>
      </w:r>
    </w:p>
    <w:p w14:paraId="2677A7D6" w14:textId="65B7D7D8" w:rsidR="00310A38" w:rsidRPr="00BF3169" w:rsidRDefault="00310A38" w:rsidP="00310A38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Termin wykonania usługi od </w:t>
      </w:r>
      <w:r w:rsidR="00B8096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3E7D">
        <w:rPr>
          <w:rFonts w:ascii="Times New Roman" w:hAnsi="Times New Roman" w:cs="Times New Roman"/>
          <w:sz w:val="24"/>
          <w:szCs w:val="24"/>
        </w:rPr>
        <w:t>lutego</w:t>
      </w:r>
      <w:r w:rsidRPr="00BF31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B8096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  <w:r w:rsidRPr="00BF3169">
        <w:rPr>
          <w:rFonts w:ascii="Times New Roman" w:hAnsi="Times New Roman" w:cs="Times New Roman"/>
          <w:sz w:val="24"/>
          <w:szCs w:val="24"/>
        </w:rPr>
        <w:t xml:space="preserve">do </w:t>
      </w:r>
      <w:r w:rsidR="00B80963">
        <w:rPr>
          <w:rFonts w:ascii="Times New Roman" w:hAnsi="Times New Roman" w:cs="Times New Roman"/>
          <w:sz w:val="24"/>
          <w:szCs w:val="24"/>
        </w:rPr>
        <w:t>24</w:t>
      </w:r>
      <w:r w:rsidRPr="00BF3169">
        <w:rPr>
          <w:rFonts w:ascii="Times New Roman" w:hAnsi="Times New Roman" w:cs="Times New Roman"/>
          <w:sz w:val="24"/>
          <w:szCs w:val="24"/>
        </w:rPr>
        <w:t xml:space="preserve"> </w:t>
      </w:r>
      <w:r w:rsidR="00B80963">
        <w:rPr>
          <w:rFonts w:ascii="Times New Roman" w:hAnsi="Times New Roman" w:cs="Times New Roman"/>
          <w:sz w:val="24"/>
          <w:szCs w:val="24"/>
        </w:rPr>
        <w:t>lutego</w:t>
      </w:r>
      <w:r w:rsidRPr="00BF3169">
        <w:rPr>
          <w:rFonts w:ascii="Times New Roman" w:hAnsi="Times New Roman" w:cs="Times New Roman"/>
          <w:sz w:val="24"/>
          <w:szCs w:val="24"/>
        </w:rPr>
        <w:t xml:space="preserve"> 202</w:t>
      </w:r>
      <w:r w:rsidR="00B80963">
        <w:rPr>
          <w:rFonts w:ascii="Times New Roman" w:hAnsi="Times New Roman" w:cs="Times New Roman"/>
          <w:sz w:val="24"/>
          <w:szCs w:val="24"/>
        </w:rPr>
        <w:t>6</w:t>
      </w:r>
      <w:r w:rsidRPr="00BF3169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, przy czym liczba godzin wykonywanych obowiązków nie przekroczy </w:t>
      </w:r>
      <w:r w:rsidR="00B80963">
        <w:rPr>
          <w:rFonts w:ascii="Times New Roman" w:hAnsi="Times New Roman" w:cs="Times New Roman"/>
          <w:sz w:val="24"/>
          <w:szCs w:val="24"/>
        </w:rPr>
        <w:t>72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6E8473" w14:textId="77777777" w:rsidR="00310A38" w:rsidRPr="00BF3169" w:rsidRDefault="00310A38" w:rsidP="00310A38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Zleceniobiorca</w:t>
      </w:r>
      <w:r w:rsidRPr="00BF3169">
        <w:rPr>
          <w:rFonts w:ascii="Times New Roman" w:hAnsi="Times New Roman" w:cs="Times New Roman"/>
          <w:sz w:val="24"/>
          <w:szCs w:val="24"/>
        </w:rPr>
        <w:t xml:space="preserve"> oświadcza, że:</w:t>
      </w:r>
    </w:p>
    <w:p w14:paraId="45DC0319" w14:textId="77777777" w:rsidR="00310A38" w:rsidRPr="00BF3169" w:rsidRDefault="00310A38" w:rsidP="00310A38">
      <w:pPr>
        <w:pStyle w:val="Akapitzlist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posiada przygotowanie, wiedzę, doświadczenie oraz umiejętności niezbędne </w:t>
      </w:r>
      <w:r>
        <w:rPr>
          <w:rFonts w:ascii="Times New Roman" w:hAnsi="Times New Roman" w:cs="Times New Roman"/>
          <w:sz w:val="24"/>
          <w:szCs w:val="24"/>
        </w:rPr>
        <w:br/>
      </w:r>
      <w:r w:rsidRPr="00BF3169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3169">
        <w:rPr>
          <w:rFonts w:ascii="Times New Roman" w:hAnsi="Times New Roman" w:cs="Times New Roman"/>
          <w:sz w:val="24"/>
          <w:szCs w:val="24"/>
        </w:rPr>
        <w:t>należytego wykonania usługi,</w:t>
      </w:r>
    </w:p>
    <w:p w14:paraId="6BA5C370" w14:textId="2DD71E30" w:rsidR="00310A38" w:rsidRPr="009F2DF2" w:rsidRDefault="00310A38" w:rsidP="00310A38">
      <w:pPr>
        <w:pStyle w:val="Akapitzlist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usługę wykona z najwyższą starannością, w sposób zgodny z obowiązującymi w tym zakresie przepisami prawa.</w:t>
      </w:r>
    </w:p>
    <w:p w14:paraId="5DEE7567" w14:textId="77777777" w:rsidR="00EB3C02" w:rsidRDefault="00EB3C02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479A0B" w14:textId="548DC5EA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§2.</w:t>
      </w:r>
    </w:p>
    <w:p w14:paraId="42ED89AA" w14:textId="77777777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C7074A" w14:textId="77777777" w:rsidR="00310A38" w:rsidRPr="00BF3169" w:rsidRDefault="00310A38" w:rsidP="00310A38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Potwierdzeniem czasu wykonywania czynności określonych w §1 umowy będzie ewidencja godzin wykonywania umowy, której wzór stanowi załącznik do umowy.</w:t>
      </w:r>
    </w:p>
    <w:p w14:paraId="476F7521" w14:textId="77777777" w:rsidR="00310A38" w:rsidRPr="00BF3169" w:rsidRDefault="00310A38" w:rsidP="00310A38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Wykonywanie usług w godzinach przekraczających wskazany w ust. 1 limit wymaga zgody </w:t>
      </w:r>
      <w:r>
        <w:rPr>
          <w:rFonts w:ascii="Times New Roman" w:hAnsi="Times New Roman" w:cs="Times New Roman"/>
          <w:sz w:val="24"/>
          <w:szCs w:val="24"/>
        </w:rPr>
        <w:t>Zleceniodawcy</w:t>
      </w:r>
      <w:r w:rsidRPr="00BF3169">
        <w:rPr>
          <w:rFonts w:ascii="Times New Roman" w:hAnsi="Times New Roman" w:cs="Times New Roman"/>
          <w:sz w:val="24"/>
          <w:szCs w:val="24"/>
        </w:rPr>
        <w:t>.</w:t>
      </w:r>
    </w:p>
    <w:p w14:paraId="19ED4543" w14:textId="77777777" w:rsidR="00310A38" w:rsidRPr="00BF3169" w:rsidRDefault="00310A38" w:rsidP="00310A38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Ewidencja </w:t>
      </w:r>
      <w:r>
        <w:rPr>
          <w:rFonts w:ascii="Times New Roman" w:hAnsi="Times New Roman" w:cs="Times New Roman"/>
          <w:sz w:val="24"/>
          <w:szCs w:val="24"/>
        </w:rPr>
        <w:t>zostanie</w:t>
      </w:r>
      <w:r w:rsidRPr="00BF3169">
        <w:rPr>
          <w:rFonts w:ascii="Times New Roman" w:hAnsi="Times New Roman" w:cs="Times New Roman"/>
          <w:sz w:val="24"/>
          <w:szCs w:val="24"/>
        </w:rPr>
        <w:t xml:space="preserve"> dostarczona </w:t>
      </w:r>
      <w:r>
        <w:rPr>
          <w:rFonts w:ascii="Times New Roman" w:hAnsi="Times New Roman" w:cs="Times New Roman"/>
          <w:sz w:val="24"/>
          <w:szCs w:val="24"/>
        </w:rPr>
        <w:t>Zleceniodawc</w:t>
      </w:r>
      <w:r w:rsidRPr="00BF3169">
        <w:rPr>
          <w:rFonts w:ascii="Times New Roman" w:hAnsi="Times New Roman" w:cs="Times New Roman"/>
          <w:sz w:val="24"/>
          <w:szCs w:val="24"/>
        </w:rPr>
        <w:t xml:space="preserve">y przez </w:t>
      </w:r>
      <w:r>
        <w:rPr>
          <w:rFonts w:ascii="Times New Roman" w:hAnsi="Times New Roman" w:cs="Times New Roman"/>
          <w:sz w:val="24"/>
          <w:szCs w:val="24"/>
        </w:rPr>
        <w:t>Zleceniobiorcę</w:t>
      </w:r>
      <w:r w:rsidRPr="00BF3169">
        <w:rPr>
          <w:rFonts w:ascii="Times New Roman" w:hAnsi="Times New Roman" w:cs="Times New Roman"/>
          <w:sz w:val="24"/>
          <w:szCs w:val="24"/>
        </w:rPr>
        <w:t xml:space="preserve"> wraz z rachunkiem.</w:t>
      </w:r>
    </w:p>
    <w:p w14:paraId="3E86DFC0" w14:textId="77777777" w:rsidR="00310A38" w:rsidRPr="00BF3169" w:rsidRDefault="00310A38" w:rsidP="00310A38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Dane zawarte w ww. ewidencji </w:t>
      </w:r>
      <w:r>
        <w:rPr>
          <w:rFonts w:ascii="Times New Roman" w:hAnsi="Times New Roman" w:cs="Times New Roman"/>
          <w:sz w:val="24"/>
          <w:szCs w:val="24"/>
        </w:rPr>
        <w:t>wymagają akceptacji</w:t>
      </w:r>
      <w:r w:rsidRPr="00BF3169">
        <w:rPr>
          <w:rFonts w:ascii="Times New Roman" w:hAnsi="Times New Roman" w:cs="Times New Roman"/>
          <w:sz w:val="24"/>
          <w:szCs w:val="24"/>
        </w:rPr>
        <w:t xml:space="preserve"> przez Dyrektora Wydziału Zarządzania Kryzysowego i podlegają kontroli.</w:t>
      </w:r>
    </w:p>
    <w:p w14:paraId="36927781" w14:textId="77777777" w:rsidR="0021676B" w:rsidRDefault="0021676B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1CEBDD" w14:textId="77777777" w:rsidR="0021676B" w:rsidRDefault="0021676B" w:rsidP="00FE06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70390AD" w14:textId="77777777" w:rsidR="0021676B" w:rsidRDefault="0021676B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429C5E" w14:textId="369180B6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lastRenderedPageBreak/>
        <w:t>§3.</w:t>
      </w:r>
    </w:p>
    <w:p w14:paraId="3175B743" w14:textId="77777777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045B83" w14:textId="1B2F9808" w:rsidR="00310A38" w:rsidRPr="00BF3169" w:rsidRDefault="00310A38" w:rsidP="00310A38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Strony ustalają wynagrodzenie w wysokości </w:t>
      </w:r>
      <w:r w:rsidR="00002828">
        <w:rPr>
          <w:rFonts w:ascii="Times New Roman" w:hAnsi="Times New Roman" w:cs="Times New Roman"/>
          <w:sz w:val="24"/>
          <w:szCs w:val="24"/>
        </w:rPr>
        <w:t>4530,00</w:t>
      </w:r>
      <w:r w:rsidR="00094C02">
        <w:rPr>
          <w:rFonts w:ascii="Times New Roman" w:hAnsi="Times New Roman" w:cs="Times New Roman"/>
          <w:sz w:val="24"/>
          <w:szCs w:val="24"/>
        </w:rPr>
        <w:t xml:space="preserve"> </w:t>
      </w:r>
      <w:r w:rsidRPr="00BF3169">
        <w:rPr>
          <w:rFonts w:ascii="Times New Roman" w:hAnsi="Times New Roman" w:cs="Times New Roman"/>
          <w:sz w:val="24"/>
          <w:szCs w:val="24"/>
        </w:rPr>
        <w:t>zł brutto (słownie:</w:t>
      </w:r>
      <w:r w:rsidR="00094C02">
        <w:rPr>
          <w:rFonts w:ascii="Times New Roman" w:hAnsi="Times New Roman" w:cs="Times New Roman"/>
          <w:sz w:val="24"/>
          <w:szCs w:val="24"/>
        </w:rPr>
        <w:t xml:space="preserve"> </w:t>
      </w:r>
      <w:r w:rsidR="00002828">
        <w:rPr>
          <w:rFonts w:ascii="Times New Roman" w:hAnsi="Times New Roman" w:cs="Times New Roman"/>
          <w:sz w:val="24"/>
          <w:szCs w:val="24"/>
        </w:rPr>
        <w:t>cztery tysiące pięćset trzydzieści złotych</w:t>
      </w:r>
      <w:r w:rsidRPr="00BF316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za 1</w:t>
      </w:r>
      <w:r w:rsidR="00427E4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dni wykonywanej pracy.</w:t>
      </w:r>
    </w:p>
    <w:p w14:paraId="4D5FF959" w14:textId="6CABF620" w:rsidR="00310A38" w:rsidRPr="009F2DF2" w:rsidRDefault="00310A38" w:rsidP="009F2DF2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Zapłata nastąpi po wykonaniu przedmiotu umowy, na podstawie rachunku oraz ewidencji godzin wykonywania umowy w terminie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6D3133">
        <w:rPr>
          <w:rFonts w:ascii="Times New Roman" w:hAnsi="Times New Roman" w:cs="Times New Roman"/>
          <w:sz w:val="24"/>
          <w:szCs w:val="24"/>
        </w:rPr>
        <w:t>21</w:t>
      </w:r>
      <w:r w:rsidRPr="00BF3169">
        <w:rPr>
          <w:rFonts w:ascii="Times New Roman" w:hAnsi="Times New Roman" w:cs="Times New Roman"/>
          <w:sz w:val="24"/>
          <w:szCs w:val="24"/>
        </w:rPr>
        <w:t xml:space="preserve"> dni od ich doręczenia przez </w:t>
      </w:r>
      <w:r>
        <w:rPr>
          <w:rFonts w:ascii="Times New Roman" w:hAnsi="Times New Roman" w:cs="Times New Roman"/>
          <w:sz w:val="24"/>
          <w:szCs w:val="24"/>
        </w:rPr>
        <w:t>Zleceniobiorcę</w:t>
      </w:r>
      <w:r w:rsidRPr="00BF31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BF3169">
        <w:rPr>
          <w:rFonts w:ascii="Times New Roman" w:hAnsi="Times New Roman" w:cs="Times New Roman"/>
          <w:sz w:val="24"/>
          <w:szCs w:val="24"/>
        </w:rPr>
        <w:t xml:space="preserve">i zaakceptowaniu przez </w:t>
      </w:r>
      <w:r>
        <w:rPr>
          <w:rFonts w:ascii="Times New Roman" w:hAnsi="Times New Roman" w:cs="Times New Roman"/>
          <w:sz w:val="24"/>
          <w:szCs w:val="24"/>
        </w:rPr>
        <w:t>Zleceniodawcę</w:t>
      </w:r>
      <w:r w:rsidRPr="00BF3169">
        <w:rPr>
          <w:rFonts w:ascii="Times New Roman" w:hAnsi="Times New Roman" w:cs="Times New Roman"/>
          <w:sz w:val="24"/>
          <w:szCs w:val="24"/>
        </w:rPr>
        <w:t xml:space="preserve">, na konto wskazane na rachunku. Za datę płatności strony uznają dzień wysłania przez </w:t>
      </w:r>
      <w:r>
        <w:rPr>
          <w:rFonts w:ascii="Times New Roman" w:hAnsi="Times New Roman" w:cs="Times New Roman"/>
          <w:sz w:val="24"/>
          <w:szCs w:val="24"/>
        </w:rPr>
        <w:t>Zleceniodaw</w:t>
      </w:r>
      <w:r w:rsidRPr="00BF3169">
        <w:rPr>
          <w:rFonts w:ascii="Times New Roman" w:hAnsi="Times New Roman" w:cs="Times New Roman"/>
          <w:sz w:val="24"/>
          <w:szCs w:val="24"/>
        </w:rPr>
        <w:t>cę polecenia przelewu do banku prowadzącego jego rachunek.</w:t>
      </w:r>
    </w:p>
    <w:p w14:paraId="49736020" w14:textId="77777777" w:rsidR="00EB3C02" w:rsidRDefault="00EB3C02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EDAD8F" w14:textId="20CF3D67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§4.</w:t>
      </w:r>
    </w:p>
    <w:p w14:paraId="3A284C2C" w14:textId="77777777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FF0C53" w14:textId="77777777" w:rsidR="00310A38" w:rsidRPr="00BF3169" w:rsidRDefault="00310A38" w:rsidP="00310A38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Zleceniobiorca</w:t>
      </w:r>
      <w:r w:rsidRPr="00BF3169">
        <w:rPr>
          <w:rFonts w:ascii="Times New Roman" w:hAnsi="Times New Roman" w:cs="Times New Roman"/>
          <w:sz w:val="24"/>
          <w:szCs w:val="24"/>
        </w:rPr>
        <w:t xml:space="preserve"> zapłaci </w:t>
      </w:r>
      <w:r>
        <w:rPr>
          <w:rFonts w:ascii="Times New Roman" w:hAnsi="Times New Roman" w:cs="Times New Roman"/>
          <w:sz w:val="24"/>
          <w:szCs w:val="24"/>
        </w:rPr>
        <w:t>Zleceniodawcy</w:t>
      </w:r>
      <w:r w:rsidRPr="00BF3169">
        <w:rPr>
          <w:rFonts w:ascii="Times New Roman" w:hAnsi="Times New Roman" w:cs="Times New Roman"/>
          <w:sz w:val="24"/>
          <w:szCs w:val="24"/>
        </w:rPr>
        <w:t xml:space="preserve"> karę umowną w wysokości 10% łącznej wartości umowy </w:t>
      </w:r>
      <w:r>
        <w:rPr>
          <w:rFonts w:ascii="Times New Roman" w:hAnsi="Times New Roman" w:cs="Times New Roman"/>
          <w:sz w:val="24"/>
          <w:szCs w:val="24"/>
        </w:rPr>
        <w:t xml:space="preserve">określonej </w:t>
      </w:r>
      <w:r w:rsidRPr="00BF3169">
        <w:rPr>
          <w:rFonts w:ascii="Times New Roman" w:hAnsi="Times New Roman" w:cs="Times New Roman"/>
          <w:sz w:val="24"/>
          <w:szCs w:val="24"/>
        </w:rPr>
        <w:t xml:space="preserve">w §3 ust. 1, w przypadku niewykonania lub nienależytego wykonania przedmiotu umowy lub jeżeli rozwiązanie/odstąpienie od umowy nastąpi z przyczyn zawinionych przez </w:t>
      </w:r>
      <w:r>
        <w:rPr>
          <w:rFonts w:ascii="Times New Roman" w:hAnsi="Times New Roman" w:cs="Times New Roman"/>
          <w:sz w:val="24"/>
          <w:szCs w:val="24"/>
        </w:rPr>
        <w:t>Zleceniobiorcę</w:t>
      </w:r>
      <w:r w:rsidRPr="00BF3169">
        <w:rPr>
          <w:rFonts w:ascii="Times New Roman" w:hAnsi="Times New Roman" w:cs="Times New Roman"/>
          <w:sz w:val="24"/>
          <w:szCs w:val="24"/>
        </w:rPr>
        <w:t>.</w:t>
      </w:r>
    </w:p>
    <w:p w14:paraId="7188ABE8" w14:textId="77777777" w:rsidR="00310A38" w:rsidRPr="00BF3169" w:rsidRDefault="00310A38" w:rsidP="00310A38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Strony zastrzegają możliwość dochodzenia odszkodowania przewyższającego wysokość ww. kary umownej.</w:t>
      </w:r>
    </w:p>
    <w:p w14:paraId="32E814BE" w14:textId="618C5218" w:rsidR="00310A38" w:rsidRPr="009F2DF2" w:rsidRDefault="00310A38" w:rsidP="00310A38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Zleceniobiorca</w:t>
      </w:r>
      <w:r w:rsidRPr="00BF3169">
        <w:rPr>
          <w:rFonts w:ascii="Times New Roman" w:hAnsi="Times New Roman" w:cs="Times New Roman"/>
          <w:sz w:val="24"/>
          <w:szCs w:val="24"/>
        </w:rPr>
        <w:t xml:space="preserve"> wyraża zgodę na potrącenie kary umownej z przysługującego mu wynagrodzenia umownego.</w:t>
      </w:r>
    </w:p>
    <w:p w14:paraId="0781E328" w14:textId="77777777" w:rsidR="00EB3C02" w:rsidRDefault="00EB3C02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5B08DD" w14:textId="18021ECA" w:rsidR="00500B23" w:rsidRDefault="00500B23" w:rsidP="0015420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00B23">
        <w:rPr>
          <w:rFonts w:ascii="Times New Roman" w:eastAsia="Calibri" w:hAnsi="Times New Roman" w:cs="Times New Roman"/>
          <w:b/>
          <w:bCs/>
          <w:sz w:val="24"/>
          <w:szCs w:val="24"/>
        </w:rPr>
        <w:t>§</w:t>
      </w:r>
      <w:r w:rsidR="00161E4C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500B23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1438B6E4" w14:textId="77777777" w:rsidR="0015420F" w:rsidRPr="00500B23" w:rsidRDefault="0015420F" w:rsidP="0015420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16FCD2C" w14:textId="77777777" w:rsidR="00500B23" w:rsidRPr="00500B23" w:rsidRDefault="00500B23" w:rsidP="00500B23">
      <w:pPr>
        <w:numPr>
          <w:ilvl w:val="0"/>
          <w:numId w:val="12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Na podstawie art. 24 ust. 1 ustawy z dnia 14 czerwca 2024 r. o ochronie sygnalistów </w:t>
      </w:r>
      <w:r w:rsidRPr="00500B23">
        <w:rPr>
          <w:rFonts w:ascii="Times New Roman" w:eastAsia="Calibri" w:hAnsi="Times New Roman" w:cs="Times New Roman"/>
          <w:sz w:val="24"/>
          <w:szCs w:val="24"/>
        </w:rPr>
        <w:br/>
        <w:t xml:space="preserve">(Dz. U. poz. 928) w Starostwie Powiatowym w Pułtusku została ustalona procedura zgłoszeń wewnętrznych i wprowadzona zarządzeniem Nr 58/2024 Starosty Pułtuskiego </w:t>
      </w:r>
      <w:r w:rsidRPr="00500B23">
        <w:rPr>
          <w:rFonts w:ascii="Times New Roman" w:eastAsia="Calibri" w:hAnsi="Times New Roman" w:cs="Times New Roman"/>
          <w:sz w:val="24"/>
          <w:szCs w:val="24"/>
        </w:rPr>
        <w:br/>
        <w:t>z dnia 18 września 2024 r. w sprawie wprowadzenia Regulaminu dotyczącego przyjmowania zgłoszeń wewnętrznych oraz podejmowania działań następczych.</w:t>
      </w:r>
    </w:p>
    <w:p w14:paraId="391EBE04" w14:textId="42472457" w:rsidR="00500B23" w:rsidRPr="00500B23" w:rsidRDefault="00500B23" w:rsidP="00500B23">
      <w:pPr>
        <w:numPr>
          <w:ilvl w:val="0"/>
          <w:numId w:val="12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W związku z powyższym, </w:t>
      </w:r>
      <w:r>
        <w:rPr>
          <w:rFonts w:ascii="Times New Roman" w:eastAsia="Calibri" w:hAnsi="Times New Roman" w:cs="Times New Roman"/>
          <w:sz w:val="24"/>
          <w:szCs w:val="24"/>
        </w:rPr>
        <w:t>Zleceniobiorca</w:t>
      </w: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 ma prawo zgłoszenia naruszenia prawa, polegającego na działaniu lub zaniechaniu niezgodnego z prawem lub mającego na celu obejście prawa, w obszarach określonych w art. 3 ust. 1 ustawy.</w:t>
      </w:r>
    </w:p>
    <w:p w14:paraId="6B6C7FA9" w14:textId="77777777" w:rsidR="00500B23" w:rsidRPr="00500B23" w:rsidRDefault="00500B23" w:rsidP="00500B23">
      <w:pPr>
        <w:numPr>
          <w:ilvl w:val="0"/>
          <w:numId w:val="12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00B23">
        <w:rPr>
          <w:rFonts w:ascii="Times New Roman" w:eastAsia="Calibri" w:hAnsi="Times New Roman" w:cs="Times New Roman"/>
          <w:sz w:val="24"/>
          <w:szCs w:val="24"/>
        </w:rPr>
        <w:t>Zgłoszeń można dokonywać za pośrednictwem następujących kanałów:</w:t>
      </w:r>
    </w:p>
    <w:p w14:paraId="3C6A6464" w14:textId="77777777" w:rsidR="00500B23" w:rsidRPr="00500B23" w:rsidRDefault="00500B23" w:rsidP="00500B2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za pomocą poczty elektronicznej na adres: </w:t>
      </w:r>
      <w:hyperlink r:id="rId5" w:history="1">
        <w:r w:rsidRPr="00500B23">
          <w:rPr>
            <w:rFonts w:ascii="Times New Roman" w:eastAsia="Calibri" w:hAnsi="Times New Roman" w:cs="Times New Roman"/>
            <w:color w:val="000000"/>
            <w:sz w:val="24"/>
            <w:szCs w:val="24"/>
          </w:rPr>
          <w:t>sygnalista@powiatpultuski.pl</w:t>
        </w:r>
      </w:hyperlink>
      <w:r w:rsidRPr="00500B23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  <w:r w:rsidRPr="00500B23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</w:p>
    <w:p w14:paraId="589A1CAE" w14:textId="77777777" w:rsidR="00500B23" w:rsidRPr="00500B23" w:rsidRDefault="00500B23" w:rsidP="00500B2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B23">
        <w:rPr>
          <w:rFonts w:ascii="Times New Roman" w:eastAsia="Calibri" w:hAnsi="Times New Roman" w:cs="Times New Roman"/>
          <w:sz w:val="24"/>
          <w:szCs w:val="24"/>
        </w:rPr>
        <w:t>w formie listownej na adres Starostwa Powiatowego w Pułtusku, ul. Marii Skłodowskiej-Curie 11, 06-100 Pułtusk z dopiskiem na kopercie, np. „zgłoszenie nieprawidłowości”, „stanowisko, o którym mowa w § 3 ust. 1 – do rąk własnych”;</w:t>
      </w:r>
    </w:p>
    <w:p w14:paraId="2B4B1C93" w14:textId="77777777" w:rsidR="00500B23" w:rsidRPr="00500B23" w:rsidRDefault="00500B23" w:rsidP="00500B2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B23">
        <w:rPr>
          <w:rFonts w:ascii="Times New Roman" w:eastAsia="Calibri" w:hAnsi="Times New Roman" w:cs="Times New Roman"/>
          <w:sz w:val="24"/>
          <w:szCs w:val="24"/>
        </w:rPr>
        <w:t>osobiście, za pomocą bezpośredniego spotkania zorganizowanego na wniosek osoby zgłaszającej;</w:t>
      </w:r>
    </w:p>
    <w:p w14:paraId="7B93F350" w14:textId="77777777" w:rsidR="00500B23" w:rsidRPr="00500B23" w:rsidRDefault="00500B23" w:rsidP="00500B2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poprzez dedykowany formularz zamieszczony na stronie </w:t>
      </w:r>
      <w:hyperlink r:id="rId6" w:history="1">
        <w:r w:rsidRPr="00500B23">
          <w:rPr>
            <w:rFonts w:ascii="Times New Roman" w:eastAsia="Calibri" w:hAnsi="Times New Roman" w:cs="Times New Roman"/>
            <w:color w:val="000000"/>
            <w:sz w:val="24"/>
            <w:szCs w:val="24"/>
          </w:rPr>
          <w:t>www.powiatpultuski.pl</w:t>
        </w:r>
      </w:hyperlink>
      <w:r w:rsidRPr="00500B23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715D876C" w14:textId="696B438E" w:rsidR="00500B23" w:rsidRDefault="00500B23" w:rsidP="00500B23">
      <w:pPr>
        <w:numPr>
          <w:ilvl w:val="0"/>
          <w:numId w:val="12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B23">
        <w:rPr>
          <w:rFonts w:ascii="Times New Roman" w:eastAsia="Calibri" w:hAnsi="Times New Roman" w:cs="Times New Roman"/>
          <w:sz w:val="24"/>
          <w:szCs w:val="24"/>
        </w:rPr>
        <w:t>Dane osobowe</w:t>
      </w:r>
      <w:r>
        <w:rPr>
          <w:rFonts w:ascii="Times New Roman" w:eastAsia="Calibri" w:hAnsi="Times New Roman" w:cs="Times New Roman"/>
          <w:sz w:val="24"/>
          <w:szCs w:val="24"/>
        </w:rPr>
        <w:t xml:space="preserve"> Zleceniobiorcy</w:t>
      </w: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 przekazane w związku ze zgłoszeniem sygnalistycznym nie podlegają ujawnieniu osobom nieupoważnionym, chyba że ujawnienie takie następuje za wyraźną zgodą sygnalisty, bądź ich ujawnienie jest koniecznym i proporcjonalnym obowiązkiem wynikającym z przepisów prawa.</w:t>
      </w:r>
    </w:p>
    <w:p w14:paraId="403EBD26" w14:textId="742CAFB4" w:rsidR="00500B23" w:rsidRPr="00500B23" w:rsidRDefault="00500B23" w:rsidP="00500B23">
      <w:pPr>
        <w:numPr>
          <w:ilvl w:val="0"/>
          <w:numId w:val="12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Procedura zgłoszeń wewnętrznych (załącznik Nr 1 do zarządzenia Nr 58/2024 Starosty Pułtuskiego z dnia 18 września 2024 r. w sprawie wprowadzenia Regulaminu dotyczącego przyjmowania zgłoszeń wewnętrznych oraz podejmowania działań następczych) dostępna jest w Biuletynie Informacji Publicznej Powiatu Pułtuskiego – Starostwa Powiatowego </w:t>
      </w:r>
      <w:r w:rsidRPr="00500B23">
        <w:rPr>
          <w:rFonts w:ascii="Times New Roman" w:eastAsia="Calibri" w:hAnsi="Times New Roman" w:cs="Times New Roman"/>
          <w:sz w:val="24"/>
          <w:szCs w:val="24"/>
        </w:rPr>
        <w:br/>
        <w:t xml:space="preserve">w Pułtusku w zakładce Urząd Starostwa </w:t>
      </w:r>
      <w:r w:rsidRPr="00500B23">
        <w:rPr>
          <w:rFonts w:ascii="Calibri" w:eastAsia="Calibri" w:hAnsi="Calibri" w:cs="Calibri"/>
        </w:rPr>
        <w:sym w:font="Symbol" w:char="F0AE"/>
      </w: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 Prawo lokalne </w:t>
      </w:r>
      <w:r w:rsidRPr="00500B23">
        <w:rPr>
          <w:rFonts w:ascii="Calibri" w:eastAsia="Calibri" w:hAnsi="Calibri" w:cs="Calibri"/>
        </w:rPr>
        <w:sym w:font="Symbol" w:char="F0AE"/>
      </w: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 Zarządzenia Starosty Pułtuskiego </w:t>
      </w:r>
      <w:r w:rsidRPr="00500B23">
        <w:rPr>
          <w:rFonts w:ascii="Calibri" w:eastAsia="Calibri" w:hAnsi="Calibri" w:cs="Calibri"/>
        </w:rPr>
        <w:sym w:font="Symbol" w:char="F0AE"/>
      </w: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 2024 rok </w:t>
      </w:r>
      <w:r w:rsidRPr="00500B23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hyperlink r:id="rId7" w:history="1">
        <w:r w:rsidRPr="00500B23">
          <w:rPr>
            <w:rFonts w:ascii="Times New Roman" w:eastAsia="Calibri" w:hAnsi="Times New Roman" w:cs="Times New Roman"/>
            <w:color w:val="000000"/>
            <w:sz w:val="24"/>
            <w:szCs w:val="24"/>
          </w:rPr>
          <w:t>https://bip.powiatpultuski.pl/index//id/1118</w:t>
        </w:r>
      </w:hyperlink>
      <w:r w:rsidRPr="00500B23">
        <w:rPr>
          <w:rFonts w:ascii="Times New Roman" w:eastAsia="Calibri" w:hAnsi="Times New Roman" w:cs="Times New Roman"/>
          <w:color w:val="000000"/>
          <w:sz w:val="24"/>
          <w:szCs w:val="24"/>
        </w:rPr>
        <w:t>).</w:t>
      </w:r>
    </w:p>
    <w:p w14:paraId="28AACE07" w14:textId="77777777" w:rsidR="00500B23" w:rsidRDefault="00500B23" w:rsidP="00500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73A38B" w14:textId="77777777" w:rsidR="0021676B" w:rsidRDefault="0021676B" w:rsidP="00500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99D970" w14:textId="77777777" w:rsidR="0021676B" w:rsidRDefault="0021676B" w:rsidP="00500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55E51B" w14:textId="0055DA06" w:rsidR="00310A38" w:rsidRDefault="00310A38" w:rsidP="00500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lastRenderedPageBreak/>
        <w:t>§</w:t>
      </w:r>
      <w:r w:rsidR="00161E4C">
        <w:rPr>
          <w:rFonts w:ascii="Times New Roman" w:hAnsi="Times New Roman" w:cs="Times New Roman"/>
          <w:b/>
          <w:sz w:val="24"/>
          <w:szCs w:val="24"/>
        </w:rPr>
        <w:t>6</w:t>
      </w:r>
      <w:r w:rsidRPr="00BF3169">
        <w:rPr>
          <w:rFonts w:ascii="Times New Roman" w:hAnsi="Times New Roman" w:cs="Times New Roman"/>
          <w:b/>
          <w:sz w:val="24"/>
          <w:szCs w:val="24"/>
        </w:rPr>
        <w:t>.</w:t>
      </w:r>
    </w:p>
    <w:p w14:paraId="37C60110" w14:textId="77777777" w:rsidR="00500B23" w:rsidRPr="00500B23" w:rsidRDefault="00500B23" w:rsidP="00500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C18D48" w14:textId="4223868C" w:rsidR="00EB3C02" w:rsidRPr="00500B23" w:rsidRDefault="00310A38" w:rsidP="00500B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Zmiany niniejszej umowy wymagają dla swej ważności formy pisemnej pod rygorem nieważności.</w:t>
      </w:r>
    </w:p>
    <w:p w14:paraId="17F6570C" w14:textId="77777777" w:rsidR="00500B23" w:rsidRDefault="00500B23" w:rsidP="00500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1A034C" w14:textId="48D658C6" w:rsidR="00310A38" w:rsidRDefault="00310A38" w:rsidP="00500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</w:t>
      </w:r>
      <w:r w:rsidR="00161E4C">
        <w:rPr>
          <w:rFonts w:ascii="Times New Roman" w:hAnsi="Times New Roman" w:cs="Times New Roman"/>
          <w:b/>
          <w:sz w:val="24"/>
          <w:szCs w:val="24"/>
        </w:rPr>
        <w:t>7</w:t>
      </w:r>
      <w:r w:rsidRPr="00BF3169">
        <w:rPr>
          <w:rFonts w:ascii="Times New Roman" w:hAnsi="Times New Roman" w:cs="Times New Roman"/>
          <w:b/>
          <w:sz w:val="24"/>
          <w:szCs w:val="24"/>
        </w:rPr>
        <w:t>.</w:t>
      </w:r>
    </w:p>
    <w:p w14:paraId="57A34BCA" w14:textId="77777777" w:rsidR="00500B23" w:rsidRPr="00500B23" w:rsidRDefault="00500B23" w:rsidP="00500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DA7143" w14:textId="42E59BC5" w:rsidR="00310A38" w:rsidRPr="00BF3169" w:rsidRDefault="00310A38" w:rsidP="009F2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W sprawach nieuregulowanych w niniejszej umowie zastosowanie mają odpowiednie przepisy prawa.</w:t>
      </w:r>
    </w:p>
    <w:p w14:paraId="3F9B2B50" w14:textId="77777777" w:rsidR="00EB3C02" w:rsidRDefault="00EB3C02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380110" w14:textId="5FB7CA95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</w:t>
      </w:r>
      <w:r w:rsidR="00161E4C">
        <w:rPr>
          <w:rFonts w:ascii="Times New Roman" w:hAnsi="Times New Roman" w:cs="Times New Roman"/>
          <w:b/>
          <w:sz w:val="24"/>
          <w:szCs w:val="24"/>
        </w:rPr>
        <w:t>8</w:t>
      </w:r>
      <w:r w:rsidRPr="00BF3169">
        <w:rPr>
          <w:rFonts w:ascii="Times New Roman" w:hAnsi="Times New Roman" w:cs="Times New Roman"/>
          <w:b/>
          <w:sz w:val="24"/>
          <w:szCs w:val="24"/>
        </w:rPr>
        <w:t>.</w:t>
      </w:r>
    </w:p>
    <w:p w14:paraId="308DA7F8" w14:textId="77777777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7190D0" w14:textId="77777777" w:rsidR="00310A38" w:rsidRPr="00BF3169" w:rsidRDefault="00310A38" w:rsidP="00310A38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Ewentualne spory mogące wyniknąć w toku realizacji niniejszej umowy strony poddają pod rozstrzygnięcie Sądu właściwego miejscowo ze względu na siedzibę </w:t>
      </w:r>
      <w:r>
        <w:rPr>
          <w:rFonts w:ascii="Times New Roman" w:hAnsi="Times New Roman" w:cs="Times New Roman"/>
          <w:sz w:val="24"/>
          <w:szCs w:val="24"/>
        </w:rPr>
        <w:t>Zleceniodawcy</w:t>
      </w:r>
      <w:r w:rsidRPr="00BF3169">
        <w:rPr>
          <w:rFonts w:ascii="Times New Roman" w:hAnsi="Times New Roman" w:cs="Times New Roman"/>
          <w:sz w:val="24"/>
          <w:szCs w:val="24"/>
        </w:rPr>
        <w:t>.</w:t>
      </w:r>
    </w:p>
    <w:p w14:paraId="30CD4C7C" w14:textId="77777777" w:rsidR="00310A38" w:rsidRDefault="00310A38" w:rsidP="00310A38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Zleceniodawca</w:t>
      </w:r>
      <w:r w:rsidRPr="00BF3169">
        <w:rPr>
          <w:rFonts w:ascii="Times New Roman" w:hAnsi="Times New Roman" w:cs="Times New Roman"/>
          <w:sz w:val="24"/>
          <w:szCs w:val="24"/>
        </w:rPr>
        <w:t xml:space="preserve"> zastrzega sobie, że pisma kierowane do </w:t>
      </w:r>
      <w:r>
        <w:rPr>
          <w:rFonts w:ascii="Times New Roman" w:hAnsi="Times New Roman" w:cs="Times New Roman"/>
          <w:sz w:val="24"/>
          <w:szCs w:val="24"/>
        </w:rPr>
        <w:t>Zleceniobiorcy</w:t>
      </w:r>
      <w:r w:rsidRPr="00BF3169">
        <w:rPr>
          <w:rFonts w:ascii="Times New Roman" w:hAnsi="Times New Roman" w:cs="Times New Roman"/>
          <w:sz w:val="24"/>
          <w:szCs w:val="24"/>
        </w:rPr>
        <w:t xml:space="preserve"> na ostatni znany mu adres uważa się za skutecznie doręczone z dniem powtórnego zawiadomienia o możliwości odbioru pisma, albo zwrotu przez pocztę z adnotacją o nieskuteczności doręczenia.</w:t>
      </w:r>
    </w:p>
    <w:p w14:paraId="37376CC2" w14:textId="37CE623D" w:rsidR="00310A38" w:rsidRPr="009F2DF2" w:rsidRDefault="00310A38" w:rsidP="00310A38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Cesja praw i obowiązków (w tym wierzytelności) wymaga pisemnej zgody Zleceniodawcy.</w:t>
      </w:r>
    </w:p>
    <w:p w14:paraId="00A4E663" w14:textId="77777777" w:rsidR="009F2DF2" w:rsidRDefault="009F2DF2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54167B" w14:textId="406F883A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</w:t>
      </w:r>
      <w:r w:rsidR="00161E4C">
        <w:rPr>
          <w:rFonts w:ascii="Times New Roman" w:hAnsi="Times New Roman" w:cs="Times New Roman"/>
          <w:b/>
          <w:sz w:val="24"/>
          <w:szCs w:val="24"/>
        </w:rPr>
        <w:t>9</w:t>
      </w:r>
      <w:r w:rsidRPr="00BF3169">
        <w:rPr>
          <w:rFonts w:ascii="Times New Roman" w:hAnsi="Times New Roman" w:cs="Times New Roman"/>
          <w:b/>
          <w:sz w:val="24"/>
          <w:szCs w:val="24"/>
        </w:rPr>
        <w:t>.</w:t>
      </w:r>
    </w:p>
    <w:p w14:paraId="08EF5BE2" w14:textId="77777777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A48F7E" w14:textId="2BAC9590" w:rsidR="00310A38" w:rsidRPr="00BF3169" w:rsidRDefault="00310A38" w:rsidP="00310A38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Umowa wchodzi w życie z dniem jej podpisania przez </w:t>
      </w:r>
      <w:r w:rsidR="00DC5F21">
        <w:rPr>
          <w:rFonts w:ascii="Times New Roman" w:hAnsi="Times New Roman" w:cs="Times New Roman"/>
          <w:sz w:val="24"/>
          <w:szCs w:val="24"/>
        </w:rPr>
        <w:t>ostatnią ze stron.</w:t>
      </w:r>
    </w:p>
    <w:p w14:paraId="0121BCEE" w14:textId="77777777" w:rsidR="00310A38" w:rsidRDefault="00310A38" w:rsidP="00310A38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BF3169">
        <w:rPr>
          <w:rFonts w:ascii="Times New Roman" w:hAnsi="Times New Roman" w:cs="Times New Roman"/>
          <w:sz w:val="24"/>
          <w:szCs w:val="24"/>
        </w:rPr>
        <w:t>Umowa została zawarta w dwóch jednobrzmiących egzemplarzach, po jednym dla każdej ze stron.</w:t>
      </w:r>
    </w:p>
    <w:p w14:paraId="06599602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</w:rPr>
      </w:pPr>
    </w:p>
    <w:p w14:paraId="35DC9043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972EE4" w14:textId="77777777" w:rsidR="00310A38" w:rsidRPr="00BF3169" w:rsidRDefault="00310A38" w:rsidP="00310A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316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ZLECENIODAWCA</w:t>
      </w:r>
      <w:r w:rsidRPr="00BF3169">
        <w:rPr>
          <w:rFonts w:ascii="Times New Roman" w:hAnsi="Times New Roman" w:cs="Times New Roman"/>
          <w:sz w:val="28"/>
          <w:szCs w:val="28"/>
        </w:rPr>
        <w:t xml:space="preserve">: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F316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>ZLECENIOBIORCA</w:t>
      </w:r>
      <w:r w:rsidRPr="00BF3169">
        <w:rPr>
          <w:rFonts w:ascii="Times New Roman" w:hAnsi="Times New Roman" w:cs="Times New Roman"/>
          <w:sz w:val="28"/>
          <w:szCs w:val="28"/>
        </w:rPr>
        <w:t>:</w:t>
      </w:r>
    </w:p>
    <w:p w14:paraId="67EEC588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</w:rPr>
      </w:pPr>
    </w:p>
    <w:p w14:paraId="4E1CD10A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</w:rPr>
      </w:pPr>
    </w:p>
    <w:p w14:paraId="428C5648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</w:rPr>
      </w:pPr>
    </w:p>
    <w:p w14:paraId="1CD6E658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</w:rPr>
      </w:pPr>
    </w:p>
    <w:p w14:paraId="7B4F7DCE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</w:rPr>
      </w:pPr>
    </w:p>
    <w:p w14:paraId="339A3EC0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</w:rPr>
      </w:pPr>
    </w:p>
    <w:p w14:paraId="3F66096B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</w:rPr>
      </w:pPr>
    </w:p>
    <w:p w14:paraId="7B625065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449AC50C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38708C28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17956AF9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5179FDD7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79FF810B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46C18ED3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7C894B0D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3F3C93B6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79CE52AA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4FB2FCAC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6E3ECBCA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43EA1B66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6DA501B5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1395A12B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42A44AAE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1506601E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5867D35A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5A633B33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3B90C2A2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0E06048C" w14:textId="77777777" w:rsidR="00310A38" w:rsidRPr="00E9561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5619">
        <w:rPr>
          <w:rFonts w:ascii="Times New Roman" w:hAnsi="Times New Roman" w:cs="Times New Roman"/>
          <w:sz w:val="28"/>
          <w:szCs w:val="28"/>
        </w:rPr>
        <w:lastRenderedPageBreak/>
        <w:t>Załącznik nr 1</w:t>
      </w:r>
    </w:p>
    <w:p w14:paraId="17E92350" w14:textId="77777777" w:rsidR="00310A38" w:rsidRPr="00720B64" w:rsidRDefault="00310A38" w:rsidP="00720B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5FC6D3B" w14:textId="37FA25E2" w:rsidR="00310A38" w:rsidRPr="00E9561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5619">
        <w:rPr>
          <w:rFonts w:ascii="Times New Roman" w:hAnsi="Times New Roman" w:cs="Times New Roman"/>
          <w:sz w:val="28"/>
          <w:szCs w:val="28"/>
        </w:rPr>
        <w:t xml:space="preserve">Ewidencja godzin wykonywania umowy zlecenia Nr </w:t>
      </w:r>
      <w:r>
        <w:rPr>
          <w:rFonts w:ascii="Times New Roman" w:hAnsi="Times New Roman" w:cs="Times New Roman"/>
          <w:sz w:val="28"/>
          <w:szCs w:val="28"/>
        </w:rPr>
        <w:t xml:space="preserve">….. </w:t>
      </w:r>
      <w:r w:rsidRPr="00E95619">
        <w:rPr>
          <w:rFonts w:ascii="Times New Roman" w:hAnsi="Times New Roman" w:cs="Times New Roman"/>
          <w:sz w:val="28"/>
          <w:szCs w:val="28"/>
        </w:rPr>
        <w:t>/202</w:t>
      </w:r>
      <w:r w:rsidR="003B7A40">
        <w:rPr>
          <w:rFonts w:ascii="Times New Roman" w:hAnsi="Times New Roman" w:cs="Times New Roman"/>
          <w:sz w:val="28"/>
          <w:szCs w:val="28"/>
        </w:rPr>
        <w:t>6</w:t>
      </w:r>
    </w:p>
    <w:p w14:paraId="1FF760FA" w14:textId="77777777" w:rsidR="00310A38" w:rsidRPr="00E9561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5029EA" w14:textId="249B87C7" w:rsidR="00310A38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Pr="00E95619">
        <w:rPr>
          <w:rFonts w:ascii="Times New Roman" w:hAnsi="Times New Roman" w:cs="Times New Roman"/>
          <w:sz w:val="28"/>
          <w:szCs w:val="28"/>
        </w:rPr>
        <w:t xml:space="preserve">awartej w dniu </w:t>
      </w:r>
      <w:r>
        <w:rPr>
          <w:rFonts w:ascii="Times New Roman" w:hAnsi="Times New Roman" w:cs="Times New Roman"/>
          <w:sz w:val="28"/>
          <w:szCs w:val="28"/>
        </w:rPr>
        <w:t xml:space="preserve">……. ………………. </w:t>
      </w:r>
      <w:r w:rsidRPr="00E95619">
        <w:rPr>
          <w:rFonts w:ascii="Times New Roman" w:hAnsi="Times New Roman" w:cs="Times New Roman"/>
          <w:sz w:val="28"/>
          <w:szCs w:val="28"/>
        </w:rPr>
        <w:t>202</w:t>
      </w:r>
      <w:r w:rsidR="003B7A40">
        <w:rPr>
          <w:rFonts w:ascii="Times New Roman" w:hAnsi="Times New Roman" w:cs="Times New Roman"/>
          <w:sz w:val="28"/>
          <w:szCs w:val="28"/>
        </w:rPr>
        <w:t>6</w:t>
      </w:r>
      <w:r w:rsidRPr="00E95619">
        <w:rPr>
          <w:rFonts w:ascii="Times New Roman" w:hAnsi="Times New Roman" w:cs="Times New Roman"/>
          <w:sz w:val="28"/>
          <w:szCs w:val="28"/>
        </w:rPr>
        <w:t xml:space="preserve"> r.</w:t>
      </w:r>
    </w:p>
    <w:p w14:paraId="4E64E0B5" w14:textId="77777777" w:rsidR="00310A38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745077" w14:textId="3D180674" w:rsidR="00310A38" w:rsidRDefault="00310A38" w:rsidP="00310A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zleceniobiorcy:</w:t>
      </w:r>
      <w:r w:rsidR="0021676B">
        <w:rPr>
          <w:rFonts w:ascii="Times New Roman" w:hAnsi="Times New Roman" w:cs="Times New Roman"/>
          <w:sz w:val="24"/>
          <w:szCs w:val="24"/>
        </w:rPr>
        <w:t xml:space="preserve"> </w:t>
      </w:r>
      <w:r w:rsidR="006735D3">
        <w:rPr>
          <w:rFonts w:ascii="Times New Roman" w:hAnsi="Times New Roman" w:cs="Times New Roman"/>
          <w:b/>
          <w:bCs/>
          <w:sz w:val="24"/>
          <w:szCs w:val="24"/>
        </w:rPr>
        <w:t>xxxx xxxx</w:t>
      </w:r>
    </w:p>
    <w:tbl>
      <w:tblPr>
        <w:tblStyle w:val="Tabela-Siatka"/>
        <w:tblW w:w="9666" w:type="dxa"/>
        <w:jc w:val="center"/>
        <w:tblLook w:val="04A0" w:firstRow="1" w:lastRow="0" w:firstColumn="1" w:lastColumn="0" w:noHBand="0" w:noVBand="1"/>
      </w:tblPr>
      <w:tblGrid>
        <w:gridCol w:w="1296"/>
        <w:gridCol w:w="1957"/>
        <w:gridCol w:w="2386"/>
        <w:gridCol w:w="1773"/>
        <w:gridCol w:w="2254"/>
      </w:tblGrid>
      <w:tr w:rsidR="00310A38" w14:paraId="59CCF8BD" w14:textId="77777777" w:rsidTr="00D22FD0">
        <w:trPr>
          <w:jc w:val="center"/>
        </w:trPr>
        <w:tc>
          <w:tcPr>
            <w:tcW w:w="1296" w:type="dxa"/>
            <w:vAlign w:val="center"/>
          </w:tcPr>
          <w:p w14:paraId="433F97E2" w14:textId="77777777" w:rsidR="00310A38" w:rsidRPr="000E74B1" w:rsidRDefault="00310A38" w:rsidP="003B7A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Dzień miesiąca</w:t>
            </w:r>
          </w:p>
        </w:tc>
        <w:tc>
          <w:tcPr>
            <w:tcW w:w="1957" w:type="dxa"/>
            <w:vAlign w:val="center"/>
          </w:tcPr>
          <w:p w14:paraId="79B28AD9" w14:textId="77777777" w:rsidR="00310A38" w:rsidRPr="000E74B1" w:rsidRDefault="00310A38" w:rsidP="003B7A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Liczba godzin wykonywania umowy zlecenia</w:t>
            </w:r>
          </w:p>
        </w:tc>
        <w:tc>
          <w:tcPr>
            <w:tcW w:w="2386" w:type="dxa"/>
            <w:vAlign w:val="center"/>
          </w:tcPr>
          <w:p w14:paraId="51859E31" w14:textId="77777777" w:rsidR="00310A38" w:rsidRPr="000E74B1" w:rsidRDefault="00310A38" w:rsidP="003B7A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Podpis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Zleceniodawcy</w:t>
            </w:r>
          </w:p>
        </w:tc>
        <w:tc>
          <w:tcPr>
            <w:tcW w:w="1773" w:type="dxa"/>
            <w:vAlign w:val="center"/>
          </w:tcPr>
          <w:p w14:paraId="0E12A548" w14:textId="77777777" w:rsidR="00310A38" w:rsidRPr="000E74B1" w:rsidRDefault="00310A38" w:rsidP="003B7A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Uwagi</w:t>
            </w:r>
          </w:p>
        </w:tc>
        <w:tc>
          <w:tcPr>
            <w:tcW w:w="2254" w:type="dxa"/>
            <w:vAlign w:val="center"/>
          </w:tcPr>
          <w:p w14:paraId="7C5B68B6" w14:textId="77777777" w:rsidR="00310A38" w:rsidRPr="000E74B1" w:rsidRDefault="00310A38" w:rsidP="003B7A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Podpis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Zleceniobiorcy</w:t>
            </w:r>
          </w:p>
        </w:tc>
      </w:tr>
      <w:tr w:rsidR="00310A38" w14:paraId="3DC5F483" w14:textId="77777777" w:rsidTr="00D22FD0">
        <w:trPr>
          <w:jc w:val="center"/>
        </w:trPr>
        <w:tc>
          <w:tcPr>
            <w:tcW w:w="1296" w:type="dxa"/>
            <w:vAlign w:val="center"/>
          </w:tcPr>
          <w:p w14:paraId="276F56C9" w14:textId="5EEBC761" w:rsidR="00310A38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77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7" w:type="dxa"/>
            <w:vAlign w:val="center"/>
          </w:tcPr>
          <w:p w14:paraId="7561149D" w14:textId="77777777" w:rsidR="00310A38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332DA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A03A7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380AE11B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146A8E92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56EC2EA3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79E5CFC0" w14:textId="77777777" w:rsidTr="00D22FD0">
        <w:trPr>
          <w:jc w:val="center"/>
        </w:trPr>
        <w:tc>
          <w:tcPr>
            <w:tcW w:w="1296" w:type="dxa"/>
            <w:vAlign w:val="center"/>
          </w:tcPr>
          <w:p w14:paraId="6E422280" w14:textId="577C6611" w:rsidR="00310A38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77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7" w:type="dxa"/>
            <w:vAlign w:val="center"/>
          </w:tcPr>
          <w:p w14:paraId="7A326B54" w14:textId="77777777" w:rsidR="00310A38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09FD4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B8102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31C10178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546226F8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547DD1C8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7FB76C92" w14:textId="77777777" w:rsidTr="00D22FD0">
        <w:trPr>
          <w:jc w:val="center"/>
        </w:trPr>
        <w:tc>
          <w:tcPr>
            <w:tcW w:w="1296" w:type="dxa"/>
            <w:vAlign w:val="center"/>
          </w:tcPr>
          <w:p w14:paraId="006000C0" w14:textId="1E049ADA" w:rsidR="00310A38" w:rsidRPr="000E74B1" w:rsidRDefault="00E77DD6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7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B7A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7" w:type="dxa"/>
            <w:vAlign w:val="center"/>
          </w:tcPr>
          <w:p w14:paraId="4AA50CF4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A99A7" w14:textId="77777777" w:rsidR="00310A38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EC5BB" w14:textId="77777777" w:rsidR="00B67BFD" w:rsidRPr="000E74B1" w:rsidRDefault="00B67BFD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3B246FA6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7FDC0F8A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384D11FA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7A7FCB75" w14:textId="77777777" w:rsidTr="00D22FD0">
        <w:trPr>
          <w:jc w:val="center"/>
        </w:trPr>
        <w:tc>
          <w:tcPr>
            <w:tcW w:w="1296" w:type="dxa"/>
            <w:vAlign w:val="center"/>
          </w:tcPr>
          <w:p w14:paraId="3ACD2B8E" w14:textId="1B1F63DA" w:rsidR="00310A38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77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7" w:type="dxa"/>
            <w:vAlign w:val="center"/>
          </w:tcPr>
          <w:p w14:paraId="3D480969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822DA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DE879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37EC2FF1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7AF7FD0D" w14:textId="77777777" w:rsidR="00310A38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3C706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09E6E8DB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5806517D" w14:textId="77777777" w:rsidTr="00D22FD0">
        <w:trPr>
          <w:jc w:val="center"/>
        </w:trPr>
        <w:tc>
          <w:tcPr>
            <w:tcW w:w="1296" w:type="dxa"/>
            <w:vAlign w:val="center"/>
          </w:tcPr>
          <w:p w14:paraId="13AD46A9" w14:textId="2957C4A9" w:rsidR="00310A38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77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7" w:type="dxa"/>
            <w:tcBorders>
              <w:bottom w:val="single" w:sz="4" w:space="0" w:color="auto"/>
            </w:tcBorders>
            <w:vAlign w:val="center"/>
          </w:tcPr>
          <w:p w14:paraId="38069064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1564B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E112F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bottom w:val="single" w:sz="4" w:space="0" w:color="auto"/>
            </w:tcBorders>
            <w:vAlign w:val="center"/>
          </w:tcPr>
          <w:p w14:paraId="58463581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187F7267" w14:textId="77777777" w:rsidR="00310A38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49968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bottom w:val="single" w:sz="4" w:space="0" w:color="auto"/>
            </w:tcBorders>
            <w:vAlign w:val="center"/>
          </w:tcPr>
          <w:p w14:paraId="048E0945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7C6440D5" w14:textId="77777777" w:rsidTr="00D22FD0">
        <w:trPr>
          <w:jc w:val="center"/>
        </w:trPr>
        <w:tc>
          <w:tcPr>
            <w:tcW w:w="1296" w:type="dxa"/>
            <w:vAlign w:val="center"/>
          </w:tcPr>
          <w:p w14:paraId="057115CF" w14:textId="1292312D" w:rsidR="00310A38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77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7" w:type="dxa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5E5E612B" w14:textId="77777777" w:rsidR="00310A38" w:rsidRPr="00044C63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dstrike/>
                <w:sz w:val="24"/>
                <w:szCs w:val="24"/>
              </w:rPr>
            </w:pPr>
          </w:p>
        </w:tc>
        <w:tc>
          <w:tcPr>
            <w:tcW w:w="2386" w:type="dxa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65C28696" w14:textId="77777777" w:rsidR="00310A38" w:rsidRPr="00044C63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dstrike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72B20BC5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sobota</w:t>
            </w:r>
          </w:p>
        </w:tc>
        <w:tc>
          <w:tcPr>
            <w:tcW w:w="2254" w:type="dxa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337A7842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677DBD25" w14:textId="77777777" w:rsidTr="00D22FD0">
        <w:trPr>
          <w:jc w:val="center"/>
        </w:trPr>
        <w:tc>
          <w:tcPr>
            <w:tcW w:w="1296" w:type="dxa"/>
            <w:vAlign w:val="center"/>
          </w:tcPr>
          <w:p w14:paraId="2D1828CF" w14:textId="3C4F5912" w:rsidR="00310A38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77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7" w:type="dxa"/>
            <w:tcBorders>
              <w:tl2br w:val="nil"/>
              <w:tr2bl w:val="single" w:sz="4" w:space="0" w:color="auto"/>
            </w:tcBorders>
            <w:vAlign w:val="center"/>
          </w:tcPr>
          <w:p w14:paraId="12E269BD" w14:textId="77777777" w:rsidR="00310A38" w:rsidRPr="00044C63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dstrike/>
                <w:sz w:val="24"/>
                <w:szCs w:val="24"/>
              </w:rPr>
            </w:pPr>
          </w:p>
        </w:tc>
        <w:tc>
          <w:tcPr>
            <w:tcW w:w="2386" w:type="dxa"/>
            <w:tcBorders>
              <w:tl2br w:val="nil"/>
              <w:tr2bl w:val="single" w:sz="4" w:space="0" w:color="auto"/>
            </w:tcBorders>
            <w:vAlign w:val="center"/>
          </w:tcPr>
          <w:p w14:paraId="12FF37A7" w14:textId="77777777" w:rsidR="00310A38" w:rsidRPr="00044C63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dstrike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6406B9CA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niedziela</w:t>
            </w:r>
          </w:p>
        </w:tc>
        <w:tc>
          <w:tcPr>
            <w:tcW w:w="2254" w:type="dxa"/>
            <w:tcBorders>
              <w:tl2br w:val="nil"/>
              <w:tr2bl w:val="single" w:sz="4" w:space="0" w:color="auto"/>
            </w:tcBorders>
            <w:vAlign w:val="center"/>
          </w:tcPr>
          <w:p w14:paraId="71125618" w14:textId="77777777" w:rsidR="00310A38" w:rsidRPr="000E74B1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0BCCF152" w14:textId="77777777" w:rsidTr="00D22FD0">
        <w:trPr>
          <w:jc w:val="center"/>
        </w:trPr>
        <w:tc>
          <w:tcPr>
            <w:tcW w:w="1296" w:type="dxa"/>
            <w:vAlign w:val="center"/>
          </w:tcPr>
          <w:p w14:paraId="5DCE19F8" w14:textId="51709732" w:rsidR="00310A38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77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7" w:type="dxa"/>
            <w:vAlign w:val="center"/>
          </w:tcPr>
          <w:p w14:paraId="202ACB79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ADF84" w14:textId="77777777" w:rsidR="00B67BFD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4A2A3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54502D0B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22DCD311" w14:textId="77777777" w:rsidR="00310A38" w:rsidRPr="000E74B1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0C9A0560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39AF56E1" w14:textId="77777777" w:rsidTr="00D22FD0">
        <w:trPr>
          <w:jc w:val="center"/>
        </w:trPr>
        <w:tc>
          <w:tcPr>
            <w:tcW w:w="1296" w:type="dxa"/>
            <w:vAlign w:val="center"/>
          </w:tcPr>
          <w:p w14:paraId="5052882B" w14:textId="4626033E" w:rsidR="00310A38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77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7" w:type="dxa"/>
            <w:vAlign w:val="center"/>
          </w:tcPr>
          <w:p w14:paraId="5C0782B6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A8188" w14:textId="77777777" w:rsidR="00B67BFD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24941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7A40FDE1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2A589494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2348C4B7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35794B9F" w14:textId="77777777" w:rsidTr="00D22FD0">
        <w:trPr>
          <w:jc w:val="center"/>
        </w:trPr>
        <w:tc>
          <w:tcPr>
            <w:tcW w:w="1296" w:type="dxa"/>
            <w:vAlign w:val="center"/>
          </w:tcPr>
          <w:p w14:paraId="16A4CAA3" w14:textId="46E83D16" w:rsidR="00310A38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77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7" w:type="dxa"/>
            <w:vAlign w:val="center"/>
          </w:tcPr>
          <w:p w14:paraId="3C70ED4F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C8023" w14:textId="77777777" w:rsidR="00B67BFD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03C1C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536ECC2C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5C9B9132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571E0381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36485720" w14:textId="77777777" w:rsidTr="00D22FD0">
        <w:trPr>
          <w:jc w:val="center"/>
        </w:trPr>
        <w:tc>
          <w:tcPr>
            <w:tcW w:w="1296" w:type="dxa"/>
            <w:vAlign w:val="center"/>
          </w:tcPr>
          <w:p w14:paraId="0956F1D9" w14:textId="64F585D5" w:rsidR="00310A38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77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7" w:type="dxa"/>
            <w:vAlign w:val="center"/>
          </w:tcPr>
          <w:p w14:paraId="42C89138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35FBF" w14:textId="77777777" w:rsidR="00B67BFD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418CE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59B85241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013BCE1A" w14:textId="77777777" w:rsidR="00310A38" w:rsidRPr="000E74B1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6E5E64A7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666609A8" w14:textId="77777777" w:rsidTr="00B67BFD">
        <w:trPr>
          <w:jc w:val="center"/>
        </w:trPr>
        <w:tc>
          <w:tcPr>
            <w:tcW w:w="1296" w:type="dxa"/>
            <w:vAlign w:val="center"/>
          </w:tcPr>
          <w:p w14:paraId="104340C4" w14:textId="286E4654" w:rsidR="00310A38" w:rsidRPr="000E74B1" w:rsidRDefault="00E77DD6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B7A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B7A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7" w:type="dxa"/>
            <w:tcBorders>
              <w:bottom w:val="single" w:sz="4" w:space="0" w:color="auto"/>
            </w:tcBorders>
            <w:vAlign w:val="center"/>
          </w:tcPr>
          <w:p w14:paraId="4C40E7D4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7CF68" w14:textId="77777777" w:rsidR="00B67BFD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0B6CF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bottom w:val="single" w:sz="4" w:space="0" w:color="auto"/>
            </w:tcBorders>
            <w:vAlign w:val="center"/>
          </w:tcPr>
          <w:p w14:paraId="03120E33" w14:textId="77777777" w:rsidR="00310A38" w:rsidRPr="000E74B1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283754B1" w14:textId="77777777" w:rsidR="00310A38" w:rsidRPr="000E74B1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bottom w:val="single" w:sz="4" w:space="0" w:color="auto"/>
            </w:tcBorders>
            <w:vAlign w:val="center"/>
          </w:tcPr>
          <w:p w14:paraId="6DB8D23B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79DE730C" w14:textId="77777777" w:rsidTr="00B67BFD">
        <w:trPr>
          <w:trHeight w:val="230"/>
          <w:jc w:val="center"/>
        </w:trPr>
        <w:tc>
          <w:tcPr>
            <w:tcW w:w="0" w:type="auto"/>
            <w:vAlign w:val="center"/>
          </w:tcPr>
          <w:p w14:paraId="738D6558" w14:textId="4B916CC9" w:rsidR="00310A38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1275CFB7" w14:textId="77777777" w:rsidR="00E77DD6" w:rsidRPr="000E74B1" w:rsidRDefault="00E77DD6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4CAE64F0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96333A3" w14:textId="42D711B7" w:rsidR="00310A38" w:rsidRPr="000E74B1" w:rsidRDefault="00B67BFD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sobota</w:t>
            </w:r>
          </w:p>
        </w:tc>
        <w:tc>
          <w:tcPr>
            <w:tcW w:w="0" w:type="auto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4DC0D5FF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1A75D7C6" w14:textId="77777777" w:rsidTr="00B67BFD">
        <w:trPr>
          <w:trHeight w:val="238"/>
          <w:jc w:val="center"/>
        </w:trPr>
        <w:tc>
          <w:tcPr>
            <w:tcW w:w="0" w:type="auto"/>
            <w:vAlign w:val="center"/>
          </w:tcPr>
          <w:p w14:paraId="65F08446" w14:textId="79BEB94C" w:rsidR="00310A38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570F6771" w14:textId="77777777" w:rsidR="00E77DD6" w:rsidRPr="000E74B1" w:rsidRDefault="00E77DD6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0500371E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44F1DF0" w14:textId="228B1141" w:rsidR="00310A38" w:rsidRPr="000E74B1" w:rsidRDefault="00B67BFD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niedziela</w:t>
            </w:r>
          </w:p>
        </w:tc>
        <w:tc>
          <w:tcPr>
            <w:tcW w:w="0" w:type="auto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1A3C6831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3EE047D1" w14:textId="77777777" w:rsidTr="003B7A40">
        <w:trPr>
          <w:jc w:val="center"/>
        </w:trPr>
        <w:tc>
          <w:tcPr>
            <w:tcW w:w="1296" w:type="dxa"/>
            <w:vAlign w:val="center"/>
          </w:tcPr>
          <w:p w14:paraId="35E394B5" w14:textId="708DDD36" w:rsidR="00310A38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77D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7" w:type="dxa"/>
            <w:tcBorders>
              <w:right w:val="single" w:sz="6" w:space="0" w:color="auto"/>
              <w:tl2br w:val="nil"/>
              <w:tr2bl w:val="nil"/>
            </w:tcBorders>
            <w:vAlign w:val="center"/>
          </w:tcPr>
          <w:p w14:paraId="3EE6CABF" w14:textId="77777777" w:rsidR="00B67BFD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CD35A" w14:textId="77777777" w:rsidR="00B67BFD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9D6CD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left w:val="single" w:sz="6" w:space="0" w:color="auto"/>
              <w:tl2br w:val="nil"/>
              <w:tr2bl w:val="nil"/>
            </w:tcBorders>
            <w:vAlign w:val="center"/>
          </w:tcPr>
          <w:p w14:paraId="7CD2601E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2DBE6373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l2br w:val="nil"/>
              <w:tr2bl w:val="nil"/>
            </w:tcBorders>
            <w:vAlign w:val="center"/>
          </w:tcPr>
          <w:p w14:paraId="7BF9F2B0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A40" w14:paraId="3744C8D5" w14:textId="77777777" w:rsidTr="00D22FD0">
        <w:trPr>
          <w:jc w:val="center"/>
        </w:trPr>
        <w:tc>
          <w:tcPr>
            <w:tcW w:w="1296" w:type="dxa"/>
            <w:vAlign w:val="center"/>
          </w:tcPr>
          <w:p w14:paraId="425A91F3" w14:textId="77777777" w:rsidR="00720B64" w:rsidRDefault="00720B64" w:rsidP="00720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B24D5" w14:textId="67083EB5" w:rsidR="00720B64" w:rsidRDefault="00720B64" w:rsidP="00720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24.02.2026</w:t>
            </w:r>
          </w:p>
          <w:p w14:paraId="55FEF92D" w14:textId="06127376" w:rsidR="00720B64" w:rsidRDefault="00720B64" w:rsidP="00720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bottom w:val="single" w:sz="4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1AA1415" w14:textId="77777777" w:rsidR="003B7A40" w:rsidRDefault="003B7A40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left w:val="single" w:sz="6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64D13036" w14:textId="77777777" w:rsidR="003B7A40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48336581" w14:textId="77777777" w:rsidR="003B7A40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76C9D030" w14:textId="77777777" w:rsidR="003B7A40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962CE5" w14:textId="1761365B" w:rsidR="00A50738" w:rsidRPr="004E5B03" w:rsidRDefault="00A50738" w:rsidP="00A5073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bookmarkStart w:id="0" w:name="_Hlk29364929"/>
      <w:r w:rsidRPr="004E5B03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 xml:space="preserve">Załącznik Nr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2</w:t>
      </w:r>
      <w:r w:rsidRPr="004E5B0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do umowy zlecenia Nr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….. </w:t>
      </w:r>
      <w:r w:rsidRPr="004E5B03">
        <w:rPr>
          <w:rFonts w:ascii="Times New Roman" w:eastAsia="Times New Roman" w:hAnsi="Times New Roman" w:cs="Times New Roman"/>
          <w:sz w:val="28"/>
          <w:szCs w:val="28"/>
          <w:lang w:eastAsia="pl-PL"/>
        </w:rPr>
        <w:t>/202</w:t>
      </w:r>
      <w:r w:rsidR="003B7A40">
        <w:rPr>
          <w:rFonts w:ascii="Times New Roman" w:eastAsia="Times New Roman" w:hAnsi="Times New Roman" w:cs="Times New Roman"/>
          <w:sz w:val="28"/>
          <w:szCs w:val="28"/>
          <w:lang w:eastAsia="pl-PL"/>
        </w:rPr>
        <w:t>6</w:t>
      </w:r>
    </w:p>
    <w:p w14:paraId="61CD96E8" w14:textId="48DB6418" w:rsidR="00CC4D3F" w:rsidRDefault="00A50738" w:rsidP="00A507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Pr="00E95619">
        <w:rPr>
          <w:rFonts w:ascii="Times New Roman" w:hAnsi="Times New Roman" w:cs="Times New Roman"/>
          <w:sz w:val="28"/>
          <w:szCs w:val="28"/>
        </w:rPr>
        <w:t xml:space="preserve">awartej w dniu </w:t>
      </w:r>
      <w:r>
        <w:rPr>
          <w:rFonts w:ascii="Times New Roman" w:hAnsi="Times New Roman" w:cs="Times New Roman"/>
          <w:sz w:val="28"/>
          <w:szCs w:val="28"/>
        </w:rPr>
        <w:t xml:space="preserve">….. …………………….. </w:t>
      </w:r>
      <w:r w:rsidRPr="00E95619">
        <w:rPr>
          <w:rFonts w:ascii="Times New Roman" w:hAnsi="Times New Roman" w:cs="Times New Roman"/>
          <w:sz w:val="28"/>
          <w:szCs w:val="28"/>
        </w:rPr>
        <w:t>202</w:t>
      </w:r>
      <w:r w:rsidR="003B7A40">
        <w:rPr>
          <w:rFonts w:ascii="Times New Roman" w:hAnsi="Times New Roman" w:cs="Times New Roman"/>
          <w:sz w:val="28"/>
          <w:szCs w:val="28"/>
        </w:rPr>
        <w:t>6</w:t>
      </w:r>
      <w:r w:rsidRPr="00E95619">
        <w:rPr>
          <w:rFonts w:ascii="Times New Roman" w:hAnsi="Times New Roman" w:cs="Times New Roman"/>
          <w:sz w:val="28"/>
          <w:szCs w:val="28"/>
        </w:rPr>
        <w:t xml:space="preserve"> r.</w:t>
      </w:r>
    </w:p>
    <w:p w14:paraId="0D672FFC" w14:textId="77777777" w:rsidR="00CC4D3F" w:rsidRDefault="00CC4D3F" w:rsidP="00310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3CD57019" w14:textId="77777777" w:rsidR="00CC4D3F" w:rsidRDefault="00CC4D3F" w:rsidP="00310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4AF8BAD7" w14:textId="77777777" w:rsidR="00CC4D3F" w:rsidRDefault="00CC4D3F" w:rsidP="00310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0D8BCE1B" w14:textId="4D76B162" w:rsidR="00310A38" w:rsidRPr="004E5B03" w:rsidRDefault="00A50738" w:rsidP="00310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K</w:t>
      </w:r>
      <w:r w:rsidR="00310A38" w:rsidRPr="004E5B03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lauzula informacyjna RODO </w:t>
      </w:r>
    </w:p>
    <w:p w14:paraId="476EAADD" w14:textId="77777777" w:rsidR="00310A38" w:rsidRPr="004E5B03" w:rsidRDefault="00310A38" w:rsidP="00310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14:paraId="7B9DBDF1" w14:textId="77777777" w:rsidR="00310A38" w:rsidRPr="004E5B03" w:rsidRDefault="00310A38" w:rsidP="00310A38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E5B0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Zgodnie z art. 13 ust. 1 Ogólnego Rozporządzenia o Ochronie Danych (RODO) informujemy, że: </w:t>
      </w:r>
    </w:p>
    <w:p w14:paraId="6D8CC8B3" w14:textId="77777777" w:rsidR="00310A38" w:rsidRPr="004E5B03" w:rsidRDefault="00310A38" w:rsidP="00310A38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 xml:space="preserve">administratorem danych osobowych </w:t>
      </w:r>
      <w:r w:rsidRPr="004E5B03">
        <w:rPr>
          <w:rFonts w:ascii="Times New Roman" w:eastAsia="Calibri" w:hAnsi="Times New Roman" w:cs="Calibri"/>
          <w:b/>
          <w:i/>
          <w:sz w:val="24"/>
          <w:szCs w:val="24"/>
        </w:rPr>
        <w:t>Wykonawców lub Zleceniobiorców</w:t>
      </w:r>
      <w:r w:rsidRPr="004E5B03">
        <w:rPr>
          <w:rFonts w:ascii="Times New Roman" w:eastAsia="Calibri" w:hAnsi="Times New Roman" w:cs="Calibri"/>
          <w:i/>
          <w:sz w:val="24"/>
          <w:szCs w:val="24"/>
        </w:rPr>
        <w:t xml:space="preserve"> jest Starostwo Powiatowe w Pułtusku, adres: ul. Marii Skłodowskiej-Curie 11, 06-100 Pułtusk;</w:t>
      </w:r>
    </w:p>
    <w:p w14:paraId="4CFC687F" w14:textId="77777777" w:rsidR="00310A38" w:rsidRPr="004E5B03" w:rsidRDefault="00310A38" w:rsidP="00310A38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 xml:space="preserve">administrator wyznaczył Inspektora Ochrony Danych, z którym mogą się Państwo kontaktować w sprawach przetwarzania Państwa danych osobowych za pośrednictwem poczty elektronicznej: </w:t>
      </w:r>
      <w:hyperlink r:id="rId8" w:history="1">
        <w:r w:rsidRPr="004E5B03">
          <w:rPr>
            <w:rFonts w:ascii="Times New Roman" w:eastAsia="Calibri" w:hAnsi="Times New Roman" w:cs="Calibri"/>
            <w:color w:val="0000FF"/>
            <w:sz w:val="24"/>
            <w:szCs w:val="24"/>
            <w:u w:val="single"/>
          </w:rPr>
          <w:t xml:space="preserve"> </w:t>
        </w:r>
        <w:hyperlink r:id="rId9" w:history="1">
          <w:r w:rsidRPr="004E5B03">
            <w:rPr>
              <w:rFonts w:ascii="Times New Roman" w:eastAsia="Calibri" w:hAnsi="Times New Roman" w:cs="Calibri"/>
              <w:i/>
              <w:color w:val="000000"/>
              <w:sz w:val="24"/>
              <w:szCs w:val="24"/>
              <w:u w:val="single"/>
              <w:shd w:val="clear" w:color="auto" w:fill="FFFFFF"/>
            </w:rPr>
            <w:t>iod@powiatpultuski.pl;</w:t>
          </w:r>
        </w:hyperlink>
      </w:hyperlink>
    </w:p>
    <w:p w14:paraId="0A41B884" w14:textId="77777777" w:rsidR="00310A38" w:rsidRPr="004E5B03" w:rsidRDefault="00310A38" w:rsidP="00310A38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 xml:space="preserve">administrator będzie przetwarzał Państwa dane osobowe na podstawie art. 6 ust. 1 lit. b) RODO, tj. </w:t>
      </w:r>
      <w:r w:rsidRPr="004E5B03">
        <w:rPr>
          <w:rFonts w:ascii="Times New Roman" w:eastAsia="Arial" w:hAnsi="Times New Roman" w:cs="Calibri"/>
          <w:i/>
          <w:sz w:val="24"/>
          <w:szCs w:val="24"/>
        </w:rPr>
        <w:t>przetwarzanie jest niezbędne w celu wykonania umowy, której stroną jest osoba, której dane dotyczą, lub do podjęcia działań na żądanie osoby, której dane dotyczą, przed zawarciem umowy</w:t>
      </w:r>
      <w:r w:rsidRPr="004E5B03">
        <w:rPr>
          <w:rFonts w:ascii="Times New Roman" w:eastAsia="Calibri" w:hAnsi="Times New Roman" w:cs="Calibri"/>
          <w:i/>
          <w:sz w:val="24"/>
          <w:szCs w:val="24"/>
        </w:rPr>
        <w:t>;</w:t>
      </w:r>
    </w:p>
    <w:p w14:paraId="16505468" w14:textId="77777777" w:rsidR="00310A38" w:rsidRPr="004E5B03" w:rsidRDefault="00310A38" w:rsidP="00310A38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 xml:space="preserve">dane osobowe mogą być udostępnione innym uprawnionym podmiotom, na podstawie przepisów prawa, a także na rzecz podmiotów, z którymi administrator zawarł umowę </w:t>
      </w:r>
      <w:r>
        <w:rPr>
          <w:rFonts w:ascii="Times New Roman" w:eastAsia="Calibri" w:hAnsi="Times New Roman" w:cs="Calibri"/>
          <w:i/>
          <w:sz w:val="24"/>
          <w:szCs w:val="24"/>
        </w:rPr>
        <w:br/>
      </w:r>
      <w:r w:rsidRPr="004E5B03">
        <w:rPr>
          <w:rFonts w:ascii="Times New Roman" w:eastAsia="Calibri" w:hAnsi="Times New Roman" w:cs="Calibri"/>
          <w:i/>
          <w:sz w:val="24"/>
          <w:szCs w:val="24"/>
        </w:rPr>
        <w:t>w związku z realizacją usług na rzecz administratora (np. kancelarią prawną, dostawcą oprogramowania, zewnętrznym audytorem, zleceniobiorcą świadczącym usługę z zakresu ochrony danych osobowych)</w:t>
      </w:r>
      <w:r w:rsidRPr="004E5B03">
        <w:rPr>
          <w:rFonts w:ascii="Times New Roman" w:eastAsia="Calibri" w:hAnsi="Times New Roman" w:cs="Calibri"/>
          <w:sz w:val="24"/>
          <w:szCs w:val="24"/>
        </w:rPr>
        <w:t>;</w:t>
      </w:r>
    </w:p>
    <w:p w14:paraId="22C2D2F4" w14:textId="77777777" w:rsidR="00310A38" w:rsidRPr="004E5B03" w:rsidRDefault="00310A38" w:rsidP="00310A38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administrator nie zamierza przekazywać Państwa danych osobowych do państwa trzeciego lub organizacji międzynarodowej;</w:t>
      </w:r>
    </w:p>
    <w:p w14:paraId="2723A4D2" w14:textId="77777777" w:rsidR="00310A38" w:rsidRPr="004E5B03" w:rsidRDefault="00310A38" w:rsidP="00310A38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mają Państwo prawo uzyskać kopię swoich danych osobowych w siedzibie administratora.</w:t>
      </w:r>
    </w:p>
    <w:p w14:paraId="1D76DF63" w14:textId="77777777" w:rsidR="00310A38" w:rsidRPr="004E5B03" w:rsidRDefault="00310A38" w:rsidP="00310A38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74649D4C" w14:textId="77777777" w:rsidR="00310A38" w:rsidRPr="004E5B03" w:rsidRDefault="00310A38" w:rsidP="00310A38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E5B0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Dodatkowo zgodnie z art. 13 ust. 2 RODO informujemy, że:</w:t>
      </w:r>
    </w:p>
    <w:p w14:paraId="52F35FA0" w14:textId="77777777" w:rsidR="00310A38" w:rsidRPr="004E5B03" w:rsidRDefault="00310A38" w:rsidP="00310A38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color w:val="FF0000"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Państwa dane osobowe będą przechowywane do momentu upływu okresu przedawnienia wynikającego z ustawy z dnia 23 kwietnia 1964 r. Kodeks cywilny</w:t>
      </w:r>
      <w:r w:rsidRPr="004E5B03">
        <w:rPr>
          <w:rFonts w:ascii="Times New Roman" w:eastAsia="Calibri" w:hAnsi="Times New Roman" w:cs="Calibri"/>
          <w:i/>
          <w:sz w:val="24"/>
          <w:szCs w:val="24"/>
          <w:lang w:eastAsia="pl-PL"/>
        </w:rPr>
        <w:t>;</w:t>
      </w:r>
    </w:p>
    <w:p w14:paraId="5DA85012" w14:textId="77777777" w:rsidR="00310A38" w:rsidRPr="004E5B03" w:rsidRDefault="00310A38" w:rsidP="00310A38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color w:val="FF0000"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przysługuje Państwu prawo dostępu do treści swoich danych, ich sprostowania lub ograniczenia przetwarzania, a także prawo do wniesienia sprzeciwu wobec przetwarzania, prawo do przeniesienia danych</w:t>
      </w:r>
      <w:r w:rsidRPr="004E5B03">
        <w:rPr>
          <w:rFonts w:ascii="Times New Roman" w:eastAsia="Calibri" w:hAnsi="Times New Roman" w:cs="Calibri"/>
          <w:sz w:val="24"/>
          <w:szCs w:val="24"/>
        </w:rPr>
        <w:t xml:space="preserve"> </w:t>
      </w:r>
      <w:r w:rsidRPr="004E5B03">
        <w:rPr>
          <w:rFonts w:ascii="Times New Roman" w:eastAsia="Calibri" w:hAnsi="Times New Roman" w:cs="Calibri"/>
          <w:i/>
          <w:sz w:val="24"/>
          <w:szCs w:val="24"/>
        </w:rPr>
        <w:t>oraz prawo do wniesienia skargi do organu nadzorczego</w:t>
      </w:r>
      <w:r w:rsidRPr="004E5B03">
        <w:rPr>
          <w:rFonts w:ascii="Times New Roman" w:eastAsia="Calibri" w:hAnsi="Times New Roman" w:cs="Calibri"/>
          <w:sz w:val="24"/>
          <w:szCs w:val="24"/>
        </w:rPr>
        <w:t>;</w:t>
      </w:r>
    </w:p>
    <w:p w14:paraId="1D149F4E" w14:textId="77777777" w:rsidR="00310A38" w:rsidRPr="004E5B03" w:rsidRDefault="00310A38" w:rsidP="00310A38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color w:val="FF0000"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podanie danych osobowych jest dobrowolne, jednakże niezbędne do zawarcia umowy. Konsekwencją niepodania danych osobowych będzie brak realizacji umowy;</w:t>
      </w:r>
    </w:p>
    <w:p w14:paraId="3B3021DE" w14:textId="77777777" w:rsidR="00310A38" w:rsidRPr="004E5B03" w:rsidRDefault="00310A38" w:rsidP="00310A38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color w:val="FF0000"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administrator nie podejmuje decyzji w sposób zautomatyzowany w oparciu o Państwa dane osobowe.</w:t>
      </w:r>
      <w:bookmarkEnd w:id="0"/>
    </w:p>
    <w:p w14:paraId="7434C5C5" w14:textId="77777777" w:rsidR="00A50738" w:rsidRDefault="00A50738" w:rsidP="00A5073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1" w:name="_Hlk189830074"/>
    </w:p>
    <w:p w14:paraId="757CC948" w14:textId="77777777" w:rsidR="00A50738" w:rsidRDefault="00A50738" w:rsidP="00A5073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F06062B" w14:textId="77777777" w:rsidR="00A50738" w:rsidRDefault="00A50738" w:rsidP="00A5073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7B606AB" w14:textId="77777777" w:rsidR="00A50738" w:rsidRDefault="00A50738" w:rsidP="00A5073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660D239" w14:textId="77777777" w:rsidR="00A50738" w:rsidRDefault="00A50738" w:rsidP="00A5073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A3E1D7D" w14:textId="77777777" w:rsidR="00A50738" w:rsidRDefault="00A50738" w:rsidP="00A5073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53B3010" w14:textId="29BB7205" w:rsidR="00A50738" w:rsidRPr="004E5B03" w:rsidRDefault="00A50738" w:rsidP="00A5073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E5B03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 xml:space="preserve">Załącznik Nr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3</w:t>
      </w:r>
      <w:r w:rsidRPr="004E5B0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do umowy zlecenia Nr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….. </w:t>
      </w:r>
      <w:r w:rsidRPr="004E5B03">
        <w:rPr>
          <w:rFonts w:ascii="Times New Roman" w:eastAsia="Times New Roman" w:hAnsi="Times New Roman" w:cs="Times New Roman"/>
          <w:sz w:val="28"/>
          <w:szCs w:val="28"/>
          <w:lang w:eastAsia="pl-PL"/>
        </w:rPr>
        <w:t>/202</w:t>
      </w:r>
      <w:r w:rsidR="003B7A40">
        <w:rPr>
          <w:rFonts w:ascii="Times New Roman" w:eastAsia="Times New Roman" w:hAnsi="Times New Roman" w:cs="Times New Roman"/>
          <w:sz w:val="28"/>
          <w:szCs w:val="28"/>
          <w:lang w:eastAsia="pl-PL"/>
        </w:rPr>
        <w:t>6</w:t>
      </w:r>
    </w:p>
    <w:p w14:paraId="7AAFC4DA" w14:textId="27122D80" w:rsidR="00A50738" w:rsidRPr="004E5B03" w:rsidRDefault="00A50738" w:rsidP="00A5073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Pr="00E95619">
        <w:rPr>
          <w:rFonts w:ascii="Times New Roman" w:hAnsi="Times New Roman" w:cs="Times New Roman"/>
          <w:sz w:val="28"/>
          <w:szCs w:val="28"/>
        </w:rPr>
        <w:t xml:space="preserve">awartej w dniu </w:t>
      </w:r>
      <w:r>
        <w:rPr>
          <w:rFonts w:ascii="Times New Roman" w:hAnsi="Times New Roman" w:cs="Times New Roman"/>
          <w:sz w:val="28"/>
          <w:szCs w:val="28"/>
        </w:rPr>
        <w:t xml:space="preserve">….. …………………….. </w:t>
      </w:r>
      <w:r w:rsidRPr="00E95619">
        <w:rPr>
          <w:rFonts w:ascii="Times New Roman" w:hAnsi="Times New Roman" w:cs="Times New Roman"/>
          <w:sz w:val="28"/>
          <w:szCs w:val="28"/>
        </w:rPr>
        <w:t>202</w:t>
      </w:r>
      <w:r w:rsidR="003B7A40">
        <w:rPr>
          <w:rFonts w:ascii="Times New Roman" w:hAnsi="Times New Roman" w:cs="Times New Roman"/>
          <w:sz w:val="28"/>
          <w:szCs w:val="28"/>
        </w:rPr>
        <w:t>6</w:t>
      </w:r>
      <w:r w:rsidRPr="00E95619">
        <w:rPr>
          <w:rFonts w:ascii="Times New Roman" w:hAnsi="Times New Roman" w:cs="Times New Roman"/>
          <w:sz w:val="28"/>
          <w:szCs w:val="28"/>
        </w:rPr>
        <w:t xml:space="preserve"> r.</w:t>
      </w:r>
      <w:bookmarkEnd w:id="1"/>
    </w:p>
    <w:p w14:paraId="441FE6E4" w14:textId="77777777" w:rsidR="00A50738" w:rsidRPr="004E5B03" w:rsidRDefault="00A50738" w:rsidP="00A50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16E990DF" w14:textId="77777777" w:rsidR="00A50738" w:rsidRDefault="00A50738" w:rsidP="00A5073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C4D3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Klauzula informacyjna w związku z przetwarzaniem danych osobowych w celu przyjęcia zgłoszenia oraz przeprowadzania postępowania wyjaśniającego na gruncie ustawy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br/>
      </w:r>
      <w:r w:rsidRPr="00CC4D3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o ochronie sygnalistów</w:t>
      </w:r>
    </w:p>
    <w:p w14:paraId="19677EE6" w14:textId="77777777" w:rsidR="00A50738" w:rsidRPr="00CC4D3F" w:rsidRDefault="00A50738" w:rsidP="00A5073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27C06C3" w14:textId="77777777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Administratorem Pani/Pana danych osobowych jest Starostwo Powiatowe w Pułtusku, </w:t>
      </w: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br/>
        <w:t>ul. Marii Skłodowskiej-Curie 11, 06-100 Pułtusk, e-mail: sekretariat@powiatpultuski.pl, tel. 23 306 71 01.</w:t>
      </w:r>
    </w:p>
    <w:p w14:paraId="5B1C2C12" w14:textId="04628773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Może Pan/Pani kontaktować się w sprawach związanych z przetwarzaniem danych osobowych oraz z wykonywaniem praw przysługujących na mocy RODO z Administratorem z wykorzystaniem powyższych danych teleadresowych lub z wyznaczonym u Administratora Inspektorem ochrony danych na adres e-mail: </w:t>
      </w:r>
      <w:hyperlink r:id="rId10" w:history="1">
        <w:r w:rsidRPr="00A50738">
          <w:rPr>
            <w:rStyle w:val="Hipercze"/>
            <w:rFonts w:ascii="Times New Roman" w:eastAsia="Calibri" w:hAnsi="Times New Roman" w:cs="Times New Roman"/>
            <w:i/>
            <w:iCs/>
            <w:color w:val="000000" w:themeColor="text1"/>
            <w:sz w:val="24"/>
            <w:szCs w:val="24"/>
          </w:rPr>
          <w:t>iod@powiatpultuski.pl</w:t>
        </w:r>
      </w:hyperlink>
      <w:r w:rsidRPr="00A50738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.</w:t>
      </w:r>
    </w:p>
    <w:p w14:paraId="62D3A872" w14:textId="77777777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Pani/Pana dane osobowe będą przetwarzane w celu przyjęcia zgłoszenia oraz przeprowadzania postępowania wyjaśniającego na podstawie obowiązku prawnego, jakiemu podlega administrator na podstawie art. 6 ust. 1 lit. c RODO w zw. z ustawą z dnia </w:t>
      </w: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br/>
        <w:t>14 czerwca 2024 r. o ochronie sygnalistów.</w:t>
      </w:r>
    </w:p>
    <w:p w14:paraId="6CF20B8E" w14:textId="77777777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Ochrona tożsamości sygnalisty: Może Pan/Pani dokonać zgłoszenia anonimowego. </w:t>
      </w: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br/>
        <w:t xml:space="preserve">W przypadku podania danych umożliwiających identyfikację, Pani/Pana dane osobowe, nie podlegają ujawnieniu nieupoważnionym osobom (tzn. osobom spoza zespołu odpowiedzialnego za prowadzenie postępowania w zgłoszonej sprawie), chyba że </w:t>
      </w: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br/>
        <w:t>za Pani/Pana wyraźną zgodą.</w:t>
      </w:r>
    </w:p>
    <w:p w14:paraId="1CB2473E" w14:textId="77777777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Szczególne przypadki, gdy może dojść do ujawnienia danych: W związku z postępowaniami wyjaśniającymi prowadzonymi przez organy publiczne lub postępowaniami przygotowawczymi lub sądowymi prowadzonymi przez sądy, w tym w celu zagwarantowania Pani/u prawa do obrony, może dojść do ujawnienia Pani/Pana danych, gdy takie działanie jest koniecznym i proporcjonalnym obowiązkiem wynikającym z przepisów prawa. Przed dokonaniem takiego ujawnienia, właściwy organ publiczny lub właściwy sąd powiadomi Panią/a, przesyłając w postaci papierowej lub elektronicznej wyjaśnienie powodów ujawnienia danych osobowych. Powiadomienie nie jest przekazywane, jeżeli może zagrozić postępowaniu wyjaśniającemu lub postępowaniu przygotowawczemu, lub sądowemu.</w:t>
      </w:r>
    </w:p>
    <w:p w14:paraId="7E63C45A" w14:textId="77777777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Administrator zapewnia poufność Pani/Pana danych, w związku z otrzymanym zgłoszeniem. W związku z tym dane mogą być udostępnione jedynie podmiotom uprawnionym do tego na podstawie przepisów prawa oraz podmiotom, którym administrator powierzył przetwarzanie danych.</w:t>
      </w:r>
    </w:p>
    <w:p w14:paraId="54709EB0" w14:textId="796012F5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Dane osobowe przetwarzane w związku z przyjęciem zgłoszenia lub podjęciem działań następczych oraz dokumenty związane z tym zgłoszeniem są przechowywane przez okres </w:t>
      </w:r>
      <w:r w:rsidR="002D768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br/>
      </w: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3 lat po zakończeniu roku kalendarzowego, w którym przekazano zgłoszenie lub zakończono działania następcze, lub po zakończeniu postępowań zainicjowanych tymi działaniami. Dane osobowe, które nie mają znaczenia dla rozpatrywania zgłoszenia, nie są zbierane, </w:t>
      </w: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br/>
        <w:t>a w razie przypadkowego zebrania są niezwłocznie usuwane. Usunięcie tych danych osobowych następuje w terminie 14 dni od chwili ustalenia, że nie mają one znaczenia dla sprawy.</w:t>
      </w:r>
    </w:p>
    <w:p w14:paraId="7F84B8A6" w14:textId="77777777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lastRenderedPageBreak/>
        <w:t>Posiada Pan/Pani prawo żądania dostępu do swoich danych osobowych, a także ich sprostowania (poprawiania). Przysługuje Pani/u także prawo do żądania usunięcia lub ograniczenia przetwarzania, a także sprzeciwu na przetwarzanie, przy czym przysługuje ono jedynie w sytuacji, jeżeli dalsze przetwarzanie nie jest niezbędne do wywiązania się przez Administratora z obowiązku prawnego i nie występują inne nadrzędne prawne podstawy przetwarzania.</w:t>
      </w:r>
    </w:p>
    <w:p w14:paraId="21ACBC08" w14:textId="77777777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Przysługuje Pani/Panu prawo wniesienia skargi na realizowane przez Administratora przetwarzanie do Prezesa UODO (uodo.gov.pl).</w:t>
      </w:r>
    </w:p>
    <w:p w14:paraId="7AB63EF7" w14:textId="77777777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Podanie danych jest dobrowolne i nie stanowi warunku przyjęcia przez nas zgłoszenia. Jeśli nie poda Pan/Pani danych kontaktowych, nie będziemy mogli potwierdzić przyjęcia zgłoszenia oraz informować o przebiegu naszych działań, związanych z tym zgłoszeniem.</w:t>
      </w:r>
    </w:p>
    <w:p w14:paraId="223B071E" w14:textId="77777777" w:rsid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Pani/Pana dane nie będą udostępniane do państwa trzeciego lub organizacji międzynarodowej.</w:t>
      </w:r>
    </w:p>
    <w:p w14:paraId="05B009DE" w14:textId="0FC20B5F" w:rsidR="0005063E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Pani/Pana dane będą osobowe nie podlegają zautomatyzowanemu podejmowaniu decyzji, w tym profilowaniu.</w:t>
      </w:r>
    </w:p>
    <w:sectPr w:rsidR="0005063E" w:rsidRPr="00A50738" w:rsidSect="00310A38">
      <w:pgSz w:w="11906" w:h="16838"/>
      <w:pgMar w:top="992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63145"/>
    <w:multiLevelType w:val="hybridMultilevel"/>
    <w:tmpl w:val="E702D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77777"/>
    <w:multiLevelType w:val="hybridMultilevel"/>
    <w:tmpl w:val="8A266A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17175"/>
    <w:multiLevelType w:val="hybridMultilevel"/>
    <w:tmpl w:val="E9CCC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420FE"/>
    <w:multiLevelType w:val="hybridMultilevel"/>
    <w:tmpl w:val="A17240CC"/>
    <w:lvl w:ilvl="0" w:tplc="EFAAE37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2622A"/>
    <w:multiLevelType w:val="hybridMultilevel"/>
    <w:tmpl w:val="8E888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9724A8"/>
    <w:multiLevelType w:val="hybridMultilevel"/>
    <w:tmpl w:val="7250CCBC"/>
    <w:lvl w:ilvl="0" w:tplc="F208CB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630626"/>
    <w:multiLevelType w:val="hybridMultilevel"/>
    <w:tmpl w:val="16D08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237B2E"/>
    <w:multiLevelType w:val="hybridMultilevel"/>
    <w:tmpl w:val="A7AE5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731940"/>
    <w:multiLevelType w:val="hybridMultilevel"/>
    <w:tmpl w:val="D64A5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1836AF"/>
    <w:multiLevelType w:val="hybridMultilevel"/>
    <w:tmpl w:val="1C764F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D7723B"/>
    <w:multiLevelType w:val="hybridMultilevel"/>
    <w:tmpl w:val="BD96DAB6"/>
    <w:lvl w:ilvl="0" w:tplc="C812F7DA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833C52"/>
    <w:multiLevelType w:val="hybridMultilevel"/>
    <w:tmpl w:val="35545C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8B4802"/>
    <w:multiLevelType w:val="hybridMultilevel"/>
    <w:tmpl w:val="39BC3F4C"/>
    <w:lvl w:ilvl="0" w:tplc="8612D20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0132132">
    <w:abstractNumId w:val="9"/>
  </w:num>
  <w:num w:numId="2" w16cid:durableId="1987539486">
    <w:abstractNumId w:val="6"/>
  </w:num>
  <w:num w:numId="3" w16cid:durableId="263466303">
    <w:abstractNumId w:val="5"/>
  </w:num>
  <w:num w:numId="4" w16cid:durableId="353308566">
    <w:abstractNumId w:val="0"/>
  </w:num>
  <w:num w:numId="5" w16cid:durableId="543907150">
    <w:abstractNumId w:val="7"/>
  </w:num>
  <w:num w:numId="6" w16cid:durableId="553322101">
    <w:abstractNumId w:val="2"/>
  </w:num>
  <w:num w:numId="7" w16cid:durableId="1594440179">
    <w:abstractNumId w:val="8"/>
  </w:num>
  <w:num w:numId="8" w16cid:durableId="3297924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259857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96995794">
    <w:abstractNumId w:val="4"/>
  </w:num>
  <w:num w:numId="11" w16cid:durableId="19801122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32553347">
    <w:abstractNumId w:val="1"/>
  </w:num>
  <w:num w:numId="13" w16cid:durableId="2927103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A38"/>
    <w:rsid w:val="00002828"/>
    <w:rsid w:val="00033F70"/>
    <w:rsid w:val="0005063E"/>
    <w:rsid w:val="00094C02"/>
    <w:rsid w:val="000B7357"/>
    <w:rsid w:val="000E7CF3"/>
    <w:rsid w:val="0015420F"/>
    <w:rsid w:val="00161E4C"/>
    <w:rsid w:val="001C2FB8"/>
    <w:rsid w:val="0021676B"/>
    <w:rsid w:val="00236E91"/>
    <w:rsid w:val="00293E7D"/>
    <w:rsid w:val="002D3475"/>
    <w:rsid w:val="002D3CBF"/>
    <w:rsid w:val="002D768A"/>
    <w:rsid w:val="00310A38"/>
    <w:rsid w:val="003940A7"/>
    <w:rsid w:val="003A744E"/>
    <w:rsid w:val="003B7A40"/>
    <w:rsid w:val="0040185E"/>
    <w:rsid w:val="00427E41"/>
    <w:rsid w:val="00434B05"/>
    <w:rsid w:val="004A6F9D"/>
    <w:rsid w:val="00500B23"/>
    <w:rsid w:val="00525E02"/>
    <w:rsid w:val="00616A20"/>
    <w:rsid w:val="006227C0"/>
    <w:rsid w:val="00624DD9"/>
    <w:rsid w:val="006735D3"/>
    <w:rsid w:val="006A1EA4"/>
    <w:rsid w:val="006C19FE"/>
    <w:rsid w:val="006D3133"/>
    <w:rsid w:val="00712D30"/>
    <w:rsid w:val="00720B64"/>
    <w:rsid w:val="00722A08"/>
    <w:rsid w:val="00742D75"/>
    <w:rsid w:val="007F52BD"/>
    <w:rsid w:val="008E013F"/>
    <w:rsid w:val="00990F38"/>
    <w:rsid w:val="009F2DF2"/>
    <w:rsid w:val="00A50738"/>
    <w:rsid w:val="00A73C74"/>
    <w:rsid w:val="00A82BD3"/>
    <w:rsid w:val="00B00223"/>
    <w:rsid w:val="00B14CED"/>
    <w:rsid w:val="00B67BFD"/>
    <w:rsid w:val="00B74C82"/>
    <w:rsid w:val="00B80963"/>
    <w:rsid w:val="00BC6056"/>
    <w:rsid w:val="00BE0172"/>
    <w:rsid w:val="00BF4A62"/>
    <w:rsid w:val="00C059A3"/>
    <w:rsid w:val="00C83007"/>
    <w:rsid w:val="00CC4D3F"/>
    <w:rsid w:val="00CE102A"/>
    <w:rsid w:val="00DC5F21"/>
    <w:rsid w:val="00DE7AD9"/>
    <w:rsid w:val="00E3370E"/>
    <w:rsid w:val="00E627CD"/>
    <w:rsid w:val="00E77DD6"/>
    <w:rsid w:val="00E872FD"/>
    <w:rsid w:val="00EB3C02"/>
    <w:rsid w:val="00EB7814"/>
    <w:rsid w:val="00EC6E64"/>
    <w:rsid w:val="00ED7E0C"/>
    <w:rsid w:val="00F82AFE"/>
    <w:rsid w:val="00FE06A5"/>
    <w:rsid w:val="00FE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80F1E"/>
  <w15:chartTrackingRefBased/>
  <w15:docId w15:val="{6761EC89-54A6-4EC5-8D46-937EA1F46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0A38"/>
    <w:pPr>
      <w:spacing w:after="160" w:line="259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0A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0A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0A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0A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0A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0A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0A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0A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0A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0A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0A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0A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0A3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0A3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0A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0A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0A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0A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0A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0A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0A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0A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0A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0A3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0A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0A3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0A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0A3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0A38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310A38"/>
    <w:pPr>
      <w:spacing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C4D3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4D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4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wo@powiat-makowski.pl;&#160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powiatpultuski.pl/index/id/111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wiatpultuski.pl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ygnalista@powiatpultuski.pl" TargetMode="External"/><Relationship Id="rId10" Type="http://schemas.openxmlformats.org/officeDocument/2006/relationships/hyperlink" Target="mailto:iod@powiatpultuski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powiatpultuski.pl;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7</Pages>
  <Words>1833</Words>
  <Characters>11000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Nowakowski</dc:creator>
  <cp:keywords/>
  <dc:description/>
  <cp:lastModifiedBy>Łukasz Nowakowski</cp:lastModifiedBy>
  <cp:revision>41</cp:revision>
  <cp:lastPrinted>2026-02-05T07:39:00Z</cp:lastPrinted>
  <dcterms:created xsi:type="dcterms:W3CDTF">2025-01-22T11:56:00Z</dcterms:created>
  <dcterms:modified xsi:type="dcterms:W3CDTF">2026-03-02T14:46:00Z</dcterms:modified>
</cp:coreProperties>
</file>