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08B891CC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B374FC">
        <w:rPr>
          <w:b/>
          <w:sz w:val="28"/>
          <w:szCs w:val="28"/>
        </w:rPr>
        <w:t xml:space="preserve"> 19</w:t>
      </w:r>
      <w:bookmarkStart w:id="0" w:name="_GoBack"/>
      <w:bookmarkEnd w:id="0"/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B606B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7D38DD27" w:rsidR="006D7830" w:rsidRDefault="005B606B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 xml:space="preserve">Arturem </w:t>
      </w:r>
      <w:proofErr w:type="spellStart"/>
      <w:r>
        <w:rPr>
          <w:rFonts w:eastAsia="Times New Roman" w:cs="Times New Roman"/>
          <w:b/>
          <w:lang w:bidi="ar-SA"/>
        </w:rPr>
        <w:t>Redwanowskim</w:t>
      </w:r>
      <w:proofErr w:type="spellEnd"/>
      <w:r w:rsidR="001578D9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 w:rsidR="006D7830">
        <w:rPr>
          <w:rFonts w:eastAsia="Times New Roman" w:cs="Times New Roman"/>
          <w:lang w:bidi="ar-SA"/>
        </w:rPr>
        <w:t xml:space="preserve">prowadzącym działalność gospodarczą pod firmą: </w:t>
      </w:r>
      <w:r>
        <w:rPr>
          <w:rFonts w:eastAsia="Times New Roman" w:cs="Times New Roman"/>
          <w:lang w:bidi="ar-SA"/>
        </w:rPr>
        <w:t xml:space="preserve">Kancelaria Rzeczoznawcy Majątkowego Artur </w:t>
      </w:r>
      <w:proofErr w:type="spellStart"/>
      <w:r>
        <w:rPr>
          <w:rFonts w:eastAsia="Times New Roman" w:cs="Times New Roman"/>
          <w:lang w:bidi="ar-SA"/>
        </w:rPr>
        <w:t>Redwanowski</w:t>
      </w:r>
      <w:proofErr w:type="spellEnd"/>
      <w:r w:rsidR="00CE7F02">
        <w:rPr>
          <w:rFonts w:eastAsia="Times New Roman" w:cs="Times New Roman"/>
          <w:lang w:bidi="ar-SA"/>
        </w:rPr>
        <w:t xml:space="preserve"> </w:t>
      </w:r>
      <w:r w:rsidR="006D7830">
        <w:rPr>
          <w:rFonts w:eastAsia="Times New Roman" w:cs="Times New Roman"/>
          <w:lang w:bidi="ar-SA"/>
        </w:rPr>
        <w:t xml:space="preserve"> </w:t>
      </w:r>
    </w:p>
    <w:p w14:paraId="33C3333D" w14:textId="6D2C5D9B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5B606B">
        <w:rPr>
          <w:rFonts w:eastAsia="Times New Roman" w:cs="Times New Roman"/>
          <w:lang w:bidi="ar-SA"/>
        </w:rPr>
        <w:t>Widokowa 4</w:t>
      </w:r>
      <w:r>
        <w:rPr>
          <w:rFonts w:eastAsia="Times New Roman" w:cs="Times New Roman"/>
          <w:lang w:bidi="ar-SA"/>
        </w:rPr>
        <w:t xml:space="preserve">, </w:t>
      </w:r>
      <w:r w:rsidR="005B606B">
        <w:rPr>
          <w:rFonts w:eastAsia="Times New Roman" w:cs="Times New Roman"/>
          <w:lang w:bidi="ar-SA"/>
        </w:rPr>
        <w:t>06-406 Chrzanówek</w:t>
      </w:r>
    </w:p>
    <w:p w14:paraId="62917111" w14:textId="2D468D88" w:rsidR="006D7830" w:rsidRDefault="006D7830" w:rsidP="006D7830">
      <w:pPr>
        <w:pStyle w:val="Standard"/>
        <w:jc w:val="both"/>
      </w:pPr>
      <w:r>
        <w:t xml:space="preserve">NIP: </w:t>
      </w:r>
      <w:r w:rsidR="005B606B">
        <w:t>566-161-81-59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5B606B">
        <w:rPr>
          <w:rFonts w:eastAsia="Times New Roman" w:cs="Times New Roman"/>
          <w:lang w:bidi="ar-SA"/>
        </w:rPr>
        <w:t>543303480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5B606B">
        <w:t>8668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77777777" w:rsidR="004B7DCF" w:rsidRDefault="004B7DCF" w:rsidP="004B7DCF">
      <w:pPr>
        <w:jc w:val="both"/>
      </w:pPr>
      <w:r w:rsidRPr="000B6B85">
        <w:t>Datą zawarcia niniejszej umowy jest dzień, w którym zosta</w:t>
      </w:r>
      <w:r>
        <w:t xml:space="preserve">ł złożony ostatni podpis Strony 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77777777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5FFB972E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4DD5E28B" w14:textId="77777777" w:rsidR="00AD7D65" w:rsidRDefault="00AD7D65" w:rsidP="0069463A">
      <w:pPr>
        <w:tabs>
          <w:tab w:val="left" w:pos="360"/>
        </w:tabs>
        <w:jc w:val="center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lastRenderedPageBreak/>
        <w:t>Zgłaszający zobowiązany jest do niezwłocznego – w terminie do 3 dni – poinformowania Udostępniającego, bez względu na przyczynę, o zaprzestaniu lub zawieszeniu prowadzenia działalności gospodarczej.</w:t>
      </w:r>
    </w:p>
    <w:p w14:paraId="578A4EBA" w14:textId="77777777" w:rsidR="006D7830" w:rsidRDefault="006D7830" w:rsidP="0069463A">
      <w:pPr>
        <w:tabs>
          <w:tab w:val="left" w:pos="360"/>
        </w:tabs>
        <w:jc w:val="center"/>
      </w:pP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FFFBE04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 serwisu  https://powiatpultuski.geoportal2.pl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77777777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>
        <w:br/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0A2810AC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5B606B">
        <w:t>kancelaria.redwanowski@gmail.com.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065FEFF8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lastRenderedPageBreak/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62551938" w:rsidR="00E67349" w:rsidRDefault="006D7830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335BC25B" w:rsidR="00585C7A" w:rsidRDefault="00C6070C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</w:t>
      </w:r>
      <w:r w:rsidR="005B606B">
        <w:rPr>
          <w:i/>
          <w:sz w:val="22"/>
          <w:szCs w:val="22"/>
        </w:rPr>
        <w:t xml:space="preserve">Artur </w:t>
      </w:r>
      <w:proofErr w:type="spellStart"/>
      <w:r w:rsidR="005B606B">
        <w:rPr>
          <w:i/>
          <w:sz w:val="22"/>
          <w:szCs w:val="22"/>
        </w:rPr>
        <w:t>Redwanowski</w:t>
      </w:r>
      <w:proofErr w:type="spellEnd"/>
      <w:r w:rsidR="00585C7A">
        <w:rPr>
          <w:i/>
          <w:sz w:val="22"/>
          <w:szCs w:val="22"/>
        </w:rPr>
        <w:tab/>
      </w:r>
      <w:r w:rsidR="00585C7A">
        <w:rPr>
          <w:i/>
          <w:sz w:val="22"/>
          <w:szCs w:val="22"/>
        </w:rPr>
        <w:tab/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  </w:t>
      </w:r>
      <w:r w:rsidR="00393079">
        <w:rPr>
          <w:i/>
          <w:sz w:val="22"/>
          <w:szCs w:val="22"/>
        </w:rPr>
        <w:t xml:space="preserve"> </w:t>
      </w:r>
      <w:r w:rsidR="00585C7A">
        <w:rPr>
          <w:i/>
          <w:sz w:val="22"/>
          <w:szCs w:val="22"/>
        </w:rPr>
        <w:t xml:space="preserve"> Jan Zalewski</w:t>
      </w:r>
    </w:p>
    <w:p w14:paraId="4FC1AC8F" w14:textId="0E1F3F4F" w:rsidR="000F0421" w:rsidRPr="00585C7A" w:rsidRDefault="00585C7A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/podpisano elektronicznie/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267D9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4321AE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B606B"/>
    <w:rsid w:val="005F77F3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13AA2"/>
    <w:rsid w:val="00842922"/>
    <w:rsid w:val="008A33BE"/>
    <w:rsid w:val="008B739F"/>
    <w:rsid w:val="00921A52"/>
    <w:rsid w:val="00936A69"/>
    <w:rsid w:val="0094200A"/>
    <w:rsid w:val="009675AB"/>
    <w:rsid w:val="009A0D88"/>
    <w:rsid w:val="009C6626"/>
    <w:rsid w:val="009D0C88"/>
    <w:rsid w:val="009F5452"/>
    <w:rsid w:val="00A43982"/>
    <w:rsid w:val="00A44748"/>
    <w:rsid w:val="00A973CB"/>
    <w:rsid w:val="00AD7D65"/>
    <w:rsid w:val="00B3186A"/>
    <w:rsid w:val="00B374FC"/>
    <w:rsid w:val="00B84EBF"/>
    <w:rsid w:val="00BA2B45"/>
    <w:rsid w:val="00BA77E5"/>
    <w:rsid w:val="00BB0C3C"/>
    <w:rsid w:val="00BB3A0B"/>
    <w:rsid w:val="00C26BC4"/>
    <w:rsid w:val="00C422CB"/>
    <w:rsid w:val="00C6070C"/>
    <w:rsid w:val="00CB6C1A"/>
    <w:rsid w:val="00CC25DA"/>
    <w:rsid w:val="00CE7F02"/>
    <w:rsid w:val="00D2286F"/>
    <w:rsid w:val="00D446A1"/>
    <w:rsid w:val="00D7376E"/>
    <w:rsid w:val="00D96C5D"/>
    <w:rsid w:val="00D97499"/>
    <w:rsid w:val="00DA367A"/>
    <w:rsid w:val="00DB795F"/>
    <w:rsid w:val="00DF1300"/>
    <w:rsid w:val="00E6007A"/>
    <w:rsid w:val="00E67349"/>
    <w:rsid w:val="00E7519F"/>
    <w:rsid w:val="00E7677D"/>
    <w:rsid w:val="00E900E5"/>
    <w:rsid w:val="00E9648B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1131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84</cp:revision>
  <cp:lastPrinted>2026-01-27T08:10:00Z</cp:lastPrinted>
  <dcterms:created xsi:type="dcterms:W3CDTF">2020-10-16T09:16:00Z</dcterms:created>
  <dcterms:modified xsi:type="dcterms:W3CDTF">2026-01-27T08:10:00Z</dcterms:modified>
</cp:coreProperties>
</file>