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5472" w14:textId="77777777" w:rsidR="009707A1" w:rsidRPr="009707A1" w:rsidRDefault="009707A1" w:rsidP="009707A1">
      <w:pPr>
        <w:spacing w:line="360" w:lineRule="auto"/>
        <w:rPr>
          <w:bCs/>
        </w:rPr>
      </w:pPr>
      <w:r>
        <w:rPr>
          <w:bCs/>
        </w:rPr>
        <w:t>OR.2600.48.2022</w:t>
      </w:r>
    </w:p>
    <w:p w14:paraId="7E5E6FE1" w14:textId="1FBE0A86" w:rsidR="006112D7" w:rsidRDefault="006112D7" w:rsidP="00BF024A">
      <w:pPr>
        <w:spacing w:line="360" w:lineRule="auto"/>
        <w:jc w:val="center"/>
        <w:rPr>
          <w:b/>
          <w:bCs/>
        </w:rPr>
      </w:pPr>
      <w:r>
        <w:rPr>
          <w:b/>
          <w:bCs/>
        </w:rPr>
        <w:t>UMOWA NAJMU Nr</w:t>
      </w:r>
      <w:r w:rsidR="00DE14F7">
        <w:rPr>
          <w:b/>
          <w:bCs/>
        </w:rPr>
        <w:t> 24</w:t>
      </w:r>
      <w:r>
        <w:rPr>
          <w:b/>
          <w:bCs/>
        </w:rPr>
        <w:t>/202</w:t>
      </w:r>
      <w:r w:rsidR="00E74599">
        <w:rPr>
          <w:b/>
          <w:bCs/>
        </w:rPr>
        <w:t>3</w:t>
      </w:r>
    </w:p>
    <w:p w14:paraId="07F6FC1C" w14:textId="77777777" w:rsidR="006112D7" w:rsidRDefault="006112D7" w:rsidP="00BF024A">
      <w:pPr>
        <w:spacing w:line="360" w:lineRule="auto"/>
        <w:jc w:val="center"/>
        <w:rPr>
          <w:b/>
          <w:bCs/>
          <w:sz w:val="16"/>
          <w:szCs w:val="16"/>
        </w:rPr>
      </w:pPr>
    </w:p>
    <w:p w14:paraId="29326AE8" w14:textId="77777777" w:rsidR="006112D7" w:rsidRDefault="006112D7" w:rsidP="00BF024A">
      <w:pPr>
        <w:spacing w:line="360" w:lineRule="auto"/>
      </w:pPr>
      <w:r>
        <w:t xml:space="preserve">zawarta w dniu </w:t>
      </w:r>
      <w:r w:rsidR="003E55CA">
        <w:t>30</w:t>
      </w:r>
      <w:r>
        <w:t xml:space="preserve"> stycznia 2023r. w Pułtusku pomiędzy:</w:t>
      </w:r>
    </w:p>
    <w:p w14:paraId="0E3C0A9F" w14:textId="77777777" w:rsidR="006112D7" w:rsidRDefault="006112D7" w:rsidP="00BF024A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Panem Michałem Pruszkowskim </w:t>
      </w:r>
      <w:r>
        <w:t xml:space="preserve">prowadzącym działalność gospodarczą pod firmą </w:t>
      </w:r>
      <w:r w:rsidR="00643354">
        <w:t xml:space="preserve">                   </w:t>
      </w:r>
      <w:r w:rsidRPr="006112D7">
        <w:rPr>
          <w:b/>
        </w:rPr>
        <w:t>„P.H.U. M</w:t>
      </w:r>
      <w:r w:rsidR="00763B2B">
        <w:rPr>
          <w:b/>
        </w:rPr>
        <w:t>O</w:t>
      </w:r>
      <w:r w:rsidRPr="006112D7">
        <w:rPr>
          <w:b/>
        </w:rPr>
        <w:t>TO – AGRO Michał Pruszkowski”</w:t>
      </w:r>
    </w:p>
    <w:p w14:paraId="30701C0D" w14:textId="77777777" w:rsidR="006112D7" w:rsidRDefault="006112D7" w:rsidP="00BF024A">
      <w:pPr>
        <w:spacing w:before="120" w:after="120" w:line="360" w:lineRule="auto"/>
        <w:jc w:val="both"/>
      </w:pPr>
      <w:r>
        <w:t>z siedzibą: Kacice 86, 06-100 Pułtusk</w:t>
      </w:r>
    </w:p>
    <w:p w14:paraId="57F0F198" w14:textId="77777777" w:rsidR="006112D7" w:rsidRPr="006112D7" w:rsidRDefault="006112D7" w:rsidP="00BF024A">
      <w:pPr>
        <w:spacing w:before="120" w:after="120" w:line="360" w:lineRule="auto"/>
        <w:jc w:val="both"/>
      </w:pPr>
      <w:r>
        <w:t>NIP: 5681523338, REGON: 140287243</w:t>
      </w:r>
    </w:p>
    <w:p w14:paraId="51712A03" w14:textId="77777777" w:rsidR="006112D7" w:rsidRDefault="006112D7" w:rsidP="00BF024A">
      <w:pPr>
        <w:spacing w:before="120" w:after="120" w:line="360" w:lineRule="auto"/>
        <w:jc w:val="both"/>
      </w:pPr>
      <w:r>
        <w:t xml:space="preserve">zwanym dalej </w:t>
      </w:r>
      <w:r>
        <w:rPr>
          <w:b/>
          <w:bCs/>
        </w:rPr>
        <w:t>Wynajmującym,</w:t>
      </w:r>
    </w:p>
    <w:p w14:paraId="7D658E1A" w14:textId="77777777" w:rsidR="006112D7" w:rsidRDefault="006112D7" w:rsidP="00BF024A">
      <w:pPr>
        <w:spacing w:before="120" w:after="120" w:line="360" w:lineRule="auto"/>
        <w:rPr>
          <w:b/>
          <w:bCs/>
        </w:rPr>
      </w:pPr>
      <w:r>
        <w:rPr>
          <w:b/>
          <w:bCs/>
        </w:rPr>
        <w:t>a</w:t>
      </w:r>
    </w:p>
    <w:p w14:paraId="3C09738E" w14:textId="77777777" w:rsidR="006112D7" w:rsidRDefault="006112D7" w:rsidP="00BF024A">
      <w:pPr>
        <w:spacing w:before="80" w:after="80" w:line="360" w:lineRule="auto"/>
        <w:jc w:val="both"/>
      </w:pPr>
      <w:r>
        <w:rPr>
          <w:b/>
          <w:bCs/>
        </w:rPr>
        <w:t xml:space="preserve">Powiatem Pułtuskim, </w:t>
      </w:r>
      <w:r>
        <w:t>z siedzibą w Pułtusku (06-100), ul. Marii Skłodowskiej-Curie 11,</w:t>
      </w:r>
      <w:r>
        <w:br/>
        <w:t xml:space="preserve">Jednostka Organizacyjna: Starostwo Powiatowe w Pułtusku, ul. Marii Skłodowskiej-Curie 11, 06-100 Pułtusk, reprezentowanym przez: </w:t>
      </w:r>
    </w:p>
    <w:p w14:paraId="51A2EF05" w14:textId="77777777" w:rsidR="006112D7" w:rsidRPr="009062F2" w:rsidRDefault="006112D7" w:rsidP="00BF024A">
      <w:pPr>
        <w:spacing w:before="80" w:after="80" w:line="360" w:lineRule="auto"/>
        <w:jc w:val="both"/>
        <w:rPr>
          <w:b/>
        </w:rPr>
      </w:pPr>
      <w:r w:rsidRPr="009062F2">
        <w:rPr>
          <w:b/>
        </w:rPr>
        <w:t>Jana Zalewskiego – Starostę Pułtuskiego,</w:t>
      </w:r>
    </w:p>
    <w:p w14:paraId="72B863E3" w14:textId="77777777" w:rsidR="006112D7" w:rsidRDefault="006112D7" w:rsidP="00BF024A">
      <w:pPr>
        <w:spacing w:before="80" w:after="80" w:line="360" w:lineRule="auto"/>
        <w:jc w:val="both"/>
        <w:rPr>
          <w:i/>
        </w:rPr>
      </w:pPr>
      <w:r>
        <w:rPr>
          <w:i/>
        </w:rPr>
        <w:t>działającego na podstawie uchwały Nr 3/2018 Zarządu Powiatu w Pułtusku z dnia                                23 listopada 2018r. w sprawie udzielenia Starości Pułtuskiemu oraz kierownikom powiatowych jednostek organizacyjnych upoważnienia do składania oświadczeń woli w sprawach majątkowych,</w:t>
      </w:r>
    </w:p>
    <w:p w14:paraId="26DCE9D6" w14:textId="77777777" w:rsidR="006112D7" w:rsidRDefault="006112D7" w:rsidP="00BF024A">
      <w:pPr>
        <w:spacing w:before="80" w:after="80" w:line="360" w:lineRule="auto"/>
        <w:jc w:val="both"/>
      </w:pPr>
      <w:r>
        <w:t xml:space="preserve">zwanym w dalszej części umowy </w:t>
      </w:r>
      <w:r>
        <w:rPr>
          <w:b/>
          <w:bCs/>
        </w:rPr>
        <w:t>Najemcą,</w:t>
      </w:r>
    </w:p>
    <w:p w14:paraId="04037FA7" w14:textId="77777777" w:rsidR="002A23B8" w:rsidRPr="002A23B8" w:rsidRDefault="002A23B8" w:rsidP="002A23B8">
      <w:pPr>
        <w:spacing w:line="360" w:lineRule="auto"/>
        <w:jc w:val="both"/>
      </w:pPr>
      <w:r w:rsidRPr="002A23B8">
        <w:t xml:space="preserve">o wartości poniżej kwoty, o której mowa w art. 2 ust. 1 pkt 1 ustawy z dnia 11 września 2019r. Prawo zamówień publicznych (Dz.U. z 2022r. poz. 1710, ze zm). </w:t>
      </w:r>
    </w:p>
    <w:p w14:paraId="1544D308" w14:textId="77777777" w:rsidR="00BF024A" w:rsidRPr="00891506" w:rsidRDefault="00BF024A" w:rsidP="00BF024A">
      <w:pPr>
        <w:spacing w:line="360" w:lineRule="auto"/>
        <w:ind w:firstLine="708"/>
        <w:jc w:val="both"/>
      </w:pPr>
      <w:r>
        <w:t>S</w:t>
      </w:r>
      <w:r w:rsidRPr="00891506">
        <w:t>trony zawarły umowę o następującej treści:</w:t>
      </w:r>
    </w:p>
    <w:p w14:paraId="0C609793" w14:textId="77777777" w:rsidR="006112D7" w:rsidRDefault="006112D7" w:rsidP="00BF024A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 xml:space="preserve">§ 1. </w:t>
      </w:r>
    </w:p>
    <w:p w14:paraId="70A3A8AF" w14:textId="77777777" w:rsidR="006112D7" w:rsidRDefault="006112D7" w:rsidP="00BF024A">
      <w:pPr>
        <w:spacing w:before="80" w:after="80" w:line="360" w:lineRule="auto"/>
        <w:jc w:val="both"/>
      </w:pPr>
      <w:r>
        <w:t>Przedmiotem najmu j</w:t>
      </w:r>
      <w:r w:rsidR="00F14FEA">
        <w:t>est powierzchnia magazynowa – 3</w:t>
      </w:r>
      <w:r>
        <w:t>00 m</w:t>
      </w:r>
      <w:r>
        <w:rPr>
          <w:vertAlign w:val="superscript"/>
        </w:rPr>
        <w:t xml:space="preserve">2 </w:t>
      </w:r>
      <w:r>
        <w:t xml:space="preserve">w budynku położonym </w:t>
      </w:r>
      <w:r>
        <w:br/>
        <w:t xml:space="preserve">w Pułtusku przy ul. Jana Pawła II 14. </w:t>
      </w:r>
    </w:p>
    <w:p w14:paraId="518B29F3" w14:textId="77777777" w:rsidR="006112D7" w:rsidRDefault="006112D7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62D52A2A" w14:textId="77777777" w:rsidR="006112D7" w:rsidRDefault="005F0625" w:rsidP="006112D7">
      <w:pPr>
        <w:spacing w:before="80" w:after="80" w:line="360" w:lineRule="auto"/>
        <w:jc w:val="both"/>
      </w:pPr>
      <w:r>
        <w:t xml:space="preserve">1. </w:t>
      </w:r>
      <w:r w:rsidR="006112D7">
        <w:t xml:space="preserve">Wynajmujący oddaje w najem do korzystania nieruchomość określoną w § 1 umowy celem używania na potrzeby </w:t>
      </w:r>
      <w:r w:rsidR="00AA2131">
        <w:t xml:space="preserve">Starostwa Pułtuskiego (zastępcze pomieszczenie do przechowywania dokumentacji Archiwalnej na czas realizacji inwestycji w budynku Starostwa Powiatowego </w:t>
      </w:r>
      <w:r w:rsidR="00643354">
        <w:t xml:space="preserve">                </w:t>
      </w:r>
      <w:r w:rsidR="00AA2131">
        <w:t xml:space="preserve">w Pułtusku). </w:t>
      </w:r>
    </w:p>
    <w:p w14:paraId="26BF73C3" w14:textId="77777777" w:rsidR="005F0625" w:rsidRDefault="005F0625" w:rsidP="006112D7">
      <w:pPr>
        <w:spacing w:before="80" w:after="80" w:line="360" w:lineRule="auto"/>
        <w:jc w:val="both"/>
      </w:pPr>
      <w:r>
        <w:t xml:space="preserve">2. Wynajmujący oświadcza, że przedmiot najmu jest wolny od wszelkich obciążeń na rzecz osób trzecich lub wad fizycznych/technicznych, które w jakikolwiek sposób mogłyby utrudnić lub uniemożliwić wykonywanie uprawnień Najemcy. </w:t>
      </w:r>
    </w:p>
    <w:p w14:paraId="19C8C5E7" w14:textId="77777777" w:rsidR="003E55CA" w:rsidRDefault="003E55CA" w:rsidP="006112D7">
      <w:pPr>
        <w:spacing w:before="80" w:after="80" w:line="360" w:lineRule="auto"/>
        <w:jc w:val="both"/>
      </w:pPr>
    </w:p>
    <w:p w14:paraId="465CDC06" w14:textId="77777777" w:rsidR="006112D7" w:rsidRDefault="006112D7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14:paraId="7371B95A" w14:textId="77777777" w:rsidR="00643354" w:rsidRPr="00E14442" w:rsidRDefault="006112D7" w:rsidP="00E14442">
      <w:pPr>
        <w:spacing w:before="80" w:after="80" w:line="360" w:lineRule="auto"/>
        <w:jc w:val="both"/>
      </w:pPr>
      <w:r>
        <w:t xml:space="preserve">Umowa zostaje zawarta na czas oznaczony, tj. </w:t>
      </w:r>
      <w:r w:rsidR="00AA2131">
        <w:t xml:space="preserve">na okres 4 miesięcy </w:t>
      </w:r>
      <w:r>
        <w:t xml:space="preserve">od 16 stycznia 2023r. do </w:t>
      </w:r>
      <w:r w:rsidR="00643354">
        <w:t xml:space="preserve">                 </w:t>
      </w:r>
      <w:r w:rsidR="005F0625">
        <w:t>16</w:t>
      </w:r>
      <w:r>
        <w:t xml:space="preserve"> maja 2023r. </w:t>
      </w:r>
    </w:p>
    <w:p w14:paraId="6CE0B677" w14:textId="77777777" w:rsidR="006112D7" w:rsidRDefault="006112D7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14:paraId="03C4EE57" w14:textId="77777777" w:rsidR="006112D7" w:rsidRDefault="006112D7" w:rsidP="006112D7">
      <w:pPr>
        <w:spacing w:before="80" w:after="80" w:line="360" w:lineRule="auto"/>
        <w:jc w:val="both"/>
      </w:pPr>
      <w:r>
        <w:t xml:space="preserve">Najemca zobowiązuje się do przestrzegania aktualnie obowiązujących przepisów, </w:t>
      </w:r>
      <w:r>
        <w:br/>
        <w:t xml:space="preserve">a w szczególności Prawa budowlanego, przeciwpożarowych, bhp, sanitarnych, porządkowych itp. </w:t>
      </w:r>
    </w:p>
    <w:p w14:paraId="34F843DE" w14:textId="77777777" w:rsidR="006112D7" w:rsidRDefault="006112D7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14:paraId="33506155" w14:textId="77777777" w:rsidR="006112D7" w:rsidRDefault="006112D7" w:rsidP="006112D7">
      <w:pPr>
        <w:spacing w:before="80" w:after="80" w:line="360" w:lineRule="auto"/>
        <w:jc w:val="both"/>
      </w:pPr>
      <w:r>
        <w:t xml:space="preserve">Najemca zobowiązany jest udzielać na żądanie Wynajmującego wszelkich informacji dotyczących przedmiotu najmu w terminie i w formie określonej w piśmie Wynajmującego. </w:t>
      </w:r>
    </w:p>
    <w:p w14:paraId="2DB2D0DF" w14:textId="77777777" w:rsidR="006112D7" w:rsidRDefault="006112D7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6.</w:t>
      </w:r>
    </w:p>
    <w:p w14:paraId="4003D06E" w14:textId="77777777" w:rsidR="006112D7" w:rsidRDefault="006112D7" w:rsidP="006112D7">
      <w:pPr>
        <w:pStyle w:val="Akapitzlist"/>
        <w:numPr>
          <w:ilvl w:val="0"/>
          <w:numId w:val="6"/>
        </w:numPr>
        <w:suppressAutoHyphens w:val="0"/>
        <w:spacing w:before="80" w:after="8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Wynajmujący zobowiązuje się wydać Najemc</w:t>
      </w:r>
      <w:r w:rsidR="00643354">
        <w:rPr>
          <w:rFonts w:ascii="Times New Roman" w:hAnsi="Times New Roman"/>
          <w:sz w:val="24"/>
          <w:szCs w:val="24"/>
        </w:rPr>
        <w:t>y przedmiot najmu określony w §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br/>
        <w:t xml:space="preserve">w stanie przydatnym do umówionego użytku. Najemca potwierdza i oświadcza, </w:t>
      </w:r>
      <w:r w:rsidR="0064335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iż znany jest mu obecny stan techniczny przedmiotu najmu oraz, że nie zgłasza z tego tytułu jakichkolwiek zastrzeżeń. </w:t>
      </w:r>
    </w:p>
    <w:p w14:paraId="6D5FE87F" w14:textId="77777777" w:rsidR="006112D7" w:rsidRDefault="006112D7" w:rsidP="006112D7">
      <w:pPr>
        <w:pStyle w:val="Akapitzlist"/>
        <w:numPr>
          <w:ilvl w:val="0"/>
          <w:numId w:val="6"/>
        </w:numPr>
        <w:suppressAutoHyphens w:val="0"/>
        <w:spacing w:before="80" w:after="8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Wynajmujący jest uprawniony do dokonywania w każdym czasie i miejscu kontroli wykonywania umowy oraz do wstępu w tym celu na teren nieruchomości. </w:t>
      </w:r>
    </w:p>
    <w:p w14:paraId="1367367E" w14:textId="77777777" w:rsidR="005F0625" w:rsidRDefault="005F0625" w:rsidP="006112D7">
      <w:pPr>
        <w:pStyle w:val="Akapitzlist"/>
        <w:numPr>
          <w:ilvl w:val="0"/>
          <w:numId w:val="6"/>
        </w:numPr>
        <w:suppressAutoHyphens w:val="0"/>
        <w:spacing w:before="80" w:after="8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Wynajmujący odpowiedzialny jest za stan techniczny budynku, </w:t>
      </w:r>
      <w:r w:rsidR="00CC3A17">
        <w:rPr>
          <w:rFonts w:ascii="Times New Roman" w:hAnsi="Times New Roman"/>
          <w:sz w:val="24"/>
          <w:szCs w:val="24"/>
        </w:rPr>
        <w:t xml:space="preserve">remonty, naprawy i konserwację i ubezpieczenie obiektu. </w:t>
      </w:r>
    </w:p>
    <w:p w14:paraId="79A2380B" w14:textId="77777777" w:rsidR="005F0625" w:rsidRDefault="005F0625" w:rsidP="006112D7">
      <w:pPr>
        <w:pStyle w:val="Akapitzlist"/>
        <w:numPr>
          <w:ilvl w:val="0"/>
          <w:numId w:val="6"/>
        </w:numPr>
        <w:suppressAutoHyphens w:val="0"/>
        <w:spacing w:before="80" w:after="8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Wynajmujący zobowiązuje się niezwłocznego usunięcia na własny koszt wad przedmiotu umowy, jeżeli wady re uniemożliwiają Najemcy korzystanie z przedmiotu najmu, chyba że są wynikiem działania Najemcy. </w:t>
      </w:r>
    </w:p>
    <w:p w14:paraId="5F4CE7A5" w14:textId="77777777" w:rsidR="006112D7" w:rsidRDefault="006112D7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7.</w:t>
      </w:r>
    </w:p>
    <w:p w14:paraId="245F8347" w14:textId="77777777" w:rsidR="00AA2131" w:rsidRPr="00AA2131" w:rsidRDefault="00AA2131" w:rsidP="00C01363">
      <w:pPr>
        <w:spacing w:before="80" w:after="80" w:line="360" w:lineRule="auto"/>
        <w:jc w:val="both"/>
      </w:pPr>
      <w:r>
        <w:t xml:space="preserve">1. </w:t>
      </w:r>
      <w:r w:rsidR="006112D7">
        <w:t xml:space="preserve">Najemca zobowiązuje się płacić Wynajmującemu miesięczny czynsz w wysokości </w:t>
      </w:r>
      <w:r w:rsidR="006112D7" w:rsidRPr="00DA2817">
        <w:t xml:space="preserve">7.380,00 zł </w:t>
      </w:r>
      <w:r w:rsidR="00DA2817" w:rsidRPr="00DA2817">
        <w:t>brutto</w:t>
      </w:r>
      <w:r w:rsidR="00DA2817">
        <w:rPr>
          <w:b/>
        </w:rPr>
        <w:t xml:space="preserve">, </w:t>
      </w:r>
      <w:r>
        <w:t>z tym, że za okres od 1</w:t>
      </w:r>
      <w:r w:rsidR="00FF404C">
        <w:t>6</w:t>
      </w:r>
      <w:r>
        <w:t xml:space="preserve"> do 31 stycznia 2023r. i od 1 do 15 maja </w:t>
      </w:r>
      <w:r w:rsidR="00DA2817">
        <w:t xml:space="preserve">2023r. Wynajmujący otrzyma wynagrodzenie proporcjonalne w wysokości 3.690,00 zł brutto. </w:t>
      </w:r>
    </w:p>
    <w:p w14:paraId="7F3C0891" w14:textId="77777777" w:rsidR="00DA2817" w:rsidRDefault="00AA2131" w:rsidP="00C01363">
      <w:pPr>
        <w:spacing w:before="80" w:after="80" w:line="360" w:lineRule="auto"/>
        <w:jc w:val="both"/>
      </w:pPr>
      <w:r>
        <w:t xml:space="preserve">2. </w:t>
      </w:r>
      <w:r w:rsidR="00DA2817">
        <w:t>Łączne wynagrodzenie Wynajmujące</w:t>
      </w:r>
      <w:r w:rsidR="00CC3A17">
        <w:t xml:space="preserve">go wynosi: 29.520,00 zł brutto i obejmuje wszystkie koszty związane z realizacją przedmiotu umowy. </w:t>
      </w:r>
    </w:p>
    <w:p w14:paraId="3D219158" w14:textId="77777777" w:rsidR="00DA2817" w:rsidRPr="00A82EAA" w:rsidRDefault="00DA2817" w:rsidP="00C01363">
      <w:pPr>
        <w:pStyle w:val="Tekstpodstawowy2"/>
        <w:widowControl w:val="0"/>
        <w:suppressAutoHyphens/>
        <w:spacing w:before="120" w:after="120"/>
        <w:rPr>
          <w:bCs/>
        </w:rPr>
      </w:pPr>
      <w:r>
        <w:t xml:space="preserve">3. </w:t>
      </w:r>
      <w:r w:rsidRPr="00A82EAA">
        <w:t>Wy</w:t>
      </w:r>
      <w:r>
        <w:t xml:space="preserve">najmujący </w:t>
      </w:r>
      <w:r w:rsidRPr="00A82EAA">
        <w:t>oświadcza, że jest czynnym podatnikiem podatku od towarów i usług i jest uprawniony do wystawienia faktury. Należność Wy</w:t>
      </w:r>
      <w:r>
        <w:t>najmującego</w:t>
      </w:r>
      <w:r w:rsidRPr="00A82EAA">
        <w:t xml:space="preserve"> z tytułu realizacji umowy płatn</w:t>
      </w:r>
      <w:r>
        <w:t xml:space="preserve">a </w:t>
      </w:r>
      <w:r w:rsidR="005F0625">
        <w:t xml:space="preserve">z dołu </w:t>
      </w:r>
      <w:r>
        <w:t xml:space="preserve">będzie przelewem w terminie </w:t>
      </w:r>
      <w:r w:rsidRPr="00A82EAA">
        <w:t>1</w:t>
      </w:r>
      <w:r>
        <w:t>4</w:t>
      </w:r>
      <w:r w:rsidRPr="00A82EAA">
        <w:t xml:space="preserve"> dni liczonych od dnia dostarczenia do siedziby </w:t>
      </w:r>
      <w:r>
        <w:t>Najemcy</w:t>
      </w:r>
      <w:r w:rsidRPr="00A82EAA">
        <w:t xml:space="preserve"> prawidłowo wystawionej faktury na rachunek bankowy Wy</w:t>
      </w:r>
      <w:r>
        <w:t xml:space="preserve">najmującego wskazany na fakturze VAT. </w:t>
      </w:r>
      <w:r w:rsidRPr="00A82EAA">
        <w:t>W przypadku wskazania przez Wy</w:t>
      </w:r>
      <w:r>
        <w:t xml:space="preserve">najmującego </w:t>
      </w:r>
      <w:r w:rsidRPr="00A82EAA">
        <w:t xml:space="preserve">niewłaściwego rachunku </w:t>
      </w:r>
      <w:r w:rsidRPr="00A82EAA">
        <w:lastRenderedPageBreak/>
        <w:t>bankowego</w:t>
      </w:r>
      <w:r w:rsidR="005F0625">
        <w:t xml:space="preserve"> </w:t>
      </w:r>
      <w:r w:rsidRPr="00A82EAA">
        <w:t xml:space="preserve">w fakturze skutkującego zwrotem dokonanej płatności na rachunek </w:t>
      </w:r>
      <w:r>
        <w:t>Najemcy</w:t>
      </w:r>
      <w:r w:rsidRPr="00A82EAA">
        <w:t xml:space="preserve">, </w:t>
      </w:r>
      <w:r>
        <w:t>Najemca</w:t>
      </w:r>
      <w:r w:rsidRPr="00A82EAA">
        <w:t xml:space="preserve"> nie ponosi odpowiedzialności za wszelkie skutki z tego wynikające, w tym skutki odsetkowe z tytułu nieterminowej płatności faktur. </w:t>
      </w:r>
    </w:p>
    <w:p w14:paraId="4BD1C1BF" w14:textId="77777777" w:rsidR="00DA2817" w:rsidRPr="00A82EAA" w:rsidRDefault="00DA2817" w:rsidP="00C01363">
      <w:pPr>
        <w:widowControl w:val="0"/>
        <w:tabs>
          <w:tab w:val="num" w:pos="426"/>
        </w:tabs>
        <w:autoSpaceDN/>
        <w:spacing w:before="120" w:after="120" w:line="360" w:lineRule="auto"/>
        <w:jc w:val="both"/>
        <w:textAlignment w:val="auto"/>
      </w:pPr>
      <w:r>
        <w:t xml:space="preserve">4. </w:t>
      </w:r>
      <w:r w:rsidRPr="00A82EAA">
        <w:t>Faktury należy wystawiać według poniższych danych:</w:t>
      </w:r>
    </w:p>
    <w:p w14:paraId="4902A1FD" w14:textId="77777777" w:rsidR="00DA2817" w:rsidRPr="00A82EAA" w:rsidRDefault="00DA2817" w:rsidP="00C01363">
      <w:pPr>
        <w:widowControl w:val="0"/>
        <w:tabs>
          <w:tab w:val="num" w:pos="720"/>
        </w:tabs>
        <w:spacing w:line="360" w:lineRule="auto"/>
        <w:ind w:left="357"/>
        <w:jc w:val="both"/>
      </w:pPr>
      <w:r w:rsidRPr="00A82EAA">
        <w:t>Nabywca: Powiat Pułtuski</w:t>
      </w:r>
    </w:p>
    <w:p w14:paraId="050D4C71" w14:textId="77777777" w:rsidR="00DA2817" w:rsidRPr="00A82EAA" w:rsidRDefault="00DA2817" w:rsidP="00C01363">
      <w:pPr>
        <w:widowControl w:val="0"/>
        <w:tabs>
          <w:tab w:val="num" w:pos="720"/>
        </w:tabs>
        <w:spacing w:line="360" w:lineRule="auto"/>
        <w:ind w:left="357"/>
        <w:jc w:val="both"/>
      </w:pPr>
      <w:r w:rsidRPr="00A82EAA">
        <w:tab/>
      </w:r>
      <w:r w:rsidRPr="00A82EAA">
        <w:tab/>
        <w:t>ul. Marii Skłodowskiej – Curie 11</w:t>
      </w:r>
      <w:r>
        <w:t xml:space="preserve">, </w:t>
      </w:r>
      <w:r w:rsidRPr="00A82EAA">
        <w:t>06-100 Pułtusk</w:t>
      </w:r>
    </w:p>
    <w:p w14:paraId="6A3A433F" w14:textId="77777777" w:rsidR="00DA2817" w:rsidRPr="00A82EAA" w:rsidRDefault="00DA2817" w:rsidP="00C01363">
      <w:pPr>
        <w:widowControl w:val="0"/>
        <w:tabs>
          <w:tab w:val="num" w:pos="720"/>
        </w:tabs>
        <w:spacing w:line="360" w:lineRule="auto"/>
        <w:ind w:left="357"/>
        <w:jc w:val="both"/>
      </w:pPr>
      <w:r w:rsidRPr="00A82EAA">
        <w:tab/>
      </w:r>
      <w:r w:rsidRPr="00A82EAA">
        <w:tab/>
        <w:t>NIP 568 16 18 062</w:t>
      </w:r>
    </w:p>
    <w:p w14:paraId="5832AA91" w14:textId="77777777" w:rsidR="00DA2817" w:rsidRPr="00A82EAA" w:rsidRDefault="00DA2817" w:rsidP="00C01363">
      <w:pPr>
        <w:widowControl w:val="0"/>
        <w:tabs>
          <w:tab w:val="num" w:pos="720"/>
        </w:tabs>
        <w:spacing w:line="360" w:lineRule="auto"/>
        <w:ind w:left="357"/>
        <w:jc w:val="both"/>
      </w:pPr>
      <w:r w:rsidRPr="00A82EAA">
        <w:t>Odbiorca: Starostwo Powiatowe w Pułtusku</w:t>
      </w:r>
    </w:p>
    <w:p w14:paraId="2AC65EFC" w14:textId="77777777" w:rsidR="00DA2817" w:rsidRPr="00A82EAA" w:rsidRDefault="00DA2817" w:rsidP="00C01363">
      <w:pPr>
        <w:widowControl w:val="0"/>
        <w:tabs>
          <w:tab w:val="num" w:pos="720"/>
        </w:tabs>
        <w:spacing w:line="360" w:lineRule="auto"/>
        <w:ind w:left="357"/>
        <w:jc w:val="both"/>
      </w:pPr>
      <w:r w:rsidRPr="00A82EAA">
        <w:tab/>
      </w:r>
      <w:r w:rsidRPr="00A82EAA">
        <w:tab/>
        <w:t>ul. Marii Skłodowskiej – Curie 11</w:t>
      </w:r>
      <w:r>
        <w:t xml:space="preserve">, </w:t>
      </w:r>
      <w:r w:rsidRPr="00A82EAA">
        <w:t>06-100 Pułtusk</w:t>
      </w:r>
    </w:p>
    <w:p w14:paraId="1736A904" w14:textId="77777777" w:rsidR="00DA2817" w:rsidRPr="00A82EAA" w:rsidRDefault="00DA2817" w:rsidP="00C01363">
      <w:pPr>
        <w:widowControl w:val="0"/>
        <w:tabs>
          <w:tab w:val="num" w:pos="426"/>
        </w:tabs>
        <w:autoSpaceDN/>
        <w:spacing w:before="120" w:after="120" w:line="360" w:lineRule="auto"/>
        <w:jc w:val="both"/>
        <w:textAlignment w:val="auto"/>
      </w:pPr>
      <w:r>
        <w:t xml:space="preserve">5. </w:t>
      </w:r>
      <w:r w:rsidRPr="00A82EAA">
        <w:t xml:space="preserve">W przypadku przekazania faktury za pośrednictwem Platformy Elektronicznego </w:t>
      </w:r>
      <w:r w:rsidRPr="00A82EAA">
        <w:br/>
        <w:t>Fakturowania (</w:t>
      </w:r>
      <w:hyperlink r:id="rId5" w:history="1">
        <w:r w:rsidRPr="00A82EAA">
          <w:rPr>
            <w:rStyle w:val="Hipercze"/>
          </w:rPr>
          <w:t>https://efaktura.gov.pl/platforma-PEF</w:t>
        </w:r>
      </w:hyperlink>
      <w:r>
        <w:t xml:space="preserve">) Wynajmujący zobowiązany jest do </w:t>
      </w:r>
      <w:r w:rsidRPr="00A82EAA">
        <w:t xml:space="preserve">poprawnego wypełnienia pól </w:t>
      </w:r>
      <w:r>
        <w:t xml:space="preserve">oznaczonych „numer umowy” oraz </w:t>
      </w:r>
      <w:r w:rsidRPr="00A82EAA">
        <w:t xml:space="preserve">„referencje kupującego” </w:t>
      </w:r>
      <w:r>
        <w:t xml:space="preserve">                        </w:t>
      </w:r>
      <w:r w:rsidRPr="00A82EAA">
        <w:t>w dokumencie e-faktura.</w:t>
      </w:r>
    </w:p>
    <w:p w14:paraId="26FEAC29" w14:textId="77777777" w:rsidR="00DA2817" w:rsidRPr="00A82EAA" w:rsidRDefault="00DA2817" w:rsidP="00C01363">
      <w:pPr>
        <w:widowControl w:val="0"/>
        <w:tabs>
          <w:tab w:val="num" w:pos="426"/>
        </w:tabs>
        <w:autoSpaceDN/>
        <w:spacing w:before="120" w:after="120" w:line="360" w:lineRule="auto"/>
        <w:jc w:val="both"/>
        <w:textAlignment w:val="auto"/>
      </w:pPr>
      <w:r>
        <w:t xml:space="preserve">6. </w:t>
      </w:r>
      <w:r w:rsidRPr="00A82EAA">
        <w:t xml:space="preserve">Strony ustaliły, że datą dokonania zapłaty będzie data wydania dyspozycji przelewu z konta </w:t>
      </w:r>
      <w:r w:rsidR="005F0625">
        <w:t xml:space="preserve">Najemcy. </w:t>
      </w:r>
    </w:p>
    <w:p w14:paraId="131F7318" w14:textId="77777777" w:rsidR="006112D7" w:rsidRDefault="006112D7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14:paraId="388F1D29" w14:textId="77777777" w:rsidR="006112D7" w:rsidRDefault="005F0625" w:rsidP="006112D7">
      <w:pPr>
        <w:spacing w:before="80" w:after="80" w:line="360" w:lineRule="auto"/>
        <w:jc w:val="both"/>
        <w:rPr>
          <w:b/>
          <w:bCs/>
        </w:rPr>
      </w:pPr>
      <w:r>
        <w:t>Najemca</w:t>
      </w:r>
      <w:r w:rsidR="00BF024A" w:rsidRPr="00891506">
        <w:t xml:space="preserve"> zapewnia przez cały okres trwania umowy </w:t>
      </w:r>
      <w:r w:rsidR="00BF024A">
        <w:t>zabezpieczenie przeciw</w:t>
      </w:r>
      <w:r w:rsidR="00BF024A" w:rsidRPr="00891506">
        <w:t xml:space="preserve">pożarowe </w:t>
      </w:r>
      <w:r w:rsidR="00BF024A">
        <w:t xml:space="preserve">                    </w:t>
      </w:r>
      <w:r w:rsidR="00BF024A" w:rsidRPr="00891506">
        <w:t>i system alarmowy.</w:t>
      </w:r>
    </w:p>
    <w:p w14:paraId="655E85A2" w14:textId="77777777" w:rsidR="006112D7" w:rsidRDefault="006112D7" w:rsidP="006112D7">
      <w:pPr>
        <w:spacing w:before="60" w:after="6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14:paraId="76398C96" w14:textId="77777777" w:rsidR="006112D7" w:rsidRDefault="006112D7" w:rsidP="006112D7">
      <w:pPr>
        <w:pStyle w:val="Akapitzlist"/>
        <w:numPr>
          <w:ilvl w:val="0"/>
          <w:numId w:val="3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zostać rozwiązana w każdym czasie za porozumieniem Stron.</w:t>
      </w:r>
    </w:p>
    <w:p w14:paraId="18D3568C" w14:textId="77777777" w:rsidR="006112D7" w:rsidRDefault="006112D7" w:rsidP="006112D7">
      <w:pPr>
        <w:pStyle w:val="Akapitzlist"/>
        <w:numPr>
          <w:ilvl w:val="0"/>
          <w:numId w:val="3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może być rozwiązana przez każdą ze stron, z zachowaniem 2 – tygodniowego okresu wypowiedzenia, ze skutkiem na koniec miesiąca kalendarzowego, w przypadku wystąpienia siły wyższej lub innej niezależnej od stron przyczyny uniemożliwiającej używania przedmiotu najmu, trwającej przez okres powyżej 30 dni. </w:t>
      </w:r>
    </w:p>
    <w:p w14:paraId="7EABFCAA" w14:textId="77777777" w:rsidR="006112D7" w:rsidRDefault="006112D7" w:rsidP="006112D7">
      <w:pPr>
        <w:pStyle w:val="Akapitzlist"/>
        <w:numPr>
          <w:ilvl w:val="0"/>
          <w:numId w:val="3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Wynajmujący zastrzega sobie prawo do wypowiedzenia umowy ze skutkiem natychmiastowym, jeżeli Najemca dopuści się istotnych naruszeń warunków umowy, w szczególności jeżeli: </w:t>
      </w:r>
    </w:p>
    <w:p w14:paraId="270914B9" w14:textId="77777777" w:rsidR="006112D7" w:rsidRDefault="006112D7" w:rsidP="006112D7">
      <w:pPr>
        <w:pStyle w:val="Akapitzlist"/>
        <w:numPr>
          <w:ilvl w:val="0"/>
          <w:numId w:val="4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 przedmiot najmu w sposób sprzeczny z umową;</w:t>
      </w:r>
    </w:p>
    <w:p w14:paraId="226CC690" w14:textId="77777777" w:rsidR="006112D7" w:rsidRDefault="006112D7" w:rsidP="006112D7">
      <w:pPr>
        <w:pStyle w:val="Akapitzlist"/>
        <w:numPr>
          <w:ilvl w:val="0"/>
          <w:numId w:val="4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 się dewastacji lub nie utrzymuje przedmiotu najmu w stanie zgodnym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 w:rsidR="005F0625">
        <w:rPr>
          <w:rFonts w:ascii="Times New Roman" w:hAnsi="Times New Roman"/>
          <w:sz w:val="24"/>
          <w:szCs w:val="24"/>
        </w:rPr>
        <w:t xml:space="preserve">obowiązującymi przepisami prawa. </w:t>
      </w:r>
    </w:p>
    <w:p w14:paraId="420A557C" w14:textId="77777777" w:rsidR="006112D7" w:rsidRDefault="006112D7" w:rsidP="006112D7">
      <w:pPr>
        <w:pStyle w:val="Akapitzlist"/>
        <w:numPr>
          <w:ilvl w:val="0"/>
          <w:numId w:val="3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Najemcy przysługuje prawo do wypowiedzenia umowy ze skutkiem natychmiastowym, w przypadku gdy Wynajmujący uniemożliwia wykorzystywanie przedmiotu najmu zgodnie z przeznaczeniem określonym w umowie. </w:t>
      </w:r>
    </w:p>
    <w:p w14:paraId="217E415A" w14:textId="77777777" w:rsidR="006112D7" w:rsidRDefault="006112D7" w:rsidP="006112D7">
      <w:pPr>
        <w:pStyle w:val="Akapitzlist"/>
        <w:numPr>
          <w:ilvl w:val="0"/>
          <w:numId w:val="3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Rozwiązanie umowy w trybie określonym w ust. 4 może nastąpić, jeżeli pomimo wcześniejszego pisemnego wezwania Wynajmujący nie zaniecha naruszeń umowy. </w:t>
      </w:r>
    </w:p>
    <w:p w14:paraId="039DE23B" w14:textId="77777777" w:rsidR="00E14442" w:rsidRPr="00E14442" w:rsidRDefault="00E14442" w:rsidP="00E14442">
      <w:pPr>
        <w:suppressAutoHyphens w:val="0"/>
        <w:spacing w:before="60" w:after="60" w:line="360" w:lineRule="auto"/>
        <w:contextualSpacing/>
        <w:jc w:val="both"/>
        <w:textAlignment w:val="auto"/>
      </w:pPr>
    </w:p>
    <w:p w14:paraId="5AFC9E50" w14:textId="77777777" w:rsidR="006112D7" w:rsidRDefault="006112D7" w:rsidP="006112D7">
      <w:pPr>
        <w:spacing w:before="60" w:after="60" w:line="360" w:lineRule="auto"/>
        <w:jc w:val="center"/>
        <w:rPr>
          <w:b/>
          <w:bCs/>
        </w:rPr>
      </w:pPr>
      <w:r>
        <w:rPr>
          <w:b/>
          <w:bCs/>
        </w:rPr>
        <w:t>§ 1</w:t>
      </w:r>
      <w:r w:rsidR="003E55CA">
        <w:rPr>
          <w:b/>
          <w:bCs/>
        </w:rPr>
        <w:t>0</w:t>
      </w:r>
      <w:r>
        <w:rPr>
          <w:b/>
          <w:bCs/>
        </w:rPr>
        <w:t>.</w:t>
      </w:r>
    </w:p>
    <w:p w14:paraId="28525BB3" w14:textId="77777777" w:rsidR="006112D7" w:rsidRDefault="006112D7" w:rsidP="006112D7">
      <w:pPr>
        <w:pStyle w:val="Akapitzlist"/>
        <w:numPr>
          <w:ilvl w:val="0"/>
          <w:numId w:val="5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niniejszej umowy wymagają dla swojej ważności formy pisemne. </w:t>
      </w:r>
    </w:p>
    <w:p w14:paraId="7A94A66F" w14:textId="77777777" w:rsidR="006112D7" w:rsidRPr="00291CCB" w:rsidRDefault="006112D7" w:rsidP="006112D7">
      <w:pPr>
        <w:pStyle w:val="Akapitzlist"/>
        <w:numPr>
          <w:ilvl w:val="0"/>
          <w:numId w:val="5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1CCB">
        <w:rPr>
          <w:rFonts w:ascii="Times New Roman" w:hAnsi="Times New Roman"/>
          <w:sz w:val="24"/>
          <w:szCs w:val="24"/>
        </w:rPr>
        <w:t xml:space="preserve">W sprawach nieuregulowanych niniejszą umową stosuje się odpowiednie przepisy prawa, w tym Kodeksu Cywilnego. </w:t>
      </w:r>
    </w:p>
    <w:p w14:paraId="33C1EA4F" w14:textId="77777777" w:rsidR="00291CCB" w:rsidRPr="00291CCB" w:rsidRDefault="00291CCB" w:rsidP="006112D7">
      <w:pPr>
        <w:pStyle w:val="Akapitzlist"/>
        <w:numPr>
          <w:ilvl w:val="0"/>
          <w:numId w:val="5"/>
        </w:numPr>
        <w:suppressAutoHyphens w:val="0"/>
        <w:spacing w:before="60" w:after="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1CCB">
        <w:rPr>
          <w:rFonts w:ascii="Times New Roman" w:hAnsi="Times New Roman"/>
          <w:color w:val="000000"/>
          <w:sz w:val="24"/>
          <w:szCs w:val="24"/>
        </w:rPr>
        <w:t>Cesja praw i obowiązków (w tym wierzytelności) wymaga pisemnej zgody Zamawiającego.</w:t>
      </w:r>
    </w:p>
    <w:p w14:paraId="3146A773" w14:textId="77777777" w:rsidR="006112D7" w:rsidRDefault="006112D7" w:rsidP="006112D7">
      <w:pPr>
        <w:spacing w:before="60" w:after="60" w:line="360" w:lineRule="auto"/>
        <w:jc w:val="center"/>
        <w:rPr>
          <w:b/>
          <w:bCs/>
        </w:rPr>
      </w:pPr>
      <w:r>
        <w:rPr>
          <w:b/>
          <w:bCs/>
        </w:rPr>
        <w:t>§ 1</w:t>
      </w:r>
      <w:r w:rsidR="003E55CA">
        <w:rPr>
          <w:b/>
          <w:bCs/>
        </w:rPr>
        <w:t>1</w:t>
      </w:r>
      <w:r>
        <w:rPr>
          <w:b/>
          <w:bCs/>
        </w:rPr>
        <w:t>.</w:t>
      </w:r>
    </w:p>
    <w:p w14:paraId="7E92BCF1" w14:textId="77777777" w:rsidR="006112D7" w:rsidRDefault="006112D7" w:rsidP="006112D7">
      <w:pPr>
        <w:spacing w:before="60" w:after="60" w:line="360" w:lineRule="auto"/>
        <w:jc w:val="both"/>
      </w:pPr>
      <w:r>
        <w:t xml:space="preserve">Umowę sporządzono w dwóch jednobrzmiących egzemplarzach, po jednym egzemplarzu dla każdej ze stron. </w:t>
      </w:r>
    </w:p>
    <w:p w14:paraId="5E676568" w14:textId="77777777" w:rsidR="006112D7" w:rsidRDefault="006112D7" w:rsidP="006112D7">
      <w:pPr>
        <w:spacing w:before="60" w:after="60" w:line="360" w:lineRule="auto"/>
        <w:jc w:val="both"/>
      </w:pPr>
    </w:p>
    <w:p w14:paraId="3FAA2A5C" w14:textId="77777777" w:rsidR="006112D7" w:rsidRDefault="006112D7" w:rsidP="006112D7">
      <w:pPr>
        <w:spacing w:before="60" w:after="60" w:line="360" w:lineRule="auto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Wynajmujący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Najemca</w:t>
      </w:r>
    </w:p>
    <w:p w14:paraId="7E27F49E" w14:textId="77777777" w:rsidR="006112D7" w:rsidRDefault="006112D7" w:rsidP="006112D7">
      <w:pPr>
        <w:spacing w:before="60" w:after="60" w:line="360" w:lineRule="auto"/>
        <w:jc w:val="both"/>
        <w:rPr>
          <w:b/>
          <w:bCs/>
          <w:sz w:val="26"/>
          <w:szCs w:val="26"/>
        </w:rPr>
      </w:pPr>
    </w:p>
    <w:p w14:paraId="5DE05280" w14:textId="77777777" w:rsidR="008A017B" w:rsidRPr="00DA2817" w:rsidRDefault="008A017B" w:rsidP="00DA2817">
      <w:pPr>
        <w:spacing w:before="60" w:after="60"/>
        <w:rPr>
          <w:iCs/>
        </w:rPr>
      </w:pPr>
    </w:p>
    <w:sectPr w:rsidR="008A017B" w:rsidRPr="00DA2817" w:rsidSect="009A794B">
      <w:pgSz w:w="11906" w:h="16838"/>
      <w:pgMar w:top="1134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529"/>
    <w:multiLevelType w:val="hybridMultilevel"/>
    <w:tmpl w:val="A3E63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A230E">
      <w:start w:val="1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35FB8"/>
    <w:multiLevelType w:val="hybridMultilevel"/>
    <w:tmpl w:val="E5F237BA"/>
    <w:lvl w:ilvl="0" w:tplc="B95A23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C4FB5"/>
    <w:multiLevelType w:val="hybridMultilevel"/>
    <w:tmpl w:val="52864032"/>
    <w:lvl w:ilvl="0" w:tplc="3F1A36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E4A3A"/>
    <w:multiLevelType w:val="hybridMultilevel"/>
    <w:tmpl w:val="8D8CD0DE"/>
    <w:lvl w:ilvl="0" w:tplc="A65ED4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B320C"/>
    <w:multiLevelType w:val="hybridMultilevel"/>
    <w:tmpl w:val="26D65038"/>
    <w:lvl w:ilvl="0" w:tplc="C5F02E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43C9"/>
    <w:multiLevelType w:val="hybridMultilevel"/>
    <w:tmpl w:val="E742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6AAA"/>
    <w:multiLevelType w:val="hybridMultilevel"/>
    <w:tmpl w:val="95B0F3D8"/>
    <w:lvl w:ilvl="0" w:tplc="11BCC2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15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098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425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9500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6756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3808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21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D7"/>
    <w:rsid w:val="00291CCB"/>
    <w:rsid w:val="002A23B8"/>
    <w:rsid w:val="003E55CA"/>
    <w:rsid w:val="004A2715"/>
    <w:rsid w:val="005F0625"/>
    <w:rsid w:val="006112D7"/>
    <w:rsid w:val="00643354"/>
    <w:rsid w:val="00763B2B"/>
    <w:rsid w:val="008A017B"/>
    <w:rsid w:val="009707A1"/>
    <w:rsid w:val="00AA2131"/>
    <w:rsid w:val="00BF024A"/>
    <w:rsid w:val="00C01363"/>
    <w:rsid w:val="00CC3A17"/>
    <w:rsid w:val="00DA2817"/>
    <w:rsid w:val="00DE14F7"/>
    <w:rsid w:val="00E14442"/>
    <w:rsid w:val="00E74599"/>
    <w:rsid w:val="00F14FEA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2759"/>
  <w15:chartTrackingRefBased/>
  <w15:docId w15:val="{8BEE3E76-3890-4CF1-8407-CE80A644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2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2817"/>
    <w:pPr>
      <w:keepNext/>
      <w:numPr>
        <w:ilvl w:val="1"/>
        <w:numId w:val="7"/>
      </w:numPr>
      <w:tabs>
        <w:tab w:val="clear" w:pos="1800"/>
        <w:tab w:val="num" w:pos="720"/>
      </w:tabs>
      <w:suppressAutoHyphens w:val="0"/>
      <w:autoSpaceDN/>
      <w:spacing w:line="360" w:lineRule="auto"/>
      <w:ind w:left="720"/>
      <w:jc w:val="both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2D7"/>
    <w:pPr>
      <w:spacing w:after="160" w:line="25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A281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A2817"/>
    <w:pPr>
      <w:suppressAutoHyphens w:val="0"/>
      <w:autoSpaceDN/>
      <w:spacing w:line="360" w:lineRule="auto"/>
      <w:jc w:val="both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A2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A28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B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3</cp:revision>
  <cp:lastPrinted>2023-01-30T12:48:00Z</cp:lastPrinted>
  <dcterms:created xsi:type="dcterms:W3CDTF">2023-02-14T10:03:00Z</dcterms:created>
  <dcterms:modified xsi:type="dcterms:W3CDTF">2023-02-21T08:13:00Z</dcterms:modified>
</cp:coreProperties>
</file>