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D9" w:rsidRPr="001D6059" w:rsidRDefault="00323748" w:rsidP="001D6059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WRP.</w:t>
      </w:r>
      <w:r w:rsidR="001B5854">
        <w:rPr>
          <w:rFonts w:asciiTheme="minorHAnsi" w:hAnsiTheme="minorHAnsi" w:cstheme="minorHAnsi"/>
          <w:sz w:val="20"/>
          <w:szCs w:val="20"/>
        </w:rPr>
        <w:t xml:space="preserve"> 0520.4</w:t>
      </w:r>
      <w:r w:rsidR="0047312E">
        <w:rPr>
          <w:rFonts w:asciiTheme="minorHAnsi" w:hAnsiTheme="minorHAnsi" w:cstheme="minorHAnsi"/>
          <w:sz w:val="20"/>
          <w:szCs w:val="20"/>
        </w:rPr>
        <w:t>.2024</w:t>
      </w:r>
    </w:p>
    <w:p w:rsidR="001D6059" w:rsidRDefault="001D6059" w:rsidP="001D6059">
      <w:pPr>
        <w:spacing w:after="0" w:line="276" w:lineRule="auto"/>
        <w:jc w:val="center"/>
        <w:rPr>
          <w:rFonts w:asciiTheme="minorHAnsi" w:hAnsiTheme="minorHAnsi" w:cstheme="minorHAnsi"/>
        </w:rPr>
      </w:pPr>
    </w:p>
    <w:p w:rsidR="00B65C08" w:rsidRPr="001D6059" w:rsidRDefault="007631F5" w:rsidP="001D6059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UMOWA nr</w:t>
      </w:r>
      <w:r w:rsidR="00B233A9">
        <w:rPr>
          <w:rFonts w:asciiTheme="minorHAnsi" w:hAnsiTheme="minorHAnsi" w:cstheme="minorHAnsi"/>
          <w:b/>
        </w:rPr>
        <w:t xml:space="preserve"> 13/2024</w:t>
      </w: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D707F5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zawarta w dniu</w:t>
      </w:r>
      <w:r w:rsidR="007631F5">
        <w:rPr>
          <w:rFonts w:asciiTheme="minorHAnsi" w:hAnsiTheme="minorHAnsi" w:cstheme="minorHAnsi"/>
        </w:rPr>
        <w:t xml:space="preserve"> </w:t>
      </w:r>
      <w:r w:rsidR="00B233A9">
        <w:rPr>
          <w:rFonts w:asciiTheme="minorHAnsi" w:hAnsiTheme="minorHAnsi" w:cstheme="minorHAnsi"/>
        </w:rPr>
        <w:t xml:space="preserve">8 stycznia 2024 r. </w:t>
      </w:r>
      <w:bookmarkStart w:id="0" w:name="_GoBack"/>
      <w:bookmarkEnd w:id="0"/>
      <w:r w:rsidR="00B65C08" w:rsidRPr="00F86527">
        <w:rPr>
          <w:rFonts w:asciiTheme="minorHAnsi" w:hAnsiTheme="minorHAnsi" w:cstheme="minorHAnsi"/>
        </w:rPr>
        <w:t>w Pułtusku, pomiędzy:</w:t>
      </w:r>
    </w:p>
    <w:p w:rsidR="00B65C08" w:rsidRPr="00F86527" w:rsidRDefault="00B65C08" w:rsidP="00764CBE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  <w:b/>
        </w:rPr>
        <w:t>Powiatem Pułtuskim</w:t>
      </w:r>
      <w:r w:rsidR="00C211F3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z siedzibą: ul. Marii Skłodowskiej – Curie 11, 06-100 Pułtusk</w:t>
      </w:r>
      <w:r w:rsidR="00F86527" w:rsidRPr="00F86527">
        <w:rPr>
          <w:rFonts w:asciiTheme="minorHAnsi" w:hAnsiTheme="minorHAnsi" w:cstheme="minorHAnsi"/>
        </w:rPr>
        <w:t xml:space="preserve">, </w:t>
      </w:r>
      <w:r w:rsidR="004946AE" w:rsidRPr="00F86527">
        <w:rPr>
          <w:rFonts w:asciiTheme="minorHAnsi" w:hAnsiTheme="minorHAnsi" w:cstheme="minorHAnsi"/>
        </w:rPr>
        <w:t xml:space="preserve">NIP </w:t>
      </w:r>
      <w:r w:rsidR="00C211F3" w:rsidRPr="00F86527">
        <w:rPr>
          <w:rFonts w:asciiTheme="minorHAnsi" w:hAnsiTheme="minorHAnsi" w:cstheme="minorHAnsi"/>
        </w:rPr>
        <w:t xml:space="preserve">568-16-18-062, </w:t>
      </w:r>
      <w:r w:rsidR="0092011D" w:rsidRPr="00F86527">
        <w:rPr>
          <w:rFonts w:asciiTheme="minorHAnsi" w:hAnsiTheme="minorHAnsi" w:cstheme="minorHAnsi"/>
        </w:rPr>
        <w:t>REGON: 130377729</w:t>
      </w:r>
      <w:r w:rsidR="00C211F3" w:rsidRPr="00F86527">
        <w:rPr>
          <w:rFonts w:asciiTheme="minorHAnsi" w:hAnsiTheme="minorHAnsi" w:cstheme="minorHAnsi"/>
        </w:rPr>
        <w:t xml:space="preserve">, </w:t>
      </w:r>
      <w:r w:rsidR="0092011D" w:rsidRPr="00F86527">
        <w:rPr>
          <w:rFonts w:asciiTheme="minorHAnsi" w:hAnsiTheme="minorHAnsi" w:cstheme="minorHAnsi"/>
        </w:rPr>
        <w:t xml:space="preserve">reprezentowanym przez </w:t>
      </w:r>
      <w:r w:rsidR="00BA4545">
        <w:rPr>
          <w:rFonts w:asciiTheme="minorHAnsi" w:hAnsiTheme="minorHAnsi" w:cstheme="minorHAnsi"/>
        </w:rPr>
        <w:t>Zarząd Powiatu</w:t>
      </w:r>
      <w:r w:rsidR="00C211F3" w:rsidRPr="00F86527">
        <w:rPr>
          <w:rFonts w:asciiTheme="minorHAnsi" w:hAnsiTheme="minorHAnsi" w:cstheme="minorHAnsi"/>
        </w:rPr>
        <w:t xml:space="preserve"> w Pułtusku</w:t>
      </w:r>
      <w:r w:rsidR="00C211F3" w:rsidRPr="00F86527">
        <w:rPr>
          <w:rFonts w:asciiTheme="minorHAnsi" w:hAnsiTheme="minorHAnsi" w:cstheme="minorHAnsi"/>
          <w:b/>
        </w:rPr>
        <w:t xml:space="preserve"> </w:t>
      </w:r>
      <w:r w:rsidR="00C211F3" w:rsidRPr="00F86527">
        <w:rPr>
          <w:rFonts w:asciiTheme="minorHAnsi" w:hAnsiTheme="minorHAnsi" w:cstheme="minorHAnsi"/>
        </w:rPr>
        <w:t xml:space="preserve">z siedzibą: ul. Marii Skłodowskiej – Curie 11, 06-100 Pułtusk, w imieniu którego działa: </w:t>
      </w:r>
      <w:r w:rsidR="00BA4545">
        <w:rPr>
          <w:rFonts w:asciiTheme="minorHAnsi" w:hAnsiTheme="minorHAnsi" w:cstheme="minorHAnsi"/>
        </w:rPr>
        <w:t xml:space="preserve">Jan Zalewski </w:t>
      </w:r>
      <w:r w:rsidRPr="00F86527">
        <w:rPr>
          <w:rFonts w:asciiTheme="minorHAnsi" w:hAnsiTheme="minorHAnsi" w:cstheme="minorHAnsi"/>
        </w:rPr>
        <w:t>Starosta Pułtuski</w:t>
      </w:r>
      <w:r w:rsidR="00BA4545">
        <w:rPr>
          <w:rFonts w:asciiTheme="minorHAnsi" w:hAnsiTheme="minorHAnsi" w:cstheme="minorHAnsi"/>
        </w:rPr>
        <w:t xml:space="preserve"> i Beata Jóźwiak Wicestarosta Pułtuski</w:t>
      </w:r>
      <w:r w:rsidR="00F86527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 xml:space="preserve">zwanym w dalszej części umowy </w:t>
      </w:r>
      <w:r w:rsidR="00F86527" w:rsidRPr="00F86527">
        <w:rPr>
          <w:rFonts w:asciiTheme="minorHAnsi" w:hAnsiTheme="minorHAnsi" w:cstheme="minorHAnsi"/>
          <w:b/>
        </w:rPr>
        <w:t>ZAMAWIAJĄCYM</w:t>
      </w:r>
      <w:r w:rsidRPr="00F86527">
        <w:rPr>
          <w:rFonts w:asciiTheme="minorHAnsi" w:hAnsiTheme="minorHAnsi" w:cstheme="minorHAnsi"/>
        </w:rPr>
        <w:t xml:space="preserve"> </w:t>
      </w:r>
    </w:p>
    <w:p w:rsidR="00764CBE" w:rsidRDefault="00764CBE" w:rsidP="00764CBE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:rsidR="001B5854" w:rsidRPr="001F1EF0" w:rsidRDefault="001B5854" w:rsidP="001B5854">
      <w:pPr>
        <w:spacing w:after="0" w:line="276" w:lineRule="auto"/>
        <w:ind w:left="-142"/>
        <w:jc w:val="both"/>
        <w:rPr>
          <w:rFonts w:asciiTheme="minorHAnsi" w:hAnsiTheme="minorHAnsi" w:cstheme="minorHAnsi"/>
          <w:b/>
        </w:rPr>
      </w:pPr>
      <w:r w:rsidRPr="001F1EF0">
        <w:rPr>
          <w:rFonts w:asciiTheme="minorHAnsi" w:hAnsiTheme="minorHAnsi" w:cstheme="minorHAnsi"/>
          <w:b/>
        </w:rPr>
        <w:t xml:space="preserve">Janem Kisielem </w:t>
      </w:r>
      <w:r w:rsidRPr="001F1EF0">
        <w:rPr>
          <w:rFonts w:asciiTheme="minorHAnsi" w:hAnsiTheme="minorHAnsi" w:cstheme="minorHAnsi"/>
        </w:rPr>
        <w:t xml:space="preserve">prowadzącym działalność gospodarczą pod nazwą </w:t>
      </w:r>
      <w:proofErr w:type="spellStart"/>
      <w:r w:rsidRPr="001F1EF0">
        <w:rPr>
          <w:rFonts w:asciiTheme="minorHAnsi" w:hAnsiTheme="minorHAnsi" w:cstheme="minorHAnsi"/>
          <w:b/>
        </w:rPr>
        <w:t>JJStudio</w:t>
      </w:r>
      <w:proofErr w:type="spellEnd"/>
      <w:r w:rsidRPr="001F1EF0">
        <w:rPr>
          <w:rFonts w:asciiTheme="minorHAnsi" w:hAnsiTheme="minorHAnsi" w:cstheme="minorHAnsi"/>
          <w:b/>
        </w:rPr>
        <w:t xml:space="preserve"> Jan Kisiel </w:t>
      </w:r>
      <w:r w:rsidRPr="001F1EF0">
        <w:rPr>
          <w:rFonts w:asciiTheme="minorHAnsi" w:hAnsiTheme="minorHAnsi" w:cstheme="minorHAnsi"/>
        </w:rPr>
        <w:t xml:space="preserve">z siedzibą: 06-100 Pułtusk, ul. Popławska nr 23, NIP: 568-16-10-020, zwanym w dalszej części umowy </w:t>
      </w:r>
      <w:r w:rsidRPr="001F1EF0">
        <w:rPr>
          <w:rFonts w:asciiTheme="minorHAnsi" w:hAnsiTheme="minorHAnsi" w:cstheme="minorHAnsi"/>
          <w:b/>
        </w:rPr>
        <w:t>WYKONAWCĄ</w:t>
      </w:r>
    </w:p>
    <w:p w:rsidR="00865AE1" w:rsidRDefault="00865AE1" w:rsidP="001D6059">
      <w:pPr>
        <w:spacing w:line="276" w:lineRule="auto"/>
        <w:ind w:left="-142"/>
        <w:jc w:val="both"/>
        <w:rPr>
          <w:rFonts w:asciiTheme="minorHAnsi" w:hAnsiTheme="minorHAnsi" w:cstheme="minorHAnsi"/>
        </w:rPr>
      </w:pPr>
    </w:p>
    <w:p w:rsidR="00F86527" w:rsidRPr="00F86527" w:rsidRDefault="00F86527" w:rsidP="001D6F5B">
      <w:pPr>
        <w:spacing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Zamówienie zostało udzielone zgodnie </w:t>
      </w:r>
      <w:r w:rsidR="008820C9" w:rsidRPr="008820C9">
        <w:rPr>
          <w:rFonts w:asciiTheme="minorHAnsi" w:hAnsiTheme="minorHAnsi" w:cstheme="minorHAnsi"/>
        </w:rPr>
        <w:t>art. 2 ust. 1 pkt. 1 ustawy z 11 września 2019 r. Prawo zamówień publicznych (Dz.U. z 2023 r. poz. 1605, ze zm.).</w:t>
      </w:r>
    </w:p>
    <w:p w:rsidR="00DE1A4A" w:rsidRDefault="00B65C08" w:rsidP="00DE1A4A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§ 1</w:t>
      </w:r>
      <w:bookmarkStart w:id="1" w:name="_Hlk532562254"/>
    </w:p>
    <w:p w:rsidR="001B5854" w:rsidRPr="001B5854" w:rsidRDefault="001B5854" w:rsidP="001B5854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1B5854">
        <w:rPr>
          <w:rFonts w:asciiTheme="minorHAnsi" w:hAnsiTheme="minorHAnsi" w:cstheme="minorHAnsi"/>
        </w:rPr>
        <w:t xml:space="preserve">Przedmiotem umowy jest współpraca w roku 2024 w zakresie publikowania informacji dotyczących realizowanych przez Powiat Pułtuski działań statutowych w celu promocji na portalu </w:t>
      </w:r>
      <w:hyperlink r:id="rId8" w:history="1">
        <w:r w:rsidRPr="001077F0">
          <w:rPr>
            <w:rStyle w:val="Hipercze"/>
            <w:rFonts w:asciiTheme="minorHAnsi" w:hAnsiTheme="minorHAnsi" w:cstheme="minorHAnsi"/>
          </w:rPr>
          <w:t>www.pultusk.news</w:t>
        </w:r>
      </w:hyperlink>
      <w:r>
        <w:rPr>
          <w:rFonts w:asciiTheme="minorHAnsi" w:hAnsiTheme="minorHAnsi" w:cstheme="minorHAnsi"/>
        </w:rPr>
        <w:t xml:space="preserve"> oraz Facebooku </w:t>
      </w:r>
      <w:proofErr w:type="spellStart"/>
      <w:r>
        <w:rPr>
          <w:rFonts w:asciiTheme="minorHAnsi" w:hAnsiTheme="minorHAnsi" w:cstheme="minorHAnsi"/>
        </w:rPr>
        <w:t>PułtuskNews</w:t>
      </w:r>
      <w:proofErr w:type="spellEnd"/>
      <w:r>
        <w:rPr>
          <w:rFonts w:asciiTheme="minorHAnsi" w:hAnsiTheme="minorHAnsi" w:cstheme="minorHAnsi"/>
        </w:rPr>
        <w:t>.</w:t>
      </w:r>
    </w:p>
    <w:p w:rsidR="00BA2DF7" w:rsidRDefault="00BA2DF7" w:rsidP="00BA2DF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ramach niniejszej umowy </w:t>
      </w:r>
      <w:r w:rsidRPr="00BA2DF7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</w:rPr>
        <w:t xml:space="preserve"> publikuje</w:t>
      </w:r>
      <w:r w:rsidR="00D842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 zlecenie </w:t>
      </w:r>
      <w:r w:rsidRPr="00BA2DF7">
        <w:rPr>
          <w:rFonts w:asciiTheme="minorHAnsi" w:hAnsiTheme="minorHAnsi" w:cstheme="minorHAnsi"/>
          <w:b/>
        </w:rPr>
        <w:t>ZAMAWIAJĄCEGO</w:t>
      </w:r>
      <w:r>
        <w:rPr>
          <w:rFonts w:asciiTheme="minorHAnsi" w:hAnsiTheme="minorHAnsi" w:cstheme="minorHAnsi"/>
        </w:rPr>
        <w:t xml:space="preserve"> </w:t>
      </w:r>
      <w:r w:rsidR="001B5854">
        <w:rPr>
          <w:rFonts w:asciiTheme="minorHAnsi" w:hAnsiTheme="minorHAnsi" w:cstheme="minorHAnsi"/>
        </w:rPr>
        <w:t>2</w:t>
      </w:r>
      <w:r w:rsidR="00D84294">
        <w:rPr>
          <w:rFonts w:asciiTheme="minorHAnsi" w:hAnsiTheme="minorHAnsi" w:cstheme="minorHAnsi"/>
        </w:rPr>
        <w:t xml:space="preserve">0 informacji w miesiącu, dotyczących </w:t>
      </w:r>
      <w:r w:rsidRPr="00BA2DF7">
        <w:rPr>
          <w:rFonts w:asciiTheme="minorHAnsi" w:hAnsiTheme="minorHAnsi" w:cstheme="minorHAnsi"/>
        </w:rPr>
        <w:t>działalności Powiatu</w:t>
      </w:r>
      <w:r>
        <w:rPr>
          <w:rFonts w:asciiTheme="minorHAnsi" w:hAnsiTheme="minorHAnsi" w:cstheme="minorHAnsi"/>
        </w:rPr>
        <w:t xml:space="preserve"> Pułtuskiego - treści tekstowe, fotograficzne</w:t>
      </w:r>
      <w:r w:rsidRPr="00BA2DF7">
        <w:rPr>
          <w:rFonts w:asciiTheme="minorHAnsi" w:hAnsiTheme="minorHAnsi" w:cstheme="minorHAnsi"/>
        </w:rPr>
        <w:t>, au</w:t>
      </w:r>
      <w:r>
        <w:rPr>
          <w:rFonts w:asciiTheme="minorHAnsi" w:hAnsiTheme="minorHAnsi" w:cstheme="minorHAnsi"/>
        </w:rPr>
        <w:t xml:space="preserve">dio-wideo (w tym także zaproszenia, życzenia, </w:t>
      </w:r>
      <w:r w:rsidR="009E199E">
        <w:rPr>
          <w:rFonts w:asciiTheme="minorHAnsi" w:hAnsiTheme="minorHAnsi" w:cstheme="minorHAnsi"/>
        </w:rPr>
        <w:t xml:space="preserve">kondolencje, </w:t>
      </w:r>
      <w:r>
        <w:rPr>
          <w:rFonts w:asciiTheme="minorHAnsi" w:hAnsiTheme="minorHAnsi" w:cstheme="minorHAnsi"/>
        </w:rPr>
        <w:t>plakaty oraz linki przekierowujące</w:t>
      </w:r>
      <w:r w:rsidRPr="00BA2DF7">
        <w:rPr>
          <w:rFonts w:asciiTheme="minorHAnsi" w:hAnsiTheme="minorHAnsi" w:cstheme="minorHAnsi"/>
        </w:rPr>
        <w:t>) na stronie głównej portalu w działach, kategoriach przyp</w:t>
      </w:r>
      <w:r w:rsidR="00196AC4">
        <w:rPr>
          <w:rFonts w:asciiTheme="minorHAnsi" w:hAnsiTheme="minorHAnsi" w:cstheme="minorHAnsi"/>
        </w:rPr>
        <w:t>orządkowanych danemu wydarzeniu</w:t>
      </w:r>
      <w:r w:rsidR="0047312E">
        <w:rPr>
          <w:rFonts w:asciiTheme="minorHAnsi" w:hAnsiTheme="minorHAnsi" w:cstheme="minorHAnsi"/>
        </w:rPr>
        <w:t>.</w:t>
      </w:r>
    </w:p>
    <w:p w:rsidR="00F34DCE" w:rsidRPr="00E20FC9" w:rsidRDefault="003F46C9" w:rsidP="00E20FC9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E20FC9">
        <w:rPr>
          <w:rFonts w:asciiTheme="minorHAnsi" w:hAnsiTheme="minorHAnsi" w:cstheme="minorHAnsi"/>
        </w:rPr>
        <w:t xml:space="preserve">Przedmiot umowy realizowany będzie w terminie od </w:t>
      </w:r>
      <w:r w:rsidR="0047312E">
        <w:rPr>
          <w:rFonts w:asciiTheme="minorHAnsi" w:hAnsiTheme="minorHAnsi" w:cstheme="minorHAnsi"/>
        </w:rPr>
        <w:t>dnia podpisania umowy</w:t>
      </w:r>
      <w:r w:rsidR="00F92249">
        <w:rPr>
          <w:rFonts w:asciiTheme="minorHAnsi" w:hAnsiTheme="minorHAnsi" w:cstheme="minorHAnsi"/>
        </w:rPr>
        <w:t xml:space="preserve"> przez ostatnią ze stron</w:t>
      </w:r>
      <w:r w:rsidR="00BA2DF7">
        <w:rPr>
          <w:rFonts w:asciiTheme="minorHAnsi" w:hAnsiTheme="minorHAnsi" w:cstheme="minorHAnsi"/>
        </w:rPr>
        <w:t xml:space="preserve"> do </w:t>
      </w:r>
      <w:r w:rsidR="0047312E">
        <w:rPr>
          <w:rFonts w:asciiTheme="minorHAnsi" w:hAnsiTheme="minorHAnsi" w:cstheme="minorHAnsi"/>
        </w:rPr>
        <w:t>31.12.2024</w:t>
      </w:r>
      <w:r w:rsidR="00325913" w:rsidRPr="00E20FC9">
        <w:rPr>
          <w:rFonts w:asciiTheme="minorHAnsi" w:hAnsiTheme="minorHAnsi" w:cstheme="minorHAnsi"/>
        </w:rPr>
        <w:t xml:space="preserve"> r.</w:t>
      </w:r>
    </w:p>
    <w:p w:rsidR="00F34DCE" w:rsidRPr="00F86527" w:rsidRDefault="00F34DCE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996348" w:rsidRPr="00F86527" w:rsidRDefault="00DB06C1" w:rsidP="00996348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§ 2</w:t>
      </w:r>
    </w:p>
    <w:p w:rsidR="00BA4545" w:rsidRDefault="001D53BD" w:rsidP="00BA4545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F34DCE" w:rsidRPr="00F86527">
        <w:rPr>
          <w:rFonts w:asciiTheme="minorHAnsi" w:hAnsiTheme="minorHAnsi" w:cstheme="minorHAnsi"/>
        </w:rPr>
        <w:t xml:space="preserve"> zobowiązuje się do publikowania przesłanych przez </w:t>
      </w:r>
      <w:r w:rsidRPr="001D53BD">
        <w:rPr>
          <w:rFonts w:asciiTheme="minorHAnsi" w:hAnsiTheme="minorHAnsi" w:cstheme="minorHAnsi"/>
          <w:b/>
        </w:rPr>
        <w:t>ZAMAWIAJĄCEGO</w:t>
      </w:r>
      <w:r w:rsidR="00F34DCE" w:rsidRPr="00F86527">
        <w:rPr>
          <w:rFonts w:asciiTheme="minorHAnsi" w:hAnsiTheme="minorHAnsi" w:cstheme="minorHAnsi"/>
        </w:rPr>
        <w:t xml:space="preserve"> informacji </w:t>
      </w:r>
      <w:r w:rsidR="00F34DCE" w:rsidRPr="001D53BD">
        <w:rPr>
          <w:rFonts w:asciiTheme="minorHAnsi" w:hAnsiTheme="minorHAnsi" w:cstheme="minorHAnsi"/>
        </w:rPr>
        <w:t>w sposób gwarantujący przejrzystość i czytelność tekstu.</w:t>
      </w:r>
    </w:p>
    <w:p w:rsidR="004A51D0" w:rsidRDefault="004A51D0" w:rsidP="004A51D0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Materiały do publikacji na portalu www.</w:t>
      </w:r>
      <w:r w:rsidR="00BF6196">
        <w:rPr>
          <w:rFonts w:asciiTheme="minorHAnsi" w:hAnsiTheme="minorHAnsi" w:cstheme="minorHAnsi"/>
        </w:rPr>
        <w:t>pultusk.news</w:t>
      </w:r>
      <w:r w:rsidR="00BA2DF7">
        <w:rPr>
          <w:rFonts w:asciiTheme="minorHAnsi" w:hAnsiTheme="minorHAnsi" w:cstheme="minorHAnsi"/>
        </w:rPr>
        <w:t xml:space="preserve"> </w:t>
      </w:r>
      <w:r w:rsidR="00F34DCE" w:rsidRPr="00BA4545">
        <w:rPr>
          <w:rFonts w:asciiTheme="minorHAnsi" w:hAnsiTheme="minorHAnsi" w:cstheme="minorHAnsi"/>
        </w:rPr>
        <w:t xml:space="preserve">przesyłane będą na adres e-mail: </w:t>
      </w:r>
      <w:hyperlink r:id="rId9" w:history="1">
        <w:r w:rsidR="00BF6196" w:rsidRPr="000B42D7">
          <w:rPr>
            <w:rStyle w:val="Hipercze"/>
            <w:rFonts w:asciiTheme="minorHAnsi" w:hAnsiTheme="minorHAnsi" w:cstheme="minorHAnsi"/>
          </w:rPr>
          <w:t>kontakt.jjstudio@gmail.com</w:t>
        </w:r>
      </w:hyperlink>
      <w:r w:rsidR="00BF6196">
        <w:rPr>
          <w:rStyle w:val="Hipercze"/>
          <w:rFonts w:asciiTheme="minorHAnsi" w:hAnsiTheme="minorHAnsi" w:cstheme="minorHAnsi"/>
          <w:color w:val="000000" w:themeColor="text1"/>
          <w:u w:val="none"/>
        </w:rPr>
        <w:t xml:space="preserve"> </w:t>
      </w:r>
      <w:r w:rsidR="00F34DCE" w:rsidRPr="00BA4545">
        <w:rPr>
          <w:rFonts w:asciiTheme="minorHAnsi" w:hAnsiTheme="minorHAnsi" w:cstheme="minorHAnsi"/>
        </w:rPr>
        <w:t xml:space="preserve">oraz adresy wskazane przez </w:t>
      </w:r>
      <w:r w:rsidR="001D53BD" w:rsidRPr="00E20FC9">
        <w:rPr>
          <w:rFonts w:asciiTheme="minorHAnsi" w:hAnsiTheme="minorHAnsi" w:cstheme="minorHAnsi"/>
          <w:b/>
          <w:color w:val="000000" w:themeColor="text1"/>
        </w:rPr>
        <w:t>WYKONAWCĘ</w:t>
      </w:r>
      <w:bookmarkEnd w:id="1"/>
      <w:r>
        <w:rPr>
          <w:rFonts w:asciiTheme="minorHAnsi" w:hAnsiTheme="minorHAnsi" w:cstheme="minorHAnsi"/>
          <w:color w:val="000000" w:themeColor="text1"/>
        </w:rPr>
        <w:t>.</w:t>
      </w:r>
    </w:p>
    <w:p w:rsidR="00BA2DF7" w:rsidRPr="004A51D0" w:rsidRDefault="00BA2DF7" w:rsidP="004A51D0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4A51D0">
        <w:rPr>
          <w:rFonts w:asciiTheme="minorHAnsi" w:hAnsiTheme="minorHAnsi" w:cstheme="minorHAnsi"/>
          <w:b/>
        </w:rPr>
        <w:t>WYKONAWCA</w:t>
      </w:r>
      <w:r w:rsidRPr="004A51D0">
        <w:rPr>
          <w:rFonts w:asciiTheme="minorHAnsi" w:hAnsiTheme="minorHAnsi" w:cstheme="minorHAnsi"/>
        </w:rPr>
        <w:t xml:space="preserve"> zobowiązuje się do publikacji </w:t>
      </w:r>
      <w:r w:rsidR="009E199E" w:rsidRPr="004A51D0">
        <w:rPr>
          <w:rFonts w:asciiTheme="minorHAnsi" w:hAnsiTheme="minorHAnsi" w:cstheme="minorHAnsi"/>
        </w:rPr>
        <w:t>informacji przesłanych na portal www.</w:t>
      </w:r>
      <w:r w:rsidR="00BF6196">
        <w:rPr>
          <w:rFonts w:asciiTheme="minorHAnsi" w:hAnsiTheme="minorHAnsi" w:cstheme="minorHAnsi"/>
        </w:rPr>
        <w:t>pultusk.news</w:t>
      </w:r>
      <w:r w:rsidR="009613EE">
        <w:rPr>
          <w:rFonts w:asciiTheme="minorHAnsi" w:hAnsiTheme="minorHAnsi" w:cstheme="minorHAnsi"/>
        </w:rPr>
        <w:t xml:space="preserve"> najpóźniej w ciągu 12</w:t>
      </w:r>
      <w:r w:rsidR="009E199E" w:rsidRPr="004A51D0">
        <w:rPr>
          <w:rFonts w:asciiTheme="minorHAnsi" w:hAnsiTheme="minorHAnsi" w:cstheme="minorHAnsi"/>
        </w:rPr>
        <w:t xml:space="preserve"> godzin od momentu wysłania materiału na adres e-mail wskazany w umowie.</w:t>
      </w:r>
    </w:p>
    <w:p w:rsidR="00B65C08" w:rsidRPr="00E20FC9" w:rsidRDefault="00B65C08" w:rsidP="00E20FC9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E20FC9">
        <w:rPr>
          <w:rFonts w:asciiTheme="minorHAnsi" w:hAnsiTheme="minorHAnsi" w:cstheme="minorHAnsi"/>
          <w:color w:val="000000" w:themeColor="text1"/>
        </w:rPr>
        <w:t xml:space="preserve">Przy wykonaniu umowy </w:t>
      </w:r>
      <w:r w:rsidR="001D53BD" w:rsidRPr="00E20FC9">
        <w:rPr>
          <w:rFonts w:asciiTheme="minorHAnsi" w:hAnsiTheme="minorHAnsi" w:cstheme="minorHAnsi"/>
          <w:b/>
          <w:color w:val="000000" w:themeColor="text1"/>
        </w:rPr>
        <w:t>WYKONAWCA</w:t>
      </w:r>
      <w:r w:rsidRPr="00E20FC9">
        <w:rPr>
          <w:rFonts w:asciiTheme="minorHAnsi" w:hAnsiTheme="minorHAnsi" w:cstheme="minorHAnsi"/>
          <w:color w:val="000000" w:themeColor="text1"/>
        </w:rPr>
        <w:t xml:space="preserve"> ponosi odpowied</w:t>
      </w:r>
      <w:r w:rsidR="001D53BD" w:rsidRPr="00E20FC9">
        <w:rPr>
          <w:rFonts w:asciiTheme="minorHAnsi" w:hAnsiTheme="minorHAnsi" w:cstheme="minorHAnsi"/>
          <w:color w:val="000000" w:themeColor="text1"/>
        </w:rPr>
        <w:t>zialność za terminowe, rzetelne</w:t>
      </w:r>
      <w:r w:rsidR="00EB47AF" w:rsidRPr="00E20FC9">
        <w:rPr>
          <w:rFonts w:asciiTheme="minorHAnsi" w:hAnsiTheme="minorHAnsi" w:cstheme="minorHAnsi"/>
          <w:color w:val="000000" w:themeColor="text1"/>
        </w:rPr>
        <w:t xml:space="preserve"> </w:t>
      </w:r>
      <w:r w:rsidRPr="00E20FC9">
        <w:rPr>
          <w:rFonts w:asciiTheme="minorHAnsi" w:hAnsiTheme="minorHAnsi" w:cstheme="minorHAnsi"/>
          <w:color w:val="000000" w:themeColor="text1"/>
        </w:rPr>
        <w:t xml:space="preserve">i </w:t>
      </w:r>
      <w:r w:rsidR="001D53BD" w:rsidRPr="00E20FC9">
        <w:rPr>
          <w:rFonts w:asciiTheme="minorHAnsi" w:hAnsiTheme="minorHAnsi" w:cstheme="minorHAnsi"/>
          <w:color w:val="000000" w:themeColor="text1"/>
        </w:rPr>
        <w:t>zgodne</w:t>
      </w:r>
      <w:r w:rsidRPr="00E20FC9">
        <w:rPr>
          <w:rFonts w:asciiTheme="minorHAnsi" w:hAnsiTheme="minorHAnsi" w:cstheme="minorHAnsi"/>
          <w:color w:val="000000" w:themeColor="text1"/>
        </w:rPr>
        <w:t xml:space="preserve"> z prawem wykonywanie przedmiotu umowy. </w:t>
      </w:r>
      <w:r w:rsidR="001D53BD" w:rsidRPr="00E20FC9">
        <w:rPr>
          <w:rFonts w:asciiTheme="minorHAnsi" w:hAnsiTheme="minorHAnsi" w:cstheme="minorHAnsi"/>
          <w:b/>
          <w:color w:val="000000" w:themeColor="text1"/>
        </w:rPr>
        <w:t>WYKONAWCA</w:t>
      </w:r>
      <w:r w:rsidRPr="00E20FC9">
        <w:rPr>
          <w:rFonts w:asciiTheme="minorHAnsi" w:hAnsiTheme="minorHAnsi" w:cstheme="minorHAnsi"/>
          <w:color w:val="000000" w:themeColor="text1"/>
        </w:rPr>
        <w:t xml:space="preserve"> ponosi odpowiedzialność za wszelkie szkody związane z niewłaściwym wykonaniem przez niego przedmiotu umowy, w szczególności zobowiązany jest do </w:t>
      </w:r>
      <w:r w:rsidR="00E20FC9" w:rsidRPr="00E20FC9">
        <w:rPr>
          <w:rFonts w:asciiTheme="minorHAnsi" w:hAnsiTheme="minorHAnsi" w:cstheme="minorHAnsi"/>
          <w:color w:val="000000" w:themeColor="text1"/>
        </w:rPr>
        <w:t>sprostowania wadliwie</w:t>
      </w:r>
      <w:r w:rsidRPr="00E20FC9">
        <w:rPr>
          <w:rFonts w:asciiTheme="minorHAnsi" w:hAnsiTheme="minorHAnsi" w:cstheme="minorHAnsi"/>
          <w:color w:val="000000" w:themeColor="text1"/>
        </w:rPr>
        <w:t xml:space="preserve"> zamieszcz</w:t>
      </w:r>
      <w:r w:rsidR="00E20FC9" w:rsidRPr="00E20FC9">
        <w:rPr>
          <w:rFonts w:asciiTheme="minorHAnsi" w:hAnsiTheme="minorHAnsi" w:cstheme="minorHAnsi"/>
          <w:color w:val="000000" w:themeColor="text1"/>
        </w:rPr>
        <w:t>onej</w:t>
      </w:r>
      <w:r w:rsidRPr="00E20FC9">
        <w:rPr>
          <w:rFonts w:asciiTheme="minorHAnsi" w:hAnsiTheme="minorHAnsi" w:cstheme="minorHAnsi"/>
          <w:color w:val="000000" w:themeColor="text1"/>
        </w:rPr>
        <w:t xml:space="preserve"> informacji.  </w:t>
      </w:r>
    </w:p>
    <w:p w:rsidR="001D53BD" w:rsidRDefault="001D53BD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F86527" w:rsidRDefault="001D53BD" w:rsidP="001D53BD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</w:rPr>
      </w:pPr>
      <w:r w:rsidRPr="001F227C">
        <w:rPr>
          <w:rFonts w:asciiTheme="minorHAnsi" w:hAnsiTheme="minorHAnsi" w:cstheme="minorHAnsi"/>
        </w:rPr>
        <w:t xml:space="preserve">§ </w:t>
      </w:r>
      <w:r w:rsidR="00865AE1" w:rsidRPr="001F227C">
        <w:rPr>
          <w:rFonts w:asciiTheme="minorHAnsi" w:hAnsiTheme="minorHAnsi" w:cstheme="minorHAnsi"/>
        </w:rPr>
        <w:t>3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oświadcza, że wypełnił obowiązek informacyjny względem osób fizycznych skierowanych do realizacji niniejszego zamówienia przewidziany w przepisach art. 13 i 14 Rozporządzenia Parlamentu Europejskiego i Rady (UE) 2016/679 z dnia 27 kwietnia 2016 r. w sprawie ochrony osób fizycznych w związku z przetwarzaniem danych osobowych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 xml:space="preserve">i w sprawie swobodnego </w:t>
      </w:r>
      <w:r w:rsidR="00B65C08" w:rsidRPr="00F86527">
        <w:rPr>
          <w:rFonts w:asciiTheme="minorHAnsi" w:hAnsiTheme="minorHAnsi" w:cstheme="minorHAnsi"/>
        </w:rPr>
        <w:lastRenderedPageBreak/>
        <w:t xml:space="preserve">przepływu takich danych oraz uchylenia dyrektywy 95/46/WE (ogólne rozporządzenie o ochronie danych, Dz. Urz. UE L 1 19 z 04 maja 2016 r., zwane dalej „RODO”), tj. że poinformował osoby skierowane do realizacji niniejszego zamówienia, że ich dane osobowe w zakresie wskazanym w zapytaniu ofertowym zostaną udostępnione </w:t>
      </w:r>
      <w:r w:rsidRPr="001D53BD">
        <w:rPr>
          <w:rFonts w:asciiTheme="minorHAnsi" w:hAnsiTheme="minorHAnsi" w:cstheme="minorHAnsi"/>
          <w:b/>
        </w:rPr>
        <w:t>ZAMAWIAJĄCEMU</w:t>
      </w:r>
      <w:r w:rsidR="00B65C08" w:rsidRPr="00F86527">
        <w:rPr>
          <w:rFonts w:asciiTheme="minorHAnsi" w:hAnsiTheme="minorHAnsi" w:cstheme="minorHAnsi"/>
        </w:rPr>
        <w:t xml:space="preserve"> w celu związanym z realizacją niniejszej umowy.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oświadcza, że realizuje obowiązki Administratora Danych Osobowych określone w przepisach Rozporządzenia Parlamentu Europejskiego i Rady (UE) 2016/679 z dnia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27 kwietnia 2016 r. w sprawie ochrony osób fizycznych w związku z przetwarzaniem danych osobowych i w sprawie swobodnego przepływu takich danych oraz uchylenia dyrektywy 95/46/WE (ogólne rozporządzenie o ochronie danych, Dz. Urz. UE L 1 19 z 04.05.2016 r., dalej: RODO) oraz wydanymi na jego podstawie krajowymi przepisami z zakresu ochrony danych osobowych.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zapewnia przestrzeganie zasad przetwarzania i ochrony danych osobowych zgodnie z przepisami RODO oraz wydanymi na jego podstawie krajowymi przepisami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z zakresu ochrony danych osobowych.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, w trybie art. 28 RODO powierza </w:t>
      </w:r>
      <w:r w:rsidRPr="001D53BD">
        <w:rPr>
          <w:rFonts w:asciiTheme="minorHAnsi" w:hAnsiTheme="minorHAnsi" w:cstheme="minorHAnsi"/>
          <w:b/>
        </w:rPr>
        <w:t>WYKONAWCY</w:t>
      </w:r>
      <w:r w:rsidR="00B65C08" w:rsidRPr="00F86527">
        <w:rPr>
          <w:rFonts w:asciiTheme="minorHAnsi" w:hAnsiTheme="minorHAnsi" w:cstheme="minorHAnsi"/>
        </w:rPr>
        <w:t xml:space="preserve"> dane osobowe, tj. dane osób wyznaczonych przez </w:t>
      </w:r>
      <w:r w:rsidRPr="001D53BD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do realizacji niniejszej umowy, wskazanych w niniejszej umowie do przetwarzania na zasadach i w celu określonym w niniejszej umowie.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będzie przetwarzał powierzone na podstawie umowy następujące rodzaje danych osobowych: dane zwykłe oraz dane dotyczące następujących kategorii osób — pracowników </w:t>
      </w:r>
      <w:r w:rsidR="00AF058F" w:rsidRPr="00AF058F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— w postaci imion i nazwisk, numerów telefonów oraz </w:t>
      </w:r>
      <w:r w:rsidR="00A21425" w:rsidRPr="00F86527">
        <w:rPr>
          <w:rFonts w:asciiTheme="minorHAnsi" w:hAnsiTheme="minorHAnsi" w:cstheme="minorHAnsi"/>
        </w:rPr>
        <w:t>adresów mailowych, wyłącznie w</w:t>
      </w:r>
      <w:r w:rsidR="00B65C08" w:rsidRPr="00F86527">
        <w:rPr>
          <w:rFonts w:asciiTheme="minorHAnsi" w:hAnsiTheme="minorHAnsi" w:cstheme="minorHAnsi"/>
        </w:rPr>
        <w:t xml:space="preserve"> celu realizacji umowy.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</w:t>
      </w:r>
      <w:r>
        <w:rPr>
          <w:rFonts w:asciiTheme="minorHAnsi" w:hAnsiTheme="minorHAnsi" w:cstheme="minorHAnsi"/>
        </w:rPr>
        <w:t xml:space="preserve">danych osobowych, o którym mowa </w:t>
      </w:r>
      <w:r w:rsidR="00B65C08" w:rsidRPr="00F86527">
        <w:rPr>
          <w:rFonts w:asciiTheme="minorHAnsi" w:hAnsiTheme="minorHAnsi" w:cstheme="minorHAnsi"/>
        </w:rPr>
        <w:t>w art. 32 RODO oraz wydanych na jego podstawie krajowych przepisów z zakresu ochrony danych osobowych.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dołożyć należytej staranności przy przetwarzaniu powierzonych danych osobowych</w:t>
      </w:r>
      <w:r w:rsidR="004B49E0" w:rsidRPr="00F86527">
        <w:rPr>
          <w:rFonts w:asciiTheme="minorHAnsi" w:hAnsiTheme="minorHAnsi" w:cstheme="minorHAnsi"/>
        </w:rPr>
        <w:t>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 nadania stosownych upoważnień do przetwarzania danych osobowych wszystkim osobom, które będą przetwarzały powierzone dane w celu realizacji niniejszej umowy oraz będzie prowadził i aktualizował rejestr.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 zachowania w tajemnicy, o której mowa w art. 28 ust. 3 lit. B RODO, danych przetwarzanych w zakresie umowy, a w</w:t>
      </w:r>
      <w:r>
        <w:rPr>
          <w:rFonts w:asciiTheme="minorHAnsi" w:hAnsiTheme="minorHAnsi" w:cstheme="minorHAnsi"/>
        </w:rPr>
        <w:t xml:space="preserve"> szczególności nieudostępniania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ich innym podmiotom, także w postaci zagregowanych danych statystycznych, zarówno podczas trwania umowy, jak i po jej ustaniu.</w:t>
      </w:r>
    </w:p>
    <w:p w:rsidR="00B65C08" w:rsidRPr="00F86527" w:rsidRDefault="00B65C08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Przekazanie powierzonych danych do państwa trzeciego może nastąpić jedynie </w:t>
      </w:r>
      <w:r w:rsidR="004F0F3E" w:rsidRPr="00F86527">
        <w:rPr>
          <w:rFonts w:asciiTheme="minorHAnsi" w:hAnsiTheme="minorHAnsi" w:cstheme="minorHAnsi"/>
        </w:rPr>
        <w:t>w przypadku,</w:t>
      </w:r>
      <w:r w:rsidRPr="00F86527">
        <w:rPr>
          <w:rFonts w:asciiTheme="minorHAnsi" w:hAnsiTheme="minorHAnsi" w:cstheme="minorHAnsi"/>
        </w:rPr>
        <w:t xml:space="preserve"> </w:t>
      </w:r>
      <w:r w:rsidR="00A21425" w:rsidRPr="00F86527">
        <w:rPr>
          <w:rFonts w:asciiTheme="minorHAnsi" w:hAnsiTheme="minorHAnsi" w:cstheme="minorHAnsi"/>
        </w:rPr>
        <w:t>jeżeli</w:t>
      </w:r>
      <w:r w:rsidRPr="00F86527">
        <w:rPr>
          <w:rFonts w:asciiTheme="minorHAnsi" w:hAnsiTheme="minorHAnsi" w:cstheme="minorHAnsi"/>
        </w:rPr>
        <w:t xml:space="preserve"> obowiązek taki nakłada na Wykonawcę prawo </w:t>
      </w:r>
      <w:r w:rsidR="004F0F3E" w:rsidRPr="00F86527">
        <w:rPr>
          <w:rFonts w:asciiTheme="minorHAnsi" w:hAnsiTheme="minorHAnsi" w:cstheme="minorHAnsi"/>
        </w:rPr>
        <w:t>U</w:t>
      </w:r>
      <w:r w:rsidRPr="00F86527">
        <w:rPr>
          <w:rFonts w:asciiTheme="minorHAnsi" w:hAnsiTheme="minorHAnsi" w:cstheme="minorHAnsi"/>
        </w:rPr>
        <w:t xml:space="preserve">nii lub prawo państwa członkowskiego, któremu podlega </w:t>
      </w:r>
      <w:r w:rsidR="00AF058F" w:rsidRPr="00AF058F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>. W takim przypadku przed rozpoczęciem przetwarzania Wykonawca informuje Zamawiającego o tym obowiązku prawnym, o ile prawo to nie zabrania udzielania takiej informacji z uwagi na ważny interes publiczny.</w:t>
      </w:r>
    </w:p>
    <w:p w:rsidR="00B65C08" w:rsidRPr="00F86527" w:rsidRDefault="00B65C08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342900</wp:posOffset>
            </wp:positionH>
            <wp:positionV relativeFrom="page">
              <wp:posOffset>4027805</wp:posOffset>
            </wp:positionV>
            <wp:extent cx="73025" cy="45720"/>
            <wp:effectExtent l="0" t="0" r="3175" b="0"/>
            <wp:wrapSquare wrapText="bothSides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4077970</wp:posOffset>
            </wp:positionV>
            <wp:extent cx="4445" cy="444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4077970</wp:posOffset>
            </wp:positionV>
            <wp:extent cx="8890" cy="8890"/>
            <wp:effectExtent l="0" t="0" r="0" b="0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4077970</wp:posOffset>
            </wp:positionV>
            <wp:extent cx="22860" cy="18415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374650</wp:posOffset>
            </wp:positionH>
            <wp:positionV relativeFrom="page">
              <wp:posOffset>4091940</wp:posOffset>
            </wp:positionV>
            <wp:extent cx="4445" cy="444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4105910</wp:posOffset>
            </wp:positionV>
            <wp:extent cx="4445" cy="4445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4110355</wp:posOffset>
            </wp:positionV>
            <wp:extent cx="4445" cy="4445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4110355</wp:posOffset>
            </wp:positionV>
            <wp:extent cx="4445" cy="8890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4119245</wp:posOffset>
            </wp:positionV>
            <wp:extent cx="4445" cy="4445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4133215</wp:posOffset>
            </wp:positionV>
            <wp:extent cx="8890" cy="889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415925</wp:posOffset>
            </wp:positionH>
            <wp:positionV relativeFrom="page">
              <wp:posOffset>4142105</wp:posOffset>
            </wp:positionV>
            <wp:extent cx="4445" cy="444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6903720</wp:posOffset>
            </wp:positionV>
            <wp:extent cx="22860" cy="1841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393065</wp:posOffset>
            </wp:positionH>
            <wp:positionV relativeFrom="page">
              <wp:posOffset>6922135</wp:posOffset>
            </wp:positionV>
            <wp:extent cx="8890" cy="889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6940550</wp:posOffset>
            </wp:positionV>
            <wp:extent cx="4445" cy="444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6953885</wp:posOffset>
            </wp:positionV>
            <wp:extent cx="4445" cy="444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58F" w:rsidRPr="00AF058F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 xml:space="preserve"> ponosi odpowiedzialność za przetwarzanie danych osobowych niezgodnie</w:t>
      </w:r>
      <w:r w:rsidR="00AF058F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z treścią umowy, RODO lub wydanymi na jego podstawie krajowymi przepisami z zakresu ochrony danych osobowych, a w szczególności za udostępnienie powierzonych</w:t>
      </w:r>
      <w:r w:rsidR="00EB47AF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do przetwarzania danych osobowych osobom nieupoważnionym.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lastRenderedPageBreak/>
        <w:t>ZAMAWIAJĄCY</w:t>
      </w:r>
      <w:r w:rsidR="00B65C08" w:rsidRPr="00F86527">
        <w:rPr>
          <w:rFonts w:asciiTheme="minorHAnsi" w:hAnsiTheme="minorHAnsi" w:cstheme="minorHAnsi"/>
        </w:rPr>
        <w:t xml:space="preserve"> zobowiązuje </w:t>
      </w:r>
      <w:r w:rsidRPr="00AF058F">
        <w:rPr>
          <w:rFonts w:asciiTheme="minorHAnsi" w:hAnsiTheme="minorHAnsi" w:cstheme="minorHAnsi"/>
          <w:b/>
        </w:rPr>
        <w:t>WYKONAWCĘ</w:t>
      </w:r>
      <w:r w:rsidR="00B65C08" w:rsidRPr="00F86527">
        <w:rPr>
          <w:rFonts w:asciiTheme="minorHAnsi" w:hAnsiTheme="minorHAnsi" w:cstheme="minorHAnsi"/>
        </w:rPr>
        <w:t xml:space="preserve"> do natychmiastowego, tj. bez zbędnej zwłoki, </w:t>
      </w:r>
      <w:r w:rsidR="00EB47AF" w:rsidRPr="00F86527">
        <w:rPr>
          <w:rFonts w:asciiTheme="minorHAnsi" w:hAnsiTheme="minorHAnsi" w:cstheme="minorHAnsi"/>
        </w:rPr>
        <w:t xml:space="preserve">                          </w:t>
      </w:r>
      <w:r w:rsidR="00B65C08" w:rsidRPr="00F86527">
        <w:rPr>
          <w:rFonts w:asciiTheme="minorHAnsi" w:hAnsiTheme="minorHAnsi" w:cstheme="minorHAnsi"/>
        </w:rPr>
        <w:t>nie później jednak niż w ciągu 24 godzin, powiadomienia Zamawiającego o próbie lub fakcie naruszenia poufności danych osobowych przetwarzanych w wyniku realizacji umowy. Zawiadomienie to powinno być dokonane w formie pisemnej lub mailowej.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na pisemne żądanie Administratora Danych Osobowych, umożliwi </w:t>
      </w:r>
      <w:r w:rsidRPr="00AF058F">
        <w:rPr>
          <w:rFonts w:asciiTheme="minorHAnsi" w:hAnsiTheme="minorHAnsi" w:cstheme="minorHAnsi"/>
          <w:b/>
        </w:rPr>
        <w:t xml:space="preserve">ZAMAWIAJĄCEMU </w:t>
      </w:r>
      <w:r w:rsidR="00B65C08" w:rsidRPr="00F86527">
        <w:rPr>
          <w:rFonts w:asciiTheme="minorHAnsi" w:hAnsiTheme="minorHAnsi" w:cstheme="minorHAnsi"/>
        </w:rPr>
        <w:t xml:space="preserve">przeprowadzenie kontroli procesu przetwarzania i ochrony danych osobowych. </w:t>
      </w: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się, pod rygorem niezwłocznego rozwiązania umowy, do usunięcia uchybień stwierdzonych podczas kontroli w terminie wskazanym przez </w:t>
      </w:r>
      <w:r w:rsidRPr="00AF058F">
        <w:rPr>
          <w:rFonts w:asciiTheme="minorHAnsi" w:hAnsiTheme="minorHAnsi" w:cstheme="minorHAnsi"/>
          <w:b/>
        </w:rPr>
        <w:t>ZAMAWIAJĄCEGO.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po zakończeniu umowy usunie wszelkie dane osobowe uzyskane na podstawie regulacji umowy oraz wszelkie ich istniejące kopie w ciągu 7 dni. Po wykonaniu zobowiązania, o którym mowa w zdaniu poprzedzającym </w:t>
      </w: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powiadomi </w:t>
      </w:r>
      <w:r w:rsidRPr="00AF058F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pisemnie o fakcie usunięcia danych.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zastrzega sobie możliwość rozwiązania umowy w przypadku stwierdzenia naruszenia prze </w:t>
      </w:r>
      <w:r w:rsidRPr="00AF058F">
        <w:rPr>
          <w:rFonts w:asciiTheme="minorHAnsi" w:hAnsiTheme="minorHAnsi" w:cstheme="minorHAnsi"/>
          <w:b/>
        </w:rPr>
        <w:t>WYKONAWCĘ</w:t>
      </w:r>
      <w:r w:rsidR="00B65C08" w:rsidRPr="00F86527">
        <w:rPr>
          <w:rFonts w:asciiTheme="minorHAnsi" w:hAnsiTheme="minorHAnsi" w:cstheme="minorHAnsi"/>
        </w:rPr>
        <w:t xml:space="preserve"> warunków bezpieczeństwa i ochrony danych osobowych.</w:t>
      </w:r>
    </w:p>
    <w:p w:rsidR="00F17775" w:rsidRPr="00F86527" w:rsidRDefault="00F17775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bookmarkStart w:id="2" w:name="_Hlk532812216"/>
    </w:p>
    <w:p w:rsidR="00531043" w:rsidRDefault="00AF058F" w:rsidP="00531043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1F227C">
        <w:rPr>
          <w:rFonts w:asciiTheme="minorHAnsi" w:hAnsiTheme="minorHAnsi" w:cstheme="minorHAnsi"/>
        </w:rPr>
        <w:t xml:space="preserve">§ </w:t>
      </w:r>
      <w:bookmarkEnd w:id="2"/>
      <w:r w:rsidR="00865AE1" w:rsidRPr="001F227C">
        <w:rPr>
          <w:rFonts w:asciiTheme="minorHAnsi" w:hAnsiTheme="minorHAnsi" w:cstheme="minorHAnsi"/>
        </w:rPr>
        <w:t>4</w:t>
      </w:r>
    </w:p>
    <w:p w:rsidR="00531043" w:rsidRPr="001F227C" w:rsidRDefault="00531043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tytułu wykonania przedmiotu umowy</w:t>
      </w:r>
      <w:r w:rsidR="00426A44">
        <w:rPr>
          <w:rFonts w:asciiTheme="minorHAnsi" w:hAnsiTheme="minorHAnsi" w:cstheme="minorHAnsi"/>
        </w:rPr>
        <w:t xml:space="preserve">, w okresie o którym mowa </w:t>
      </w:r>
      <w:r w:rsidR="00426A44" w:rsidRPr="001F227C">
        <w:rPr>
          <w:rFonts w:asciiTheme="minorHAnsi" w:hAnsiTheme="minorHAnsi" w:cstheme="minorHAnsi"/>
        </w:rPr>
        <w:t xml:space="preserve">w </w:t>
      </w:r>
      <w:r w:rsidRPr="001F227C">
        <w:rPr>
          <w:rFonts w:asciiTheme="minorHAnsi" w:hAnsiTheme="minorHAnsi" w:cstheme="minorHAnsi"/>
        </w:rPr>
        <w:t xml:space="preserve"> </w:t>
      </w:r>
      <w:r w:rsidR="00426A44" w:rsidRPr="001F227C">
        <w:rPr>
          <w:rFonts w:asciiTheme="minorHAnsi" w:hAnsiTheme="minorHAnsi" w:cstheme="minorHAnsi"/>
        </w:rPr>
        <w:t xml:space="preserve">§1 ust. </w:t>
      </w:r>
      <w:r w:rsidR="00FC7AA1">
        <w:rPr>
          <w:rFonts w:asciiTheme="minorHAnsi" w:hAnsiTheme="minorHAnsi" w:cstheme="minorHAnsi"/>
        </w:rPr>
        <w:t>3</w:t>
      </w:r>
      <w:r w:rsidR="00426A44" w:rsidRPr="001F227C">
        <w:rPr>
          <w:rFonts w:asciiTheme="minorHAnsi" w:hAnsiTheme="minorHAnsi" w:cstheme="minorHAnsi"/>
        </w:rPr>
        <w:t>,</w:t>
      </w:r>
      <w:r w:rsidR="00426A44">
        <w:rPr>
          <w:rFonts w:asciiTheme="minorHAnsi" w:hAnsiTheme="minorHAnsi" w:cstheme="minorHAnsi"/>
        </w:rPr>
        <w:t xml:space="preserve"> </w:t>
      </w:r>
      <w:r w:rsidRPr="007E0F2C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</w:rPr>
        <w:t xml:space="preserve"> otrzyma wynagrodzenie w wysokości </w:t>
      </w:r>
      <w:r w:rsidR="00B86DDD">
        <w:rPr>
          <w:rFonts w:asciiTheme="minorHAnsi" w:hAnsiTheme="minorHAnsi" w:cstheme="minorHAnsi"/>
          <w:b/>
        </w:rPr>
        <w:t>10.332</w:t>
      </w:r>
      <w:r w:rsidR="00E221AF">
        <w:rPr>
          <w:rFonts w:asciiTheme="minorHAnsi" w:hAnsiTheme="minorHAnsi" w:cstheme="minorHAnsi"/>
          <w:b/>
        </w:rPr>
        <w:t>,00</w:t>
      </w:r>
      <w:r w:rsidRPr="00531043">
        <w:rPr>
          <w:rFonts w:asciiTheme="minorHAnsi" w:hAnsiTheme="minorHAnsi" w:cstheme="minorHAnsi"/>
          <w:b/>
        </w:rPr>
        <w:t xml:space="preserve"> zł brutto</w:t>
      </w:r>
      <w:r>
        <w:rPr>
          <w:rFonts w:asciiTheme="minorHAnsi" w:hAnsiTheme="minorHAnsi" w:cstheme="minorHAnsi"/>
        </w:rPr>
        <w:t xml:space="preserve"> </w:t>
      </w:r>
      <w:r w:rsidR="001F227C">
        <w:rPr>
          <w:rFonts w:asciiTheme="minorHAnsi" w:hAnsiTheme="minorHAnsi" w:cstheme="minorHAnsi"/>
          <w:i/>
        </w:rPr>
        <w:t>(słownie</w:t>
      </w:r>
      <w:r w:rsidR="00B86DDD">
        <w:rPr>
          <w:rFonts w:asciiTheme="minorHAnsi" w:hAnsiTheme="minorHAnsi" w:cstheme="minorHAnsi"/>
          <w:i/>
        </w:rPr>
        <w:t>: dziesięć tysięcy trzysta trzydzieści dwa złote i zero groszy</w:t>
      </w:r>
      <w:r w:rsidRPr="001F227C">
        <w:rPr>
          <w:rFonts w:asciiTheme="minorHAnsi" w:hAnsiTheme="minorHAnsi" w:cstheme="minorHAnsi"/>
          <w:i/>
        </w:rPr>
        <w:t>)</w:t>
      </w:r>
      <w:r w:rsidR="00865AE1" w:rsidRPr="001F227C">
        <w:rPr>
          <w:rFonts w:asciiTheme="minorHAnsi" w:hAnsiTheme="minorHAnsi" w:cstheme="minorHAnsi"/>
          <w:i/>
        </w:rPr>
        <w:t>.</w:t>
      </w:r>
    </w:p>
    <w:p w:rsidR="00DD4FA0" w:rsidRDefault="00531043" w:rsidP="00DD4FA0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531043">
        <w:rPr>
          <w:rFonts w:asciiTheme="minorHAnsi" w:hAnsiTheme="minorHAnsi" w:cstheme="minorHAnsi"/>
        </w:rPr>
        <w:t>Wynagrodzenie, o którym mowa w ust. 1 płatne będzie</w:t>
      </w:r>
      <w:r w:rsidR="00426A44">
        <w:rPr>
          <w:rFonts w:asciiTheme="minorHAnsi" w:hAnsiTheme="minorHAnsi" w:cstheme="minorHAnsi"/>
        </w:rPr>
        <w:t xml:space="preserve"> w 12 równych ratach miesięcznych, tj.</w:t>
      </w:r>
      <w:r w:rsidRPr="00531043">
        <w:rPr>
          <w:rFonts w:asciiTheme="minorHAnsi" w:hAnsiTheme="minorHAnsi" w:cstheme="minorHAnsi"/>
        </w:rPr>
        <w:t xml:space="preserve"> raz w miesiącu </w:t>
      </w:r>
      <w:r w:rsidR="00707E95">
        <w:rPr>
          <w:rFonts w:asciiTheme="minorHAnsi" w:hAnsiTheme="minorHAnsi" w:cstheme="minorHAnsi"/>
        </w:rPr>
        <w:t>z</w:t>
      </w:r>
      <w:r w:rsidR="00B65C08" w:rsidRPr="00531043">
        <w:rPr>
          <w:rFonts w:asciiTheme="minorHAnsi" w:hAnsiTheme="minorHAnsi" w:cstheme="minorHAnsi"/>
        </w:rPr>
        <w:t xml:space="preserve">a publikację </w:t>
      </w:r>
      <w:r w:rsidR="005C16F1" w:rsidRPr="00531043">
        <w:rPr>
          <w:rFonts w:asciiTheme="minorHAnsi" w:hAnsiTheme="minorHAnsi" w:cstheme="minorHAnsi"/>
        </w:rPr>
        <w:t>informacji</w:t>
      </w:r>
      <w:r w:rsidR="00BA4545">
        <w:rPr>
          <w:rFonts w:asciiTheme="minorHAnsi" w:hAnsiTheme="minorHAnsi" w:cstheme="minorHAnsi"/>
        </w:rPr>
        <w:t>,</w:t>
      </w:r>
      <w:r w:rsidR="00DB06C1" w:rsidRPr="00531043">
        <w:rPr>
          <w:rFonts w:asciiTheme="minorHAnsi" w:hAnsiTheme="minorHAnsi" w:cstheme="minorHAnsi"/>
        </w:rPr>
        <w:t xml:space="preserve"> </w:t>
      </w:r>
      <w:r w:rsidR="00B65C08" w:rsidRPr="00531043">
        <w:rPr>
          <w:rFonts w:asciiTheme="minorHAnsi" w:hAnsiTheme="minorHAnsi" w:cstheme="minorHAnsi"/>
        </w:rPr>
        <w:t>o któr</w:t>
      </w:r>
      <w:r w:rsidR="005C16F1" w:rsidRPr="00531043">
        <w:rPr>
          <w:rFonts w:asciiTheme="minorHAnsi" w:hAnsiTheme="minorHAnsi" w:cstheme="minorHAnsi"/>
        </w:rPr>
        <w:t>ych</w:t>
      </w:r>
      <w:r w:rsidR="00426A44">
        <w:rPr>
          <w:rFonts w:asciiTheme="minorHAnsi" w:hAnsiTheme="minorHAnsi" w:cstheme="minorHAnsi"/>
        </w:rPr>
        <w:t xml:space="preserve"> mowa w § 1 </w:t>
      </w:r>
      <w:r w:rsidR="00B65C08" w:rsidRPr="00531043">
        <w:rPr>
          <w:rFonts w:asciiTheme="minorHAnsi" w:hAnsiTheme="minorHAnsi" w:cstheme="minorHAnsi"/>
        </w:rPr>
        <w:t xml:space="preserve">w wysokości </w:t>
      </w:r>
      <w:r w:rsidR="00B86DDD">
        <w:rPr>
          <w:rFonts w:asciiTheme="minorHAnsi" w:hAnsiTheme="minorHAnsi" w:cstheme="minorHAnsi"/>
          <w:b/>
        </w:rPr>
        <w:t>861</w:t>
      </w:r>
      <w:r w:rsidR="00E221AF">
        <w:rPr>
          <w:rFonts w:asciiTheme="minorHAnsi" w:hAnsiTheme="minorHAnsi" w:cstheme="minorHAnsi"/>
          <w:b/>
        </w:rPr>
        <w:t>,00</w:t>
      </w:r>
      <w:r w:rsidR="0047312E">
        <w:rPr>
          <w:rFonts w:asciiTheme="minorHAnsi" w:hAnsiTheme="minorHAnsi" w:cstheme="minorHAnsi"/>
          <w:b/>
        </w:rPr>
        <w:t xml:space="preserve"> zł</w:t>
      </w:r>
      <w:r w:rsidR="00AF058F" w:rsidRPr="00531043">
        <w:rPr>
          <w:rFonts w:asciiTheme="minorHAnsi" w:hAnsiTheme="minorHAnsi" w:cstheme="minorHAnsi"/>
          <w:b/>
        </w:rPr>
        <w:t xml:space="preserve"> brutto</w:t>
      </w:r>
      <w:r w:rsidR="00AF058F" w:rsidRPr="00531043">
        <w:rPr>
          <w:rFonts w:asciiTheme="minorHAnsi" w:hAnsiTheme="minorHAnsi" w:cstheme="minorHAnsi"/>
        </w:rPr>
        <w:t xml:space="preserve"> </w:t>
      </w:r>
      <w:r w:rsidR="00B65C08" w:rsidRPr="00531043">
        <w:rPr>
          <w:rFonts w:asciiTheme="minorHAnsi" w:hAnsiTheme="minorHAnsi" w:cstheme="minorHAnsi"/>
          <w:i/>
        </w:rPr>
        <w:t>(słownie</w:t>
      </w:r>
      <w:r w:rsidR="00B65C08" w:rsidRPr="001F227C">
        <w:rPr>
          <w:rFonts w:asciiTheme="minorHAnsi" w:hAnsiTheme="minorHAnsi" w:cstheme="minorHAnsi"/>
          <w:i/>
        </w:rPr>
        <w:t>:</w:t>
      </w:r>
      <w:r w:rsidR="005C16F1" w:rsidRPr="001F227C">
        <w:rPr>
          <w:rFonts w:asciiTheme="minorHAnsi" w:hAnsiTheme="minorHAnsi" w:cstheme="minorHAnsi"/>
          <w:i/>
        </w:rPr>
        <w:t xml:space="preserve"> </w:t>
      </w:r>
      <w:r w:rsidR="00B86DDD">
        <w:rPr>
          <w:rFonts w:asciiTheme="minorHAnsi" w:hAnsiTheme="minorHAnsi" w:cstheme="minorHAnsi"/>
          <w:i/>
        </w:rPr>
        <w:t>osiemset sześćdziesiąt jeden złotych i zero groszy</w:t>
      </w:r>
      <w:r w:rsidR="005C16F1" w:rsidRPr="00531043">
        <w:rPr>
          <w:rFonts w:asciiTheme="minorHAnsi" w:hAnsiTheme="minorHAnsi" w:cstheme="minorHAnsi"/>
          <w:i/>
        </w:rPr>
        <w:t>)</w:t>
      </w:r>
      <w:r w:rsidR="00BA4545">
        <w:rPr>
          <w:rFonts w:asciiTheme="minorHAnsi" w:hAnsiTheme="minorHAnsi" w:cstheme="minorHAnsi"/>
          <w:i/>
        </w:rPr>
        <w:t>.</w:t>
      </w:r>
      <w:r w:rsidR="00BA4545">
        <w:rPr>
          <w:rFonts w:asciiTheme="minorHAnsi" w:hAnsiTheme="minorHAnsi" w:cstheme="minorHAnsi"/>
        </w:rPr>
        <w:t xml:space="preserve"> Faktury wystawione będą </w:t>
      </w:r>
      <w:r w:rsidR="003F46C9">
        <w:rPr>
          <w:rFonts w:asciiTheme="minorHAnsi" w:hAnsiTheme="minorHAnsi" w:cstheme="minorHAnsi"/>
        </w:rPr>
        <w:t>ostatniego dnia każdego miesiąca</w:t>
      </w:r>
      <w:r w:rsidR="00AC590F">
        <w:rPr>
          <w:rFonts w:asciiTheme="minorHAnsi" w:hAnsiTheme="minorHAnsi" w:cstheme="minorHAnsi"/>
        </w:rPr>
        <w:t>, za wyjątkiem grudnia, kiedy</w:t>
      </w:r>
      <w:r w:rsidR="00DD4FA0">
        <w:rPr>
          <w:rFonts w:asciiTheme="minorHAnsi" w:hAnsiTheme="minorHAnsi" w:cstheme="minorHAnsi"/>
        </w:rPr>
        <w:t xml:space="preserve"> to faktura bę</w:t>
      </w:r>
      <w:r w:rsidR="00FA6F33">
        <w:rPr>
          <w:rFonts w:asciiTheme="minorHAnsi" w:hAnsiTheme="minorHAnsi" w:cstheme="minorHAnsi"/>
        </w:rPr>
        <w:t>dzie wystawiona w terminie</w:t>
      </w:r>
      <w:r w:rsidR="001531C3">
        <w:rPr>
          <w:rFonts w:asciiTheme="minorHAnsi" w:hAnsiTheme="minorHAnsi" w:cstheme="minorHAnsi"/>
        </w:rPr>
        <w:t xml:space="preserve"> do 26</w:t>
      </w:r>
      <w:r w:rsidR="0047312E">
        <w:rPr>
          <w:rFonts w:asciiTheme="minorHAnsi" w:hAnsiTheme="minorHAnsi" w:cstheme="minorHAnsi"/>
        </w:rPr>
        <w:t xml:space="preserve"> grudnia 2024</w:t>
      </w:r>
      <w:r w:rsidR="00DD4FA0">
        <w:rPr>
          <w:rFonts w:asciiTheme="minorHAnsi" w:hAnsiTheme="minorHAnsi" w:cstheme="minorHAnsi"/>
        </w:rPr>
        <w:t xml:space="preserve"> r. </w:t>
      </w:r>
    </w:p>
    <w:p w:rsidR="00707E95" w:rsidRPr="00707E95" w:rsidRDefault="00707E95" w:rsidP="00DD4FA0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  <w:b/>
        </w:rPr>
        <w:t>WYKONAWCA</w:t>
      </w:r>
      <w:r w:rsidR="00B65C08" w:rsidRPr="00707E95">
        <w:rPr>
          <w:rFonts w:asciiTheme="minorHAnsi" w:hAnsiTheme="minorHAnsi" w:cstheme="minorHAnsi"/>
        </w:rPr>
        <w:t xml:space="preserve"> oświadcza, że jest czynnym podatnikiem podatku od towarów i usług oraz jest uprawniony do wystawienia faktury. </w:t>
      </w:r>
    </w:p>
    <w:p w:rsidR="00707E95" w:rsidRPr="00BA4545" w:rsidRDefault="00B65C08" w:rsidP="00707E95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</w:rPr>
        <w:t xml:space="preserve">Należność </w:t>
      </w:r>
      <w:r w:rsidR="00707E95" w:rsidRPr="00707E95">
        <w:rPr>
          <w:rFonts w:asciiTheme="minorHAnsi" w:hAnsiTheme="minorHAnsi" w:cstheme="minorHAnsi"/>
          <w:b/>
        </w:rPr>
        <w:t>WYKONAWCY</w:t>
      </w:r>
      <w:r w:rsidRPr="00707E95">
        <w:rPr>
          <w:rFonts w:asciiTheme="minorHAnsi" w:hAnsiTheme="minorHAnsi" w:cstheme="minorHAnsi"/>
        </w:rPr>
        <w:t xml:space="preserve"> z tytułu realizacji umowy płatna będzie przelewem w terminie 14 dni liczonych od dnia dostarczenia do siedziby </w:t>
      </w:r>
      <w:r w:rsidR="00707E95" w:rsidRPr="00707E95">
        <w:rPr>
          <w:rFonts w:asciiTheme="minorHAnsi" w:hAnsiTheme="minorHAnsi" w:cstheme="minorHAnsi"/>
          <w:b/>
        </w:rPr>
        <w:t>ZAMAWIAJĄCEGO</w:t>
      </w:r>
      <w:r w:rsidRPr="00707E95">
        <w:rPr>
          <w:rFonts w:asciiTheme="minorHAnsi" w:hAnsiTheme="minorHAnsi" w:cstheme="minorHAnsi"/>
        </w:rPr>
        <w:t xml:space="preserve"> prawidłowo wystawionej faktury na rachunek bankowy </w:t>
      </w:r>
      <w:r w:rsidR="00707E95" w:rsidRPr="00707E95">
        <w:rPr>
          <w:rFonts w:asciiTheme="minorHAnsi" w:hAnsiTheme="minorHAnsi" w:cstheme="minorHAnsi"/>
          <w:b/>
        </w:rPr>
        <w:t>WYKONAWCY</w:t>
      </w:r>
      <w:r w:rsidRPr="00707E95">
        <w:rPr>
          <w:rFonts w:asciiTheme="minorHAnsi" w:hAnsiTheme="minorHAnsi" w:cstheme="minorHAnsi"/>
        </w:rPr>
        <w:t xml:space="preserve"> wskazany na fakturze VAT, z zastosowaniem mechanizmu podzielonej płatności </w:t>
      </w:r>
      <w:r w:rsidR="00707E95" w:rsidRPr="00707E95">
        <w:rPr>
          <w:rFonts w:asciiTheme="minorHAnsi" w:hAnsiTheme="minorHAnsi" w:cstheme="minorHAnsi"/>
        </w:rPr>
        <w:t>(</w:t>
      </w:r>
      <w:proofErr w:type="spellStart"/>
      <w:r w:rsidR="00707E95" w:rsidRPr="00707E95">
        <w:rPr>
          <w:rFonts w:asciiTheme="minorHAnsi" w:hAnsiTheme="minorHAnsi" w:cstheme="minorHAnsi"/>
        </w:rPr>
        <w:t>split</w:t>
      </w:r>
      <w:proofErr w:type="spellEnd"/>
      <w:r w:rsidR="00707E95" w:rsidRPr="00707E95">
        <w:rPr>
          <w:rFonts w:asciiTheme="minorHAnsi" w:hAnsiTheme="minorHAnsi" w:cstheme="minorHAnsi"/>
        </w:rPr>
        <w:t xml:space="preserve"> </w:t>
      </w:r>
      <w:proofErr w:type="spellStart"/>
      <w:r w:rsidR="00707E95" w:rsidRPr="00707E95">
        <w:rPr>
          <w:rFonts w:asciiTheme="minorHAnsi" w:hAnsiTheme="minorHAnsi" w:cstheme="minorHAnsi"/>
        </w:rPr>
        <w:t>payment</w:t>
      </w:r>
      <w:proofErr w:type="spellEnd"/>
      <w:r w:rsidR="00707E95" w:rsidRPr="00707E95">
        <w:rPr>
          <w:rFonts w:asciiTheme="minorHAnsi" w:hAnsiTheme="minorHAnsi" w:cstheme="minorHAnsi"/>
        </w:rPr>
        <w:t xml:space="preserve">), </w:t>
      </w:r>
      <w:r w:rsidR="00707E95" w:rsidRPr="00707E95">
        <w:rPr>
          <w:rFonts w:asciiTheme="minorHAnsi" w:hAnsiTheme="minorHAnsi" w:cstheme="minorHAnsi"/>
          <w:color w:val="000000"/>
        </w:rPr>
        <w:t>i po merytorycznym stwierdzeniu wykonania przedmiotu umowy.</w:t>
      </w:r>
    </w:p>
    <w:p w:rsidR="00B65C08" w:rsidRPr="00F86527" w:rsidRDefault="00B65C08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W przypadku wskazania przez </w:t>
      </w:r>
      <w:r w:rsidR="00707E95" w:rsidRPr="00707E95">
        <w:rPr>
          <w:rFonts w:asciiTheme="minorHAnsi" w:hAnsiTheme="minorHAnsi" w:cstheme="minorHAnsi"/>
          <w:b/>
        </w:rPr>
        <w:t>WYKONAWCĘ</w:t>
      </w:r>
      <w:r w:rsidRPr="00F86527">
        <w:rPr>
          <w:rFonts w:asciiTheme="minorHAnsi" w:hAnsiTheme="minorHAnsi" w:cstheme="minorHAnsi"/>
        </w:rPr>
        <w:t xml:space="preserve"> niewłaściwego rachunku bankowego w fakturze skutkującego zwrotem dokonanej płatności na rachunek </w:t>
      </w:r>
      <w:r w:rsidR="00707E95" w:rsidRPr="00707E95">
        <w:rPr>
          <w:rFonts w:asciiTheme="minorHAnsi" w:hAnsiTheme="minorHAnsi" w:cstheme="minorHAnsi"/>
          <w:b/>
        </w:rPr>
        <w:t>ZAMAWIAJĄCEGO</w:t>
      </w:r>
      <w:r w:rsidRPr="00F86527">
        <w:rPr>
          <w:rFonts w:asciiTheme="minorHAnsi" w:hAnsiTheme="minorHAnsi" w:cstheme="minorHAnsi"/>
        </w:rPr>
        <w:t xml:space="preserve">, </w:t>
      </w:r>
      <w:r w:rsidR="00707E95" w:rsidRPr="00707E95">
        <w:rPr>
          <w:rFonts w:asciiTheme="minorHAnsi" w:hAnsiTheme="minorHAnsi" w:cstheme="minorHAnsi"/>
          <w:b/>
        </w:rPr>
        <w:t>ZAMAWIAJĄCY</w:t>
      </w:r>
      <w:r w:rsidRPr="00F86527">
        <w:rPr>
          <w:rFonts w:asciiTheme="minorHAnsi" w:hAnsiTheme="minorHAnsi" w:cstheme="minorHAnsi"/>
        </w:rPr>
        <w:t xml:space="preserve"> nie ponosi odpowiedzialności za wszelkie skutki z tego wynikające, w tym skutki odsetkowe z tytułu nieterminowej płatności faktur. </w:t>
      </w:r>
    </w:p>
    <w:p w:rsidR="004946AE" w:rsidRPr="00F86527" w:rsidRDefault="004946AE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Fakturę należy wystawić według poniższych danych: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Nabywca: Powiat Pułtuski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ul. Marii Skłodowskiej – Curie 11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    </w:t>
      </w:r>
      <w:r w:rsidRPr="00F86527">
        <w:rPr>
          <w:rFonts w:asciiTheme="minorHAnsi" w:hAnsiTheme="minorHAnsi" w:cstheme="minorHAnsi"/>
        </w:rPr>
        <w:tab/>
        <w:t xml:space="preserve">      06-100 Pułtusk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                  </w:t>
      </w:r>
      <w:r w:rsidR="0047312E">
        <w:rPr>
          <w:rFonts w:asciiTheme="minorHAnsi" w:hAnsiTheme="minorHAnsi" w:cstheme="minorHAnsi"/>
        </w:rPr>
        <w:t xml:space="preserve">  </w:t>
      </w:r>
      <w:r w:rsidRPr="00F86527">
        <w:rPr>
          <w:rFonts w:asciiTheme="minorHAnsi" w:hAnsiTheme="minorHAnsi" w:cstheme="minorHAnsi"/>
        </w:rPr>
        <w:t>NIP 568-16-18-062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Odbiorca: Starostwo Powiatowe w Pułtusku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ul. Marii Skłodowskiej – Curie 11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06-100 Pułtusk</w:t>
      </w:r>
    </w:p>
    <w:p w:rsidR="004946AE" w:rsidRPr="00707E95" w:rsidRDefault="004946AE" w:rsidP="001B360B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</w:rPr>
        <w:lastRenderedPageBreak/>
        <w:t xml:space="preserve"> W przypadku przekazania faktury za pośrednictwem Platfor</w:t>
      </w:r>
      <w:r w:rsidR="00707E95" w:rsidRPr="00707E95">
        <w:rPr>
          <w:rFonts w:asciiTheme="minorHAnsi" w:hAnsiTheme="minorHAnsi" w:cstheme="minorHAnsi"/>
        </w:rPr>
        <w:t>my Elektronicznego</w:t>
      </w:r>
      <w:r w:rsidR="00707E95">
        <w:rPr>
          <w:rFonts w:asciiTheme="minorHAnsi" w:hAnsiTheme="minorHAnsi" w:cstheme="minorHAnsi"/>
        </w:rPr>
        <w:t xml:space="preserve"> </w:t>
      </w:r>
      <w:r w:rsidR="00707E95" w:rsidRPr="00707E95">
        <w:rPr>
          <w:rFonts w:asciiTheme="minorHAnsi" w:hAnsiTheme="minorHAnsi" w:cstheme="minorHAnsi"/>
        </w:rPr>
        <w:t xml:space="preserve">Fakturowania </w:t>
      </w:r>
      <w:r w:rsidRPr="00707E95">
        <w:rPr>
          <w:rFonts w:asciiTheme="minorHAnsi" w:hAnsiTheme="minorHAnsi" w:cstheme="minorHAnsi"/>
          <w:color w:val="000000" w:themeColor="text1"/>
        </w:rPr>
        <w:t>(</w:t>
      </w:r>
      <w:r w:rsidRPr="00707E95">
        <w:rPr>
          <w:rStyle w:val="Hipercze"/>
          <w:rFonts w:asciiTheme="minorHAnsi" w:hAnsiTheme="minorHAnsi" w:cstheme="minorHAnsi"/>
          <w:color w:val="000000" w:themeColor="text1"/>
          <w:u w:val="none"/>
        </w:rPr>
        <w:t>https://efaktura.gov.pl/platforma-PEF</w:t>
      </w:r>
      <w:r w:rsidRPr="00707E95">
        <w:rPr>
          <w:rFonts w:asciiTheme="minorHAnsi" w:hAnsiTheme="minorHAnsi" w:cstheme="minorHAnsi"/>
          <w:color w:val="000000" w:themeColor="text1"/>
        </w:rPr>
        <w:t xml:space="preserve">) </w:t>
      </w:r>
      <w:r w:rsidR="00707E95" w:rsidRPr="00707E95">
        <w:rPr>
          <w:rFonts w:asciiTheme="minorHAnsi" w:hAnsiTheme="minorHAnsi" w:cstheme="minorHAnsi"/>
          <w:b/>
        </w:rPr>
        <w:t>WYKONAWCA</w:t>
      </w:r>
      <w:r w:rsidRPr="00707E95">
        <w:rPr>
          <w:rFonts w:asciiTheme="minorHAnsi" w:hAnsiTheme="minorHAnsi" w:cstheme="minorHAnsi"/>
        </w:rPr>
        <w:t xml:space="preserve"> zobowiązany</w:t>
      </w:r>
      <w:r w:rsidR="00707E95">
        <w:rPr>
          <w:rFonts w:asciiTheme="minorHAnsi" w:hAnsiTheme="minorHAnsi" w:cstheme="minorHAnsi"/>
        </w:rPr>
        <w:t xml:space="preserve"> </w:t>
      </w:r>
      <w:r w:rsidRPr="00707E95">
        <w:rPr>
          <w:rFonts w:asciiTheme="minorHAnsi" w:hAnsiTheme="minorHAnsi" w:cstheme="minorHAnsi"/>
        </w:rPr>
        <w:t>jest do poprawnego wypełnienia pól oznaczonych „numer umowy” oraz</w:t>
      </w:r>
      <w:r w:rsidR="00707E95">
        <w:rPr>
          <w:rFonts w:asciiTheme="minorHAnsi" w:hAnsiTheme="minorHAnsi" w:cstheme="minorHAnsi"/>
        </w:rPr>
        <w:t xml:space="preserve"> </w:t>
      </w:r>
      <w:r w:rsidRPr="00707E95">
        <w:rPr>
          <w:rFonts w:asciiTheme="minorHAnsi" w:hAnsiTheme="minorHAnsi" w:cstheme="minorHAnsi"/>
        </w:rPr>
        <w:t>„referencje kupującego” w dokumencie e-faktura.</w:t>
      </w:r>
    </w:p>
    <w:p w:rsidR="004946AE" w:rsidRPr="00F86527" w:rsidRDefault="00B65C08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Strony ustaliły, że datą dokonania zapłaty będzie data wydania dyspozycji przelewu z konta </w:t>
      </w:r>
      <w:r w:rsidR="00707E95" w:rsidRPr="00707E95">
        <w:rPr>
          <w:rFonts w:asciiTheme="minorHAnsi" w:hAnsiTheme="minorHAnsi" w:cstheme="minorHAnsi"/>
          <w:b/>
        </w:rPr>
        <w:t>ZAMAWIAJĄCEGO.</w:t>
      </w:r>
      <w:bookmarkStart w:id="3" w:name="_Hlk532811956"/>
    </w:p>
    <w:p w:rsidR="00865AE1" w:rsidRDefault="00865AE1" w:rsidP="00707E95">
      <w:pPr>
        <w:spacing w:after="0" w:line="276" w:lineRule="auto"/>
        <w:jc w:val="center"/>
        <w:rPr>
          <w:rFonts w:asciiTheme="minorHAnsi" w:hAnsiTheme="minorHAnsi" w:cstheme="minorHAnsi"/>
          <w:highlight w:val="yellow"/>
        </w:rPr>
      </w:pPr>
    </w:p>
    <w:p w:rsidR="00B65C08" w:rsidRPr="00F86527" w:rsidRDefault="00B20BC8" w:rsidP="00707E95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1F227C">
        <w:rPr>
          <w:rFonts w:asciiTheme="minorHAnsi" w:hAnsiTheme="minorHAnsi" w:cstheme="minorHAnsi"/>
        </w:rPr>
        <w:t xml:space="preserve">§ </w:t>
      </w:r>
      <w:r w:rsidR="00865AE1" w:rsidRPr="001F227C">
        <w:rPr>
          <w:rFonts w:asciiTheme="minorHAnsi" w:hAnsiTheme="minorHAnsi" w:cstheme="minorHAnsi"/>
        </w:rPr>
        <w:t>5</w:t>
      </w:r>
    </w:p>
    <w:bookmarkEnd w:id="3"/>
    <w:p w:rsidR="00B20BC8" w:rsidRDefault="00707E95" w:rsidP="00B20BC8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  <w:b/>
        </w:rPr>
        <w:t>WYKONAWCA</w:t>
      </w:r>
      <w:r w:rsidR="005A3806" w:rsidRPr="00F86527">
        <w:rPr>
          <w:rFonts w:asciiTheme="minorHAnsi" w:hAnsiTheme="minorHAnsi" w:cstheme="minorHAnsi"/>
        </w:rPr>
        <w:t xml:space="preserve"> zapłaci </w:t>
      </w:r>
      <w:r w:rsidRPr="00707E95">
        <w:rPr>
          <w:rFonts w:asciiTheme="minorHAnsi" w:hAnsiTheme="minorHAnsi" w:cstheme="minorHAnsi"/>
          <w:b/>
        </w:rPr>
        <w:t>ZAMAWIAJĄCEMU</w:t>
      </w:r>
      <w:r w:rsidR="005A3806" w:rsidRPr="00F86527">
        <w:rPr>
          <w:rFonts w:asciiTheme="minorHAnsi" w:hAnsiTheme="minorHAnsi" w:cstheme="minorHAnsi"/>
        </w:rPr>
        <w:t xml:space="preserve"> kary umowne:</w:t>
      </w:r>
    </w:p>
    <w:p w:rsidR="00B20BC8" w:rsidRDefault="005A3806" w:rsidP="00B20BC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</w:rPr>
        <w:t xml:space="preserve">w wysokości 5% </w:t>
      </w:r>
      <w:r w:rsidR="00B20BC8" w:rsidRPr="00B20BC8">
        <w:rPr>
          <w:rFonts w:asciiTheme="minorHAnsi" w:hAnsiTheme="minorHAnsi" w:cstheme="minorHAnsi"/>
        </w:rPr>
        <w:t xml:space="preserve">kwoty, o której mowa w § </w:t>
      </w:r>
      <w:r w:rsidR="00865AE1" w:rsidRPr="001F227C">
        <w:rPr>
          <w:rFonts w:asciiTheme="minorHAnsi" w:hAnsiTheme="minorHAnsi" w:cstheme="minorHAnsi"/>
        </w:rPr>
        <w:t>4</w:t>
      </w:r>
      <w:r w:rsidR="00B20BC8" w:rsidRPr="00B20BC8">
        <w:rPr>
          <w:rFonts w:asciiTheme="minorHAnsi" w:hAnsiTheme="minorHAnsi" w:cstheme="minorHAnsi"/>
        </w:rPr>
        <w:t xml:space="preserve"> ust. 1</w:t>
      </w:r>
      <w:r w:rsidRPr="00B20BC8">
        <w:rPr>
          <w:rFonts w:asciiTheme="minorHAnsi" w:hAnsiTheme="minorHAnsi" w:cstheme="minorHAnsi"/>
        </w:rPr>
        <w:t xml:space="preserve"> z tytułu niewykonania lub nienależytego wykonania </w:t>
      </w:r>
      <w:r w:rsidR="00B20BC8" w:rsidRPr="00B20BC8">
        <w:rPr>
          <w:rFonts w:asciiTheme="minorHAnsi" w:hAnsiTheme="minorHAnsi" w:cstheme="minorHAnsi"/>
        </w:rPr>
        <w:t xml:space="preserve">przedmiotu umowy </w:t>
      </w:r>
      <w:r w:rsidRPr="00B20BC8">
        <w:rPr>
          <w:rFonts w:asciiTheme="minorHAnsi" w:hAnsiTheme="minorHAnsi" w:cstheme="minorHAnsi"/>
        </w:rPr>
        <w:t>(za każdy przypadek);</w:t>
      </w:r>
    </w:p>
    <w:p w:rsidR="00B20BC8" w:rsidRDefault="005A3806" w:rsidP="00B20BC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</w:rPr>
        <w:t xml:space="preserve">w wysokości 10% </w:t>
      </w:r>
      <w:r w:rsidR="00B20BC8" w:rsidRPr="00B20BC8">
        <w:rPr>
          <w:rFonts w:asciiTheme="minorHAnsi" w:hAnsiTheme="minorHAnsi" w:cstheme="minorHAnsi"/>
        </w:rPr>
        <w:t xml:space="preserve">kwoty, o której mowa </w:t>
      </w:r>
      <w:r w:rsidR="00B20BC8" w:rsidRPr="001F227C">
        <w:rPr>
          <w:rFonts w:asciiTheme="minorHAnsi" w:hAnsiTheme="minorHAnsi" w:cstheme="minorHAnsi"/>
        </w:rPr>
        <w:t xml:space="preserve">w § </w:t>
      </w:r>
      <w:r w:rsidR="00865AE1" w:rsidRPr="001F227C">
        <w:rPr>
          <w:rFonts w:asciiTheme="minorHAnsi" w:hAnsiTheme="minorHAnsi" w:cstheme="minorHAnsi"/>
        </w:rPr>
        <w:t>4</w:t>
      </w:r>
      <w:r w:rsidR="00B20BC8" w:rsidRPr="00B20BC8">
        <w:rPr>
          <w:rFonts w:asciiTheme="minorHAnsi" w:hAnsiTheme="minorHAnsi" w:cstheme="minorHAnsi"/>
        </w:rPr>
        <w:t xml:space="preserve"> ust. 1, </w:t>
      </w:r>
      <w:r w:rsidRPr="00B20BC8">
        <w:rPr>
          <w:rFonts w:asciiTheme="minorHAnsi" w:hAnsiTheme="minorHAnsi" w:cstheme="minorHAnsi"/>
        </w:rPr>
        <w:t xml:space="preserve">w przypadku rozwiązania umowy z </w:t>
      </w:r>
      <w:r w:rsidR="00B20BC8" w:rsidRPr="00B20BC8">
        <w:rPr>
          <w:rFonts w:asciiTheme="minorHAnsi" w:hAnsiTheme="minorHAnsi" w:cstheme="minorHAnsi"/>
        </w:rPr>
        <w:t xml:space="preserve">przyczyn leżących po stronie </w:t>
      </w:r>
      <w:r w:rsidR="00B20BC8" w:rsidRPr="00B20BC8">
        <w:rPr>
          <w:rFonts w:asciiTheme="minorHAnsi" w:hAnsiTheme="minorHAnsi" w:cstheme="minorHAnsi"/>
          <w:b/>
        </w:rPr>
        <w:t>WYKONAWC</w:t>
      </w:r>
      <w:r w:rsidR="003F46C9">
        <w:rPr>
          <w:rFonts w:asciiTheme="minorHAnsi" w:hAnsiTheme="minorHAnsi" w:cstheme="minorHAnsi"/>
          <w:b/>
        </w:rPr>
        <w:t>Y</w:t>
      </w:r>
      <w:r w:rsidR="00865AE1" w:rsidRPr="001F227C">
        <w:rPr>
          <w:rFonts w:asciiTheme="minorHAnsi" w:hAnsiTheme="minorHAnsi" w:cstheme="minorHAnsi"/>
        </w:rPr>
        <w:t>.</w:t>
      </w:r>
    </w:p>
    <w:p w:rsidR="005A3806" w:rsidRPr="001D6059" w:rsidRDefault="005A3806" w:rsidP="001D6059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6059">
        <w:rPr>
          <w:rFonts w:asciiTheme="minorHAnsi" w:hAnsiTheme="minorHAnsi" w:cstheme="minorHAnsi"/>
        </w:rPr>
        <w:t>Strony zastrzegają możliwość dochodzenia odszkodowania przenoszącego wysokość</w:t>
      </w:r>
      <w:r w:rsidR="00B20BC8" w:rsidRPr="001D6059">
        <w:rPr>
          <w:rFonts w:asciiTheme="minorHAnsi" w:hAnsiTheme="minorHAnsi" w:cstheme="minorHAnsi"/>
        </w:rPr>
        <w:t xml:space="preserve"> </w:t>
      </w:r>
      <w:r w:rsidRPr="001D6059">
        <w:rPr>
          <w:rFonts w:asciiTheme="minorHAnsi" w:hAnsiTheme="minorHAnsi" w:cstheme="minorHAnsi"/>
        </w:rPr>
        <w:t>ww. kar umownych.</w:t>
      </w:r>
    </w:p>
    <w:p w:rsidR="005A3806" w:rsidRPr="001F227C" w:rsidRDefault="00B20BC8" w:rsidP="00F86527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  <w:b/>
        </w:rPr>
        <w:t>WYKONAWCA</w:t>
      </w:r>
      <w:r w:rsidR="005A3806" w:rsidRPr="00F86527">
        <w:rPr>
          <w:rFonts w:asciiTheme="minorHAnsi" w:hAnsiTheme="minorHAnsi" w:cstheme="minorHAnsi"/>
        </w:rPr>
        <w:t xml:space="preserve"> wyraża zgodę na potrącenie kar umownych z jego wynagrodzenia umownego</w:t>
      </w:r>
      <w:r w:rsidR="00865AE1">
        <w:rPr>
          <w:rFonts w:asciiTheme="minorHAnsi" w:hAnsiTheme="minorHAnsi" w:cstheme="minorHAnsi"/>
        </w:rPr>
        <w:t xml:space="preserve"> </w:t>
      </w:r>
      <w:r w:rsidR="00865AE1" w:rsidRPr="001F227C">
        <w:rPr>
          <w:rFonts w:asciiTheme="minorHAnsi" w:hAnsiTheme="minorHAnsi" w:cstheme="minorHAnsi"/>
        </w:rPr>
        <w:t>bez uprzedniego wezwania do ich zapłaty.</w:t>
      </w:r>
    </w:p>
    <w:p w:rsidR="001D6059" w:rsidRDefault="001D6059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1D6059" w:rsidP="001D6059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865AE1">
        <w:rPr>
          <w:rFonts w:asciiTheme="minorHAnsi" w:hAnsiTheme="minorHAnsi" w:cstheme="minorHAnsi"/>
        </w:rPr>
        <w:t>6</w:t>
      </w:r>
    </w:p>
    <w:p w:rsidR="00B65C08" w:rsidRDefault="001D6059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sprawach nieuregulowanych niniejszą </w:t>
      </w:r>
      <w:r w:rsidR="00B65C08" w:rsidRPr="00F86527">
        <w:rPr>
          <w:rFonts w:asciiTheme="minorHAnsi" w:hAnsiTheme="minorHAnsi" w:cstheme="minorHAnsi"/>
        </w:rPr>
        <w:t>umową maja zastosowanie odpowiednie przepisy Kodeksu Cywilnego oraz Ustawy z dnia 14 lutego 1994 r. o prawie autorskim i prawach pokrewnych</w:t>
      </w:r>
      <w:r>
        <w:rPr>
          <w:rFonts w:asciiTheme="minorHAnsi" w:hAnsiTheme="minorHAnsi" w:cstheme="minorHAnsi"/>
        </w:rPr>
        <w:t>,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a także innych właściwych przepisów.</w:t>
      </w:r>
    </w:p>
    <w:p w:rsidR="001D6059" w:rsidRPr="00F86527" w:rsidRDefault="001D6059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Wszelkie zmiany i uzupełnienia niniejszej umowy wym</w:t>
      </w:r>
      <w:r>
        <w:rPr>
          <w:rFonts w:asciiTheme="minorHAnsi" w:hAnsiTheme="minorHAnsi" w:cstheme="minorHAnsi"/>
        </w:rPr>
        <w:t>agają zachowania formy pisemnej</w:t>
      </w:r>
      <w:r w:rsidRPr="00F86527">
        <w:rPr>
          <w:rFonts w:asciiTheme="minorHAnsi" w:hAnsiTheme="minorHAnsi" w:cstheme="minorHAnsi"/>
        </w:rPr>
        <w:t xml:space="preserve"> w postaci obustronnie podpisanego aneksu do umowy, pod rygorem nieważności</w:t>
      </w:r>
    </w:p>
    <w:p w:rsidR="002348E6" w:rsidRPr="002348E6" w:rsidRDefault="00B65C08" w:rsidP="002348E6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Wszelkie kwestie sporne wynikające z zawartej umowy będą rozstrzygane przez Sąd właściwy dla siedziby </w:t>
      </w:r>
      <w:r w:rsidR="001D6059" w:rsidRPr="001D6059">
        <w:rPr>
          <w:rFonts w:asciiTheme="minorHAnsi" w:hAnsiTheme="minorHAnsi" w:cstheme="minorHAnsi"/>
          <w:b/>
        </w:rPr>
        <w:t>ZAMAWIAJĄCEGO.</w:t>
      </w:r>
    </w:p>
    <w:p w:rsidR="002348E6" w:rsidRPr="001F227C" w:rsidRDefault="002348E6" w:rsidP="002348E6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F227C">
        <w:t>Wykonawca</w:t>
      </w:r>
      <w:r w:rsidRPr="001F227C">
        <w:rPr>
          <w:spacing w:val="40"/>
        </w:rPr>
        <w:t xml:space="preserve"> </w:t>
      </w:r>
      <w:r w:rsidRPr="001F227C">
        <w:t>nie</w:t>
      </w:r>
      <w:r w:rsidRPr="001F227C">
        <w:rPr>
          <w:spacing w:val="40"/>
        </w:rPr>
        <w:t xml:space="preserve"> </w:t>
      </w:r>
      <w:r w:rsidRPr="001F227C">
        <w:t>może</w:t>
      </w:r>
      <w:r w:rsidRPr="001F227C">
        <w:rPr>
          <w:spacing w:val="40"/>
        </w:rPr>
        <w:t xml:space="preserve"> </w:t>
      </w:r>
      <w:r w:rsidRPr="001F227C">
        <w:t>dokonać cesji</w:t>
      </w:r>
      <w:r w:rsidRPr="001F227C">
        <w:rPr>
          <w:spacing w:val="40"/>
        </w:rPr>
        <w:t xml:space="preserve"> </w:t>
      </w:r>
      <w:r w:rsidRPr="001F227C">
        <w:t>wierzytelności, przejęcia długu oraz innych praw i obowiązków</w:t>
      </w:r>
      <w:r w:rsidRPr="001F227C">
        <w:rPr>
          <w:spacing w:val="40"/>
        </w:rPr>
        <w:t xml:space="preserve"> </w:t>
      </w:r>
      <w:r w:rsidRPr="001F227C">
        <w:t>wynikających</w:t>
      </w:r>
      <w:r w:rsidRPr="001F227C">
        <w:rPr>
          <w:spacing w:val="40"/>
        </w:rPr>
        <w:t xml:space="preserve"> </w:t>
      </w:r>
      <w:r w:rsidRPr="001F227C">
        <w:t>z</w:t>
      </w:r>
      <w:r w:rsidRPr="001F227C">
        <w:rPr>
          <w:spacing w:val="40"/>
        </w:rPr>
        <w:t xml:space="preserve"> </w:t>
      </w:r>
      <w:r w:rsidRPr="001F227C">
        <w:t>Umowy, ani regulować ich w drodze kompensaty bez pisemnej zgody Zamawiającego.</w:t>
      </w:r>
    </w:p>
    <w:p w:rsidR="00F34DCE" w:rsidRPr="002348E6" w:rsidRDefault="00F34DCE" w:rsidP="002348E6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1D6059" w:rsidRDefault="001D6059" w:rsidP="001D6059">
      <w:pPr>
        <w:spacing w:after="0" w:line="276" w:lineRule="auto"/>
        <w:ind w:left="-5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865AE1">
        <w:rPr>
          <w:rFonts w:asciiTheme="minorHAnsi" w:hAnsiTheme="minorHAnsi" w:cstheme="minorHAnsi"/>
        </w:rPr>
        <w:t>7</w:t>
      </w:r>
    </w:p>
    <w:p w:rsidR="00B65C08" w:rsidRPr="00F86527" w:rsidRDefault="00B65C08" w:rsidP="001D6059">
      <w:pPr>
        <w:spacing w:after="0" w:line="276" w:lineRule="auto"/>
        <w:ind w:left="-57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Umowę sporządzono w dwóch jednobrzmiących egzemplarzach po jednym dla każdej ze stron.</w:t>
      </w: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510324" w:rsidRDefault="00510324" w:rsidP="00510324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</w:rPr>
      </w:pPr>
      <w:r w:rsidRPr="00510324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ZAMAWIAJĄCY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P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sectPr w:rsidR="0094076E" w:rsidRPr="0094076E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96F" w:rsidRDefault="0084496F" w:rsidP="0047312E">
      <w:pPr>
        <w:spacing w:after="0" w:line="240" w:lineRule="auto"/>
      </w:pPr>
      <w:r>
        <w:separator/>
      </w:r>
    </w:p>
  </w:endnote>
  <w:endnote w:type="continuationSeparator" w:id="0">
    <w:p w:rsidR="0084496F" w:rsidRDefault="0084496F" w:rsidP="0047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12E" w:rsidRPr="0047312E" w:rsidRDefault="0047312E" w:rsidP="0047312E">
    <w:pPr>
      <w:pStyle w:val="Stopka"/>
      <w:rPr>
        <w:sz w:val="18"/>
        <w:szCs w:val="18"/>
      </w:rPr>
    </w:pPr>
  </w:p>
  <w:p w:rsidR="0047312E" w:rsidRPr="008820C9" w:rsidRDefault="0047312E" w:rsidP="0047312E">
    <w:pPr>
      <w:pStyle w:val="Stopka"/>
      <w:rPr>
        <w:sz w:val="16"/>
        <w:szCs w:val="16"/>
      </w:rPr>
    </w:pPr>
    <w:r w:rsidRPr="008820C9">
      <w:rPr>
        <w:sz w:val="16"/>
        <w:szCs w:val="16"/>
      </w:rPr>
      <w:t>Sprawę prowadzi: Ewa Kowalczyk, WRP – pok. 220</w:t>
    </w:r>
  </w:p>
  <w:p w:rsidR="0047312E" w:rsidRPr="008820C9" w:rsidRDefault="0047312E" w:rsidP="0047312E">
    <w:pPr>
      <w:pStyle w:val="Stopka"/>
      <w:rPr>
        <w:sz w:val="16"/>
        <w:szCs w:val="16"/>
      </w:rPr>
    </w:pPr>
    <w:r w:rsidRPr="008820C9">
      <w:rPr>
        <w:sz w:val="16"/>
        <w:szCs w:val="16"/>
      </w:rPr>
      <w:t>e-mail: e.kowalczyk@powiatpultuski.pl, tel. 23 306-71-38</w:t>
    </w:r>
  </w:p>
  <w:p w:rsidR="0047312E" w:rsidRDefault="004731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96F" w:rsidRDefault="0084496F" w:rsidP="0047312E">
      <w:pPr>
        <w:spacing w:after="0" w:line="240" w:lineRule="auto"/>
      </w:pPr>
      <w:r>
        <w:separator/>
      </w:r>
    </w:p>
  </w:footnote>
  <w:footnote w:type="continuationSeparator" w:id="0">
    <w:p w:rsidR="0084496F" w:rsidRDefault="0084496F" w:rsidP="00473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2703"/>
    <w:multiLevelType w:val="hybridMultilevel"/>
    <w:tmpl w:val="B6A2036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AF056A"/>
    <w:multiLevelType w:val="hybridMultilevel"/>
    <w:tmpl w:val="DA1C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3960"/>
    <w:multiLevelType w:val="hybridMultilevel"/>
    <w:tmpl w:val="383CB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C7AA3"/>
    <w:multiLevelType w:val="hybridMultilevel"/>
    <w:tmpl w:val="C6C4D108"/>
    <w:lvl w:ilvl="0" w:tplc="5F1C32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21D3E67"/>
    <w:multiLevelType w:val="hybridMultilevel"/>
    <w:tmpl w:val="660081CA"/>
    <w:lvl w:ilvl="0" w:tplc="EFE48C14">
      <w:start w:val="1"/>
      <w:numFmt w:val="decimal"/>
      <w:lvlText w:val="%1)"/>
      <w:lvlJc w:val="left"/>
      <w:pPr>
        <w:ind w:left="3960" w:hanging="360"/>
      </w:p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</w:lvl>
    <w:lvl w:ilvl="4" w:tplc="04150019">
      <w:start w:val="1"/>
      <w:numFmt w:val="lowerLetter"/>
      <w:lvlText w:val="%5."/>
      <w:lvlJc w:val="left"/>
      <w:pPr>
        <w:ind w:left="6840" w:hanging="360"/>
      </w:p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345B3784"/>
    <w:multiLevelType w:val="hybridMultilevel"/>
    <w:tmpl w:val="C8865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C5CF4"/>
    <w:multiLevelType w:val="hybridMultilevel"/>
    <w:tmpl w:val="983E2852"/>
    <w:lvl w:ilvl="0" w:tplc="B680F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2766019"/>
    <w:multiLevelType w:val="hybridMultilevel"/>
    <w:tmpl w:val="CDEC6458"/>
    <w:lvl w:ilvl="0" w:tplc="1026D8BA">
      <w:start w:val="1"/>
      <w:numFmt w:val="decimal"/>
      <w:lvlText w:val="%1."/>
      <w:lvlJc w:val="left"/>
      <w:pPr>
        <w:ind w:left="6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90A123C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DC0079B0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D854B6FE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B27CCE14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609A8EFA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B4B8903E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1FBE1CE6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12E407C6">
      <w:numFmt w:val="bullet"/>
      <w:lvlText w:val="•"/>
      <w:lvlJc w:val="left"/>
      <w:pPr>
        <w:ind w:left="768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A7779AE"/>
    <w:multiLevelType w:val="hybridMultilevel"/>
    <w:tmpl w:val="1B086C9C"/>
    <w:lvl w:ilvl="0" w:tplc="2306118A">
      <w:start w:val="1"/>
      <w:numFmt w:val="decimal"/>
      <w:lvlText w:val="%1)"/>
      <w:lvlJc w:val="left"/>
      <w:pPr>
        <w:ind w:left="5400" w:hanging="360"/>
      </w:pPr>
    </w:lvl>
    <w:lvl w:ilvl="1" w:tplc="04150019">
      <w:start w:val="1"/>
      <w:numFmt w:val="lowerLetter"/>
      <w:lvlText w:val="%2."/>
      <w:lvlJc w:val="left"/>
      <w:pPr>
        <w:ind w:left="6120" w:hanging="360"/>
      </w:pPr>
    </w:lvl>
    <w:lvl w:ilvl="2" w:tplc="0415001B">
      <w:start w:val="1"/>
      <w:numFmt w:val="lowerRoman"/>
      <w:lvlText w:val="%3."/>
      <w:lvlJc w:val="right"/>
      <w:pPr>
        <w:ind w:left="6840" w:hanging="180"/>
      </w:pPr>
    </w:lvl>
    <w:lvl w:ilvl="3" w:tplc="0415000F">
      <w:start w:val="1"/>
      <w:numFmt w:val="decimal"/>
      <w:lvlText w:val="%4."/>
      <w:lvlJc w:val="left"/>
      <w:pPr>
        <w:ind w:left="7560" w:hanging="360"/>
      </w:pPr>
    </w:lvl>
    <w:lvl w:ilvl="4" w:tplc="04150019">
      <w:start w:val="1"/>
      <w:numFmt w:val="lowerLetter"/>
      <w:lvlText w:val="%5."/>
      <w:lvlJc w:val="left"/>
      <w:pPr>
        <w:ind w:left="8280" w:hanging="360"/>
      </w:pPr>
    </w:lvl>
    <w:lvl w:ilvl="5" w:tplc="0415001B">
      <w:start w:val="1"/>
      <w:numFmt w:val="lowerRoman"/>
      <w:lvlText w:val="%6."/>
      <w:lvlJc w:val="right"/>
      <w:pPr>
        <w:ind w:left="9000" w:hanging="180"/>
      </w:pPr>
    </w:lvl>
    <w:lvl w:ilvl="6" w:tplc="0415000F">
      <w:start w:val="1"/>
      <w:numFmt w:val="decimal"/>
      <w:lvlText w:val="%7."/>
      <w:lvlJc w:val="left"/>
      <w:pPr>
        <w:ind w:left="9720" w:hanging="360"/>
      </w:pPr>
    </w:lvl>
    <w:lvl w:ilvl="7" w:tplc="04150019">
      <w:start w:val="1"/>
      <w:numFmt w:val="lowerLetter"/>
      <w:lvlText w:val="%8."/>
      <w:lvlJc w:val="left"/>
      <w:pPr>
        <w:ind w:left="10440" w:hanging="360"/>
      </w:pPr>
    </w:lvl>
    <w:lvl w:ilvl="8" w:tplc="0415001B">
      <w:start w:val="1"/>
      <w:numFmt w:val="lowerRoman"/>
      <w:lvlText w:val="%9."/>
      <w:lvlJc w:val="right"/>
      <w:pPr>
        <w:ind w:left="11160" w:hanging="180"/>
      </w:pPr>
    </w:lvl>
  </w:abstractNum>
  <w:abstractNum w:abstractNumId="9" w15:restartNumberingAfterBreak="0">
    <w:nsid w:val="5406373B"/>
    <w:multiLevelType w:val="hybridMultilevel"/>
    <w:tmpl w:val="6564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A52A3"/>
    <w:multiLevelType w:val="hybridMultilevel"/>
    <w:tmpl w:val="F0164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433C0B"/>
    <w:multiLevelType w:val="hybridMultilevel"/>
    <w:tmpl w:val="AF585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E293C"/>
    <w:multiLevelType w:val="hybridMultilevel"/>
    <w:tmpl w:val="2738D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C46A6"/>
    <w:multiLevelType w:val="hybridMultilevel"/>
    <w:tmpl w:val="B274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45355"/>
    <w:multiLevelType w:val="hybridMultilevel"/>
    <w:tmpl w:val="4502D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F6FD3"/>
    <w:multiLevelType w:val="hybridMultilevel"/>
    <w:tmpl w:val="F8B27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563F2"/>
    <w:multiLevelType w:val="hybridMultilevel"/>
    <w:tmpl w:val="1D9C4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001798"/>
    <w:multiLevelType w:val="hybridMultilevel"/>
    <w:tmpl w:val="9E8E5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2"/>
  </w:num>
  <w:num w:numId="12">
    <w:abstractNumId w:val="12"/>
  </w:num>
  <w:num w:numId="13">
    <w:abstractNumId w:val="17"/>
  </w:num>
  <w:num w:numId="14">
    <w:abstractNumId w:val="16"/>
  </w:num>
  <w:num w:numId="15">
    <w:abstractNumId w:val="9"/>
  </w:num>
  <w:num w:numId="16">
    <w:abstractNumId w:val="10"/>
  </w:num>
  <w:num w:numId="17">
    <w:abstractNumId w:val="6"/>
  </w:num>
  <w:num w:numId="18">
    <w:abstractNumId w:val="0"/>
  </w:num>
  <w:num w:numId="19">
    <w:abstractNumId w:val="14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08"/>
    <w:rsid w:val="00025079"/>
    <w:rsid w:val="000E3F5D"/>
    <w:rsid w:val="00106269"/>
    <w:rsid w:val="00134C96"/>
    <w:rsid w:val="001531C3"/>
    <w:rsid w:val="00161CD2"/>
    <w:rsid w:val="00196AC4"/>
    <w:rsid w:val="001B2FDD"/>
    <w:rsid w:val="001B5854"/>
    <w:rsid w:val="001D53BD"/>
    <w:rsid w:val="001D6059"/>
    <w:rsid w:val="001D6F5B"/>
    <w:rsid w:val="001F227C"/>
    <w:rsid w:val="001F5A81"/>
    <w:rsid w:val="002202A8"/>
    <w:rsid w:val="002348E6"/>
    <w:rsid w:val="002C4A17"/>
    <w:rsid w:val="00316E43"/>
    <w:rsid w:val="00323748"/>
    <w:rsid w:val="00325913"/>
    <w:rsid w:val="00357FFD"/>
    <w:rsid w:val="003C036C"/>
    <w:rsid w:val="003D6F60"/>
    <w:rsid w:val="003F0585"/>
    <w:rsid w:val="003F46C9"/>
    <w:rsid w:val="00426A44"/>
    <w:rsid w:val="0043773C"/>
    <w:rsid w:val="00464788"/>
    <w:rsid w:val="00467DEA"/>
    <w:rsid w:val="0047312E"/>
    <w:rsid w:val="004946AE"/>
    <w:rsid w:val="004A51D0"/>
    <w:rsid w:val="004B49E0"/>
    <w:rsid w:val="004F0F3E"/>
    <w:rsid w:val="00510324"/>
    <w:rsid w:val="00513309"/>
    <w:rsid w:val="00531043"/>
    <w:rsid w:val="005A3806"/>
    <w:rsid w:val="005A658E"/>
    <w:rsid w:val="005C0706"/>
    <w:rsid w:val="005C16F1"/>
    <w:rsid w:val="006709C8"/>
    <w:rsid w:val="006762E7"/>
    <w:rsid w:val="006B4725"/>
    <w:rsid w:val="006F49B8"/>
    <w:rsid w:val="00707E95"/>
    <w:rsid w:val="00730487"/>
    <w:rsid w:val="00747BBF"/>
    <w:rsid w:val="007631F5"/>
    <w:rsid w:val="00764CBE"/>
    <w:rsid w:val="00767CD0"/>
    <w:rsid w:val="007E0F2C"/>
    <w:rsid w:val="00807649"/>
    <w:rsid w:val="008422A9"/>
    <w:rsid w:val="0084496F"/>
    <w:rsid w:val="00865AE1"/>
    <w:rsid w:val="008820C9"/>
    <w:rsid w:val="008D09D9"/>
    <w:rsid w:val="0092011D"/>
    <w:rsid w:val="0094076E"/>
    <w:rsid w:val="009613EE"/>
    <w:rsid w:val="00996348"/>
    <w:rsid w:val="009C66B5"/>
    <w:rsid w:val="009E199E"/>
    <w:rsid w:val="00A11D6F"/>
    <w:rsid w:val="00A202F1"/>
    <w:rsid w:val="00A21425"/>
    <w:rsid w:val="00AC590F"/>
    <w:rsid w:val="00AF058F"/>
    <w:rsid w:val="00B20BC8"/>
    <w:rsid w:val="00B233A9"/>
    <w:rsid w:val="00B6090A"/>
    <w:rsid w:val="00B65C08"/>
    <w:rsid w:val="00B7028F"/>
    <w:rsid w:val="00B86DDD"/>
    <w:rsid w:val="00BA2DF7"/>
    <w:rsid w:val="00BA4545"/>
    <w:rsid w:val="00BF5EEF"/>
    <w:rsid w:val="00BF6196"/>
    <w:rsid w:val="00C00DB6"/>
    <w:rsid w:val="00C211F3"/>
    <w:rsid w:val="00C227F9"/>
    <w:rsid w:val="00CB2D35"/>
    <w:rsid w:val="00CE4238"/>
    <w:rsid w:val="00CE4329"/>
    <w:rsid w:val="00D65B34"/>
    <w:rsid w:val="00D707F5"/>
    <w:rsid w:val="00D84294"/>
    <w:rsid w:val="00D86CF5"/>
    <w:rsid w:val="00DB06C1"/>
    <w:rsid w:val="00DD4FA0"/>
    <w:rsid w:val="00DE1A4A"/>
    <w:rsid w:val="00E20FC9"/>
    <w:rsid w:val="00E221AF"/>
    <w:rsid w:val="00EB47AF"/>
    <w:rsid w:val="00EC1157"/>
    <w:rsid w:val="00ED6872"/>
    <w:rsid w:val="00EE483E"/>
    <w:rsid w:val="00F17775"/>
    <w:rsid w:val="00F34DCE"/>
    <w:rsid w:val="00F70BF4"/>
    <w:rsid w:val="00F86527"/>
    <w:rsid w:val="00F86F0C"/>
    <w:rsid w:val="00F92249"/>
    <w:rsid w:val="00FA6F33"/>
    <w:rsid w:val="00F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25E0B-0D49-4B7B-B5AA-1E50D819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C08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C08"/>
    <w:rPr>
      <w:color w:val="0563C1"/>
      <w:u w:val="single"/>
    </w:rPr>
  </w:style>
  <w:style w:type="paragraph" w:styleId="Akapitzlist">
    <w:name w:val="List Paragraph"/>
    <w:basedOn w:val="Normalny"/>
    <w:uiPriority w:val="1"/>
    <w:qFormat/>
    <w:rsid w:val="00B65C0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C0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3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12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73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12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tusk.news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ontakt.jjstudio@gmail.co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7DDC8-0FBF-4F6F-B9C5-781BC3EF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1529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Dąbkowska</dc:creator>
  <cp:keywords/>
  <dc:description/>
  <cp:lastModifiedBy>Ewa Kowalczyk</cp:lastModifiedBy>
  <cp:revision>26</cp:revision>
  <cp:lastPrinted>2022-12-22T11:42:00Z</cp:lastPrinted>
  <dcterms:created xsi:type="dcterms:W3CDTF">2022-12-21T12:03:00Z</dcterms:created>
  <dcterms:modified xsi:type="dcterms:W3CDTF">2024-01-12T08:54:00Z</dcterms:modified>
</cp:coreProperties>
</file>