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20888" w14:textId="0207BB80" w:rsidR="00A973CB" w:rsidRDefault="004A3F70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552C6D">
        <w:rPr>
          <w:b/>
          <w:sz w:val="28"/>
          <w:szCs w:val="28"/>
        </w:rPr>
        <w:t xml:space="preserve"> </w:t>
      </w:r>
      <w:r w:rsidR="00632A26">
        <w:rPr>
          <w:b/>
          <w:sz w:val="28"/>
          <w:szCs w:val="28"/>
        </w:rPr>
        <w:t>126</w:t>
      </w:r>
      <w:r w:rsidR="004D514B">
        <w:rPr>
          <w:b/>
          <w:sz w:val="28"/>
          <w:szCs w:val="28"/>
        </w:rPr>
        <w:t>/2023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7BBFA155" w14:textId="77777777" w:rsidR="00A973CB" w:rsidRDefault="00A973CB" w:rsidP="00A973CB">
      <w:pPr>
        <w:jc w:val="center"/>
        <w:rPr>
          <w:b/>
        </w:rPr>
      </w:pPr>
    </w:p>
    <w:p w14:paraId="019D2B06" w14:textId="77777777" w:rsidR="00A973CB" w:rsidRDefault="00A973CB" w:rsidP="00A973CB">
      <w:pPr>
        <w:jc w:val="both"/>
      </w:pPr>
    </w:p>
    <w:p w14:paraId="05884373" w14:textId="04114FB4" w:rsidR="00A973CB" w:rsidRDefault="00955AF1" w:rsidP="00A973CB">
      <w:pPr>
        <w:jc w:val="both"/>
      </w:pPr>
      <w:r>
        <w:t>zawarta w dniu</w:t>
      </w:r>
      <w:r w:rsidR="00471F6B">
        <w:t xml:space="preserve"> </w:t>
      </w:r>
      <w:r w:rsidR="00632A26">
        <w:t>23.06.</w:t>
      </w:r>
      <w:bookmarkStart w:id="0" w:name="_GoBack"/>
      <w:bookmarkEnd w:id="0"/>
      <w:r>
        <w:t>202</w:t>
      </w:r>
      <w:r w:rsidR="00D0280D">
        <w:t>3</w:t>
      </w:r>
      <w:r>
        <w:t xml:space="preserve"> r. w Pułtusku</w:t>
      </w:r>
      <w:r w:rsidR="00A973CB">
        <w:t xml:space="preserve"> pomiędzy:</w:t>
      </w:r>
    </w:p>
    <w:p w14:paraId="42C55EB1" w14:textId="77777777" w:rsidR="004F306D" w:rsidRDefault="004F306D" w:rsidP="00A973CB">
      <w:pPr>
        <w:jc w:val="both"/>
      </w:pPr>
    </w:p>
    <w:p w14:paraId="57904415" w14:textId="77777777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Janem Zalewskim  </w:t>
      </w:r>
    </w:p>
    <w:p w14:paraId="5490AC88" w14:textId="77777777" w:rsidR="00A973CB" w:rsidRDefault="00A973CB" w:rsidP="00A973CB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68B32C10" w14:textId="77777777" w:rsidR="00BA77E5" w:rsidRDefault="00BA77E5" w:rsidP="00A973CB">
      <w:pPr>
        <w:jc w:val="both"/>
        <w:rPr>
          <w:sz w:val="8"/>
          <w:szCs w:val="8"/>
        </w:rPr>
      </w:pPr>
    </w:p>
    <w:p w14:paraId="50E9B5A0" w14:textId="77777777" w:rsidR="00955AF1" w:rsidRDefault="00955AF1" w:rsidP="00A973CB">
      <w:pPr>
        <w:jc w:val="both"/>
        <w:rPr>
          <w:sz w:val="8"/>
          <w:szCs w:val="8"/>
        </w:rPr>
      </w:pPr>
    </w:p>
    <w:p w14:paraId="30E9A839" w14:textId="77777777" w:rsidR="00955AF1" w:rsidRDefault="00955AF1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Default="00A973CB" w:rsidP="00A973CB">
      <w:pPr>
        <w:pStyle w:val="Standard"/>
        <w:rPr>
          <w:rFonts w:eastAsia="Times New Roman" w:cs="Times New Roman"/>
          <w:lang w:bidi="ar-SA"/>
        </w:rPr>
      </w:pPr>
    </w:p>
    <w:p w14:paraId="24FC1BCC" w14:textId="35C35985" w:rsidR="00BA5EBF" w:rsidRDefault="00471F6B" w:rsidP="00BA5EBF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Dariuszem Ferens</w:t>
      </w:r>
      <w:r w:rsidR="00A973CB" w:rsidRPr="004F306D">
        <w:rPr>
          <w:rFonts w:eastAsia="Times New Roman" w:cs="Times New Roman"/>
          <w:b/>
          <w:lang w:bidi="ar-SA"/>
        </w:rPr>
        <w:t xml:space="preserve"> 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  <w:r w:rsidR="00BA5EBF">
        <w:rPr>
          <w:rFonts w:eastAsia="Times New Roman" w:cs="Times New Roman"/>
          <w:lang w:bidi="ar-SA"/>
        </w:rPr>
        <w:t>prowadzącym dzi</w:t>
      </w:r>
      <w:r w:rsidR="00100175">
        <w:rPr>
          <w:rFonts w:eastAsia="Times New Roman" w:cs="Times New Roman"/>
          <w:lang w:bidi="ar-SA"/>
        </w:rPr>
        <w:t xml:space="preserve">ałalność gospodarczą pod firmą: </w:t>
      </w:r>
      <w:r>
        <w:rPr>
          <w:rFonts w:eastAsia="Times New Roman" w:cs="Times New Roman"/>
          <w:lang w:bidi="ar-SA"/>
        </w:rPr>
        <w:t>Wycena Nieruchomości Ferens Dariusz</w:t>
      </w:r>
      <w:r w:rsidR="005134C3">
        <w:rPr>
          <w:rFonts w:eastAsia="Times New Roman" w:cs="Times New Roman"/>
          <w:lang w:bidi="ar-SA"/>
        </w:rPr>
        <w:t xml:space="preserve"> </w:t>
      </w:r>
    </w:p>
    <w:p w14:paraId="76C33134" w14:textId="074E0CEC" w:rsidR="00BA5EBF" w:rsidRDefault="0090794E" w:rsidP="00BA5EBF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</w:t>
      </w:r>
      <w:r w:rsidR="00471F6B">
        <w:rPr>
          <w:rFonts w:eastAsia="Times New Roman" w:cs="Times New Roman"/>
          <w:lang w:bidi="ar-SA"/>
        </w:rPr>
        <w:t>Światowida 47B/30, 03-144 Warszawa</w:t>
      </w:r>
    </w:p>
    <w:p w14:paraId="39439EC3" w14:textId="47F30B14" w:rsidR="00BA5EBF" w:rsidRDefault="00D55D49" w:rsidP="00BA5EBF">
      <w:pPr>
        <w:pStyle w:val="Standard"/>
        <w:jc w:val="both"/>
      </w:pPr>
      <w:r>
        <w:t xml:space="preserve">NIP: </w:t>
      </w:r>
      <w:r w:rsidR="00471F6B">
        <w:t>118-148-07-82</w:t>
      </w:r>
      <w:r w:rsidR="00C22A7E">
        <w:t xml:space="preserve">, </w:t>
      </w:r>
      <w:r w:rsidR="00C22A7E">
        <w:rPr>
          <w:rFonts w:eastAsia="Times New Roman" w:cs="Times New Roman"/>
          <w:lang w:bidi="ar-SA"/>
        </w:rPr>
        <w:t xml:space="preserve">REGON: </w:t>
      </w:r>
      <w:r w:rsidR="00471F6B">
        <w:rPr>
          <w:rFonts w:eastAsia="Times New Roman" w:cs="Times New Roman"/>
          <w:lang w:bidi="ar-SA"/>
        </w:rPr>
        <w:t>140255007</w:t>
      </w:r>
      <w:r w:rsidR="00380FF7">
        <w:t xml:space="preserve">,  Numer uprawnień zawodowych: </w:t>
      </w:r>
      <w:r w:rsidR="00471F6B">
        <w:t>4318</w:t>
      </w:r>
      <w:r w:rsidR="00BA5EBF">
        <w:t>,</w:t>
      </w:r>
    </w:p>
    <w:p w14:paraId="32D01D92" w14:textId="6FA4EBEF" w:rsidR="00362EC5" w:rsidRDefault="00362EC5" w:rsidP="00BA5EBF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4A0498EF" w14:textId="77777777" w:rsidR="000324F3" w:rsidRDefault="000324F3" w:rsidP="00A973CB">
      <w:pPr>
        <w:spacing w:line="360" w:lineRule="auto"/>
        <w:rPr>
          <w:color w:val="D5DCE4"/>
        </w:rPr>
      </w:pPr>
    </w:p>
    <w:p w14:paraId="53F11F53" w14:textId="34AF79A1" w:rsidR="00A973CB" w:rsidRDefault="00A973CB" w:rsidP="00A973CB">
      <w:pPr>
        <w:jc w:val="both"/>
      </w:pPr>
      <w:r>
        <w:t xml:space="preserve">Na podstawie art. 40 ust. 3 pkt 3 ustawy z dnia 17 maja 1989 r. - Prawo geodezyjne                           </w:t>
      </w:r>
      <w:r w:rsidR="00E900E5">
        <w:t xml:space="preserve"> i kartograficzne (Dz. U. z 2021</w:t>
      </w:r>
      <w:r>
        <w:t xml:space="preserve"> r. poz. </w:t>
      </w:r>
      <w:r w:rsidR="00E900E5">
        <w:t>1990</w:t>
      </w:r>
      <w:r w:rsidR="00BA5EBF">
        <w:t>, ze zm.</w:t>
      </w:r>
      <w:r w:rsidR="0027503C">
        <w:t xml:space="preserve">), § 5  rozporządzenia Ministra Rozwoju, Pracy i Technologii z </w:t>
      </w:r>
      <w:r w:rsidR="001A3D16">
        <w:t>dnia 2</w:t>
      </w:r>
      <w:r>
        <w:t xml:space="preserve"> </w:t>
      </w:r>
      <w:r w:rsidR="001A3D16">
        <w:t>kwietnia</w:t>
      </w:r>
      <w:r>
        <w:t xml:space="preserve"> </w:t>
      </w:r>
      <w:r w:rsidR="001A3D16">
        <w:t xml:space="preserve">2021 </w:t>
      </w:r>
      <w:r>
        <w:t xml:space="preserve">r. w sprawie organizacji i trybu prowadzenia państwowego zasobu </w:t>
      </w:r>
      <w:r w:rsidR="0027503C">
        <w:t xml:space="preserve">geodezyjnego i kartograficznego </w:t>
      </w:r>
      <w:r>
        <w:t>(Dz. U.</w:t>
      </w:r>
      <w:r w:rsidR="00507836">
        <w:t xml:space="preserve"> </w:t>
      </w:r>
      <w:r>
        <w:t xml:space="preserve">poz. </w:t>
      </w:r>
      <w:r w:rsidR="001A3D16">
        <w:t>820</w:t>
      </w:r>
      <w:r>
        <w:t>),</w:t>
      </w:r>
      <w:r>
        <w:rPr>
          <w:lang w:eastAsia="pl-PL"/>
        </w:rPr>
        <w:t xml:space="preserve"> w zw. z art. 9 i 12 ustawy z dnia 4 marca 2010 r. o infrastrukturze informacji przestrzennej (</w:t>
      </w:r>
      <w:r w:rsidR="004F306D">
        <w:t xml:space="preserve">Dz. U. z 2021 </w:t>
      </w:r>
      <w:r w:rsidRPr="00A973CB">
        <w:t xml:space="preserve">r. </w:t>
      </w:r>
      <w:r w:rsidR="00580872">
        <w:br/>
      </w:r>
      <w:r w:rsidRPr="00A973CB">
        <w:t xml:space="preserve">poz. </w:t>
      </w:r>
      <w:r w:rsidR="004F306D">
        <w:t>214),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44525C94" w14:textId="77777777" w:rsidR="00A973CB" w:rsidRDefault="00A973CB" w:rsidP="00A973CB">
      <w:pPr>
        <w:jc w:val="center"/>
      </w:pPr>
      <w:r>
        <w:t>§1</w:t>
      </w:r>
    </w:p>
    <w:p w14:paraId="26B67E19" w14:textId="77777777" w:rsidR="00A973CB" w:rsidRDefault="00A973CB" w:rsidP="00A973CB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21040E0" w14:textId="77777777" w:rsidR="00A973CB" w:rsidRDefault="00A973CB" w:rsidP="00A973CB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0495A945" w14:textId="77777777" w:rsidR="00A973CB" w:rsidRDefault="00A973CB" w:rsidP="00A973CB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7C8B7203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w bazie rejestru cen i wartości nieruchomości,</w:t>
      </w:r>
    </w:p>
    <w:p w14:paraId="0CA1D4E7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3771667A" w14:textId="693F515F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</w:t>
      </w:r>
      <w:r w:rsidR="004C1669">
        <w:t xml:space="preserve">ez zgłaszającego </w:t>
      </w:r>
      <w:r>
        <w:t>dotyczących udostępnianych transakcji z Rejestru Cen Nieruchomości;</w:t>
      </w:r>
    </w:p>
    <w:p w14:paraId="147537E1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6FED793E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04513CCF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0EE7582B" w14:textId="77777777" w:rsidR="00955AF1" w:rsidRDefault="00955AF1" w:rsidP="00A973CB">
      <w:pPr>
        <w:tabs>
          <w:tab w:val="left" w:pos="360"/>
        </w:tabs>
      </w:pPr>
    </w:p>
    <w:p w14:paraId="16B7C62E" w14:textId="77777777" w:rsidR="00A973CB" w:rsidRDefault="00A973CB" w:rsidP="00A973CB">
      <w:pPr>
        <w:tabs>
          <w:tab w:val="left" w:pos="360"/>
        </w:tabs>
        <w:jc w:val="center"/>
      </w:pPr>
      <w:r>
        <w:t>§2</w:t>
      </w:r>
    </w:p>
    <w:p w14:paraId="233A9254" w14:textId="4DF6073B" w:rsidR="00A973CB" w:rsidRDefault="00A973CB" w:rsidP="00A973CB">
      <w:pPr>
        <w:numPr>
          <w:ilvl w:val="0"/>
          <w:numId w:val="3"/>
        </w:numPr>
        <w:ind w:left="426" w:hanging="426"/>
        <w:jc w:val="both"/>
      </w:pPr>
      <w:r>
        <w:t xml:space="preserve">Niniejsza umowa  umożliwia </w:t>
      </w:r>
      <w:r w:rsidR="00BB0C3C">
        <w:t xml:space="preserve">dostęp Zgłaszającemu do serwisu </w:t>
      </w:r>
      <w:r>
        <w:t>https://powiatpultuski.geoportal2.pl na czas nieokreślony (pod warunkiem nieprzerwanego prowadzenia działalności gospodarczej w dziedzinie wyceny nieruchomości).</w:t>
      </w:r>
    </w:p>
    <w:p w14:paraId="0A385ADA" w14:textId="71A47BC0" w:rsidR="00A973CB" w:rsidRDefault="00A973CB" w:rsidP="00A973CB">
      <w:pPr>
        <w:numPr>
          <w:ilvl w:val="0"/>
          <w:numId w:val="3"/>
        </w:numPr>
        <w:ind w:left="426" w:hanging="426"/>
        <w:jc w:val="both"/>
      </w:pPr>
      <w:r>
        <w:t>Zgłaszający zobowiązany jest do niezwłocznego – w terminie do 3 dni – poinformowania Udostępniającego, bez względu na przyczynę, o zaprzestaniu lub zawieszeniu prowadzenia działalności gospodarczej.</w:t>
      </w:r>
    </w:p>
    <w:p w14:paraId="03A2BBF6" w14:textId="5777DF56" w:rsidR="00A973CB" w:rsidRDefault="00A973CB" w:rsidP="00A973CB">
      <w:pPr>
        <w:jc w:val="center"/>
      </w:pPr>
      <w:r>
        <w:lastRenderedPageBreak/>
        <w:t>§3</w:t>
      </w:r>
    </w:p>
    <w:p w14:paraId="15116CE4" w14:textId="087EA612" w:rsidR="00A973CB" w:rsidRDefault="00A973CB" w:rsidP="00A973CB">
      <w:pPr>
        <w:numPr>
          <w:ilvl w:val="0"/>
          <w:numId w:val="4"/>
        </w:numPr>
        <w:jc w:val="both"/>
      </w:pPr>
      <w:r>
        <w:t xml:space="preserve">Zgłaszający oświadcza, iż zobowiązuje się wykorzystać dostęp do serwisu  https://powiatpultuski.geoportal2.pl wyłącznie na użytek wykonywanych przez siebie prac, objętych wnioskiem opisanym w § 1 ust. 2 pkt 1 , bez możliwości rozpowszechniania </w:t>
      </w:r>
      <w:r w:rsidR="00495FB2">
        <w:br/>
      </w:r>
      <w:r>
        <w:t>i udostępniania pozyskanych dokumentów i informacji oraz cesji przedmiotu umowy na rzecz osób trzecich.</w:t>
      </w:r>
    </w:p>
    <w:p w14:paraId="588B13DC" w14:textId="56DC6B4E" w:rsidR="00A973CB" w:rsidRDefault="00A973CB" w:rsidP="00A973CB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>w serwisie https</w:t>
      </w:r>
      <w:r w:rsidR="00BB0C3C">
        <w:t xml:space="preserve">://powiatpultuski.geoportal2.pl </w:t>
      </w:r>
      <w:r>
        <w:t xml:space="preserve">są automatycznie rejestrowane </w:t>
      </w:r>
      <w:r w:rsidR="00BB0C3C">
        <w:br/>
        <w:t xml:space="preserve">i </w:t>
      </w:r>
      <w:r>
        <w:t xml:space="preserve">zapisywane w historii jego konta. </w:t>
      </w:r>
    </w:p>
    <w:p w14:paraId="6A85BF21" w14:textId="77777777" w:rsidR="00A973CB" w:rsidRDefault="00A973CB" w:rsidP="00A973CB">
      <w:pPr>
        <w:jc w:val="center"/>
      </w:pPr>
    </w:p>
    <w:p w14:paraId="28023785" w14:textId="77777777" w:rsidR="00A973CB" w:rsidRDefault="00A973CB" w:rsidP="00A973CB">
      <w:pPr>
        <w:jc w:val="center"/>
      </w:pPr>
      <w:r>
        <w:t>§4</w:t>
      </w:r>
    </w:p>
    <w:p w14:paraId="7818BDAF" w14:textId="059E9F86" w:rsidR="00A973CB" w:rsidRDefault="00A973CB" w:rsidP="00A973CB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>Zgłaszającemu zostaną przydzielone login oraz hasło, aktywowane przez administratora serwisu w terminie 7 dni od daty zawarcia niniejszej umowy, które zos</w:t>
      </w:r>
      <w:r w:rsidR="00081A33">
        <w:t>taną przesłane na a</w:t>
      </w:r>
      <w:r w:rsidR="004F306D">
        <w:t xml:space="preserve">dres e-mail: </w:t>
      </w:r>
      <w:r w:rsidR="00471F6B">
        <w:t>ferensdariusz@gmail.com.</w:t>
      </w:r>
    </w:p>
    <w:p w14:paraId="6831D0A4" w14:textId="77777777" w:rsidR="00A973CB" w:rsidRDefault="00A973CB" w:rsidP="00A973CB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5A1E1D56" w14:textId="04CC3459" w:rsidR="00A973CB" w:rsidRDefault="00A973CB" w:rsidP="00A973CB">
      <w:pPr>
        <w:numPr>
          <w:ilvl w:val="0"/>
          <w:numId w:val="5"/>
        </w:numPr>
        <w:ind w:left="360"/>
        <w:jc w:val="both"/>
      </w:pPr>
      <w:r>
        <w:t xml:space="preserve">Trzykrotne wprowadzenie błędnego hasła blokuje dostęp do serwisu. Odblokowanie konta Zgłaszającego następuje po kontakcie z administratorem serwisu za pośrednictwem poczty e-mail </w:t>
      </w:r>
      <w:r w:rsidR="0058755C">
        <w:t>d.biegala</w:t>
      </w:r>
      <w:r>
        <w:t>@powiatpultuski.pl  lub pod numerem telefonu 23 306 71 51.</w:t>
      </w:r>
    </w:p>
    <w:p w14:paraId="50584C73" w14:textId="30BC830C" w:rsidR="00A973CB" w:rsidRDefault="00A973CB" w:rsidP="00A973CB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e-mail: </w:t>
      </w:r>
      <w:r w:rsidR="0058755C">
        <w:t>d.biegala</w:t>
      </w:r>
      <w:r>
        <w:rPr>
          <w:color w:val="0D0D0D"/>
        </w:rPr>
        <w:t>@powiatpultuski.pl.</w:t>
      </w:r>
    </w:p>
    <w:p w14:paraId="6679BA4E" w14:textId="4E69F8DB" w:rsidR="00A973CB" w:rsidRDefault="00A973CB" w:rsidP="00A973CB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 w:rsidR="00495FB2">
        <w:br/>
      </w:r>
      <w:r>
        <w:t>w serwisie równoznaczne jest z jego zgło</w:t>
      </w:r>
      <w:r w:rsidR="00BB0C3C">
        <w:t xml:space="preserve">szeniem w Wydziale Geodezji i Gospodarki Nieruchomościami </w:t>
      </w:r>
      <w:r>
        <w:t>w Pułtusku i skutkuje auto</w:t>
      </w:r>
      <w:r w:rsidR="00BB0C3C">
        <w:t xml:space="preserve">matycznym powstaniem zobowiązań </w:t>
      </w:r>
      <w:r>
        <w:t xml:space="preserve">finansowych Zgłaszającego względem Udostępniającego </w:t>
      </w:r>
      <w:r w:rsidR="00BB0C3C">
        <w:t xml:space="preserve">wynikających </w:t>
      </w:r>
      <w:r>
        <w:t>z przepisów prawa.</w:t>
      </w:r>
    </w:p>
    <w:p w14:paraId="66ED3D11" w14:textId="77777777" w:rsidR="00A973CB" w:rsidRDefault="00A973CB" w:rsidP="00A973CB">
      <w:pPr>
        <w:jc w:val="both"/>
      </w:pPr>
    </w:p>
    <w:p w14:paraId="364CA33F" w14:textId="77777777" w:rsidR="00A973CB" w:rsidRDefault="00A973CB" w:rsidP="00A973CB">
      <w:pPr>
        <w:jc w:val="center"/>
      </w:pPr>
      <w:r>
        <w:t>§ 5</w:t>
      </w:r>
    </w:p>
    <w:p w14:paraId="351F7B35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13C6797F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402FBD6D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0282D299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6FD5DC72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7A76E957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3EE29CFA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527CBF80" w14:textId="77777777" w:rsidR="00BB0C3C" w:rsidRDefault="00BB0C3C" w:rsidP="00CC25DA"/>
    <w:p w14:paraId="4E2C654B" w14:textId="77777777" w:rsidR="007C5972" w:rsidRDefault="007C5972" w:rsidP="00A973CB">
      <w:pPr>
        <w:jc w:val="center"/>
      </w:pPr>
    </w:p>
    <w:p w14:paraId="02DC0E4C" w14:textId="77777777" w:rsidR="00A973CB" w:rsidRDefault="00A973CB" w:rsidP="00A973CB">
      <w:pPr>
        <w:jc w:val="center"/>
      </w:pPr>
      <w:r>
        <w:lastRenderedPageBreak/>
        <w:t>§6</w:t>
      </w:r>
    </w:p>
    <w:p w14:paraId="4F1D3746" w14:textId="16D8C3A6" w:rsidR="00A973CB" w:rsidRDefault="00A973CB" w:rsidP="00A973CB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</w:t>
      </w:r>
      <w:r w:rsidR="00BB0C3C">
        <w:t xml:space="preserve">nymi przerwy w dostawie energii </w:t>
      </w:r>
      <w:r>
        <w:t>elektrycznej, nieprawidłowe działanie sieci internetowej, zamierzone przerwy w działaniu systemu związane z jego aktualizacją, modernizacją czy bieżącą konserwacją, itp.</w:t>
      </w:r>
    </w:p>
    <w:p w14:paraId="2EDE6514" w14:textId="77777777" w:rsidR="00A973CB" w:rsidRDefault="00A973CB" w:rsidP="00A973CB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24D88948" w14:textId="77777777" w:rsidR="00A973CB" w:rsidRDefault="00A973CB" w:rsidP="00A973CB">
      <w:pPr>
        <w:jc w:val="both"/>
      </w:pPr>
    </w:p>
    <w:p w14:paraId="221760E8" w14:textId="77777777" w:rsidR="00A973CB" w:rsidRDefault="00A973CB" w:rsidP="00A973CB">
      <w:pPr>
        <w:jc w:val="center"/>
      </w:pPr>
      <w:r>
        <w:t>§7</w:t>
      </w:r>
    </w:p>
    <w:p w14:paraId="2E4693E6" w14:textId="77777777" w:rsidR="00A973CB" w:rsidRDefault="00A973CB" w:rsidP="00A973CB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64A4AAC1" w14:textId="77777777" w:rsidR="00A973CB" w:rsidRDefault="00A973CB" w:rsidP="00A973CB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1C37A3E7" w14:textId="77777777" w:rsidR="00A973CB" w:rsidRDefault="00A973CB" w:rsidP="00A973CB">
      <w:pPr>
        <w:jc w:val="center"/>
      </w:pPr>
    </w:p>
    <w:p w14:paraId="1D979D14" w14:textId="77777777" w:rsidR="00A973CB" w:rsidRDefault="00A973CB" w:rsidP="00A973CB">
      <w:pPr>
        <w:jc w:val="center"/>
      </w:pPr>
      <w:r>
        <w:t>§8</w:t>
      </w:r>
    </w:p>
    <w:p w14:paraId="5C71B8AB" w14:textId="77777777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11C65F00" w14:textId="77777777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237458A" w14:textId="29757EDD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Zgłaszający ma obowiązek zawiadomić w terminie do 2 dni roboczych o wszelkich zmianach danych go identyfikujących a w szczególności zmianie adresu poczty e-mail. Zgłoszenia należy dokonać wysyłając wiadomość poczty elektronicznej na adres Udostępniającego: </w:t>
      </w:r>
      <w:r w:rsidR="0058755C">
        <w:t>d.biegala</w:t>
      </w:r>
      <w:r>
        <w:t>@powiatpultuski.pl.</w:t>
      </w:r>
    </w:p>
    <w:p w14:paraId="1D737E00" w14:textId="77777777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0EAB2342" w14:textId="77777777" w:rsidR="000324F3" w:rsidRDefault="00A973CB" w:rsidP="000324F3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2C3B36A5" w14:textId="77777777" w:rsidR="007C4A2C" w:rsidRDefault="007C4A2C" w:rsidP="007C4A2C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Niniejszą Umowę sporządzono w trzech jednobrzmiących egzemplarzach, z których dwa otrzymuje Udostępniający i jeden egzemplarz Zgłaszający.</w:t>
      </w:r>
    </w:p>
    <w:p w14:paraId="5A4E6FC3" w14:textId="77777777" w:rsidR="00A973CB" w:rsidRDefault="00A973CB" w:rsidP="00A973CB">
      <w:pPr>
        <w:jc w:val="both"/>
      </w:pPr>
    </w:p>
    <w:p w14:paraId="0E228095" w14:textId="77777777" w:rsidR="00A973CB" w:rsidRDefault="00A973CB" w:rsidP="00A973CB">
      <w:pPr>
        <w:jc w:val="both"/>
      </w:pPr>
    </w:p>
    <w:p w14:paraId="4514E070" w14:textId="77777777" w:rsidR="00E900E5" w:rsidRDefault="00E900E5" w:rsidP="00A973CB">
      <w:pPr>
        <w:jc w:val="both"/>
      </w:pPr>
    </w:p>
    <w:p w14:paraId="4CF2F20B" w14:textId="77777777" w:rsidR="00E900E5" w:rsidRDefault="00E900E5" w:rsidP="00A973CB">
      <w:pPr>
        <w:jc w:val="both"/>
      </w:pPr>
    </w:p>
    <w:p w14:paraId="7965A19C" w14:textId="7EC54D59" w:rsidR="00471F6B" w:rsidRDefault="00A973CB" w:rsidP="00A973CB">
      <w:pPr>
        <w:jc w:val="both"/>
        <w:rPr>
          <w:b/>
        </w:rPr>
      </w:pPr>
      <w:r>
        <w:rPr>
          <w:b/>
        </w:rPr>
        <w:t xml:space="preserve">             </w:t>
      </w:r>
    </w:p>
    <w:p w14:paraId="4AF5D9C1" w14:textId="77777777" w:rsidR="00471F6B" w:rsidRDefault="00471F6B" w:rsidP="00A973CB">
      <w:pPr>
        <w:jc w:val="both"/>
        <w:rPr>
          <w:b/>
        </w:rPr>
      </w:pPr>
    </w:p>
    <w:p w14:paraId="54AF9329" w14:textId="77777777" w:rsidR="00471F6B" w:rsidRDefault="00471F6B" w:rsidP="00A973CB">
      <w:pPr>
        <w:jc w:val="both"/>
        <w:rPr>
          <w:b/>
        </w:rPr>
      </w:pPr>
    </w:p>
    <w:p w14:paraId="3B78573D" w14:textId="6EAD61C3" w:rsidR="00A973CB" w:rsidRDefault="00A973CB" w:rsidP="00471F6B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3E2500EF" w14:textId="77777777" w:rsidR="000324F3" w:rsidRDefault="000324F3" w:rsidP="00A973CB">
      <w:pPr>
        <w:jc w:val="both"/>
        <w:rPr>
          <w:b/>
        </w:rPr>
      </w:pPr>
    </w:p>
    <w:p w14:paraId="078BB282" w14:textId="77777777" w:rsidR="00A973CB" w:rsidRDefault="00A973CB" w:rsidP="00A973CB">
      <w:pPr>
        <w:jc w:val="both"/>
        <w:rPr>
          <w:b/>
        </w:rPr>
      </w:pPr>
    </w:p>
    <w:p w14:paraId="67E4646D" w14:textId="6B339617" w:rsidR="00FF2E86" w:rsidRDefault="00A973CB" w:rsidP="00D32804">
      <w:pPr>
        <w:spacing w:line="360" w:lineRule="auto"/>
        <w:rPr>
          <w:i/>
          <w:sz w:val="20"/>
          <w:szCs w:val="20"/>
          <w:lang w:eastAsia="pl-PL"/>
        </w:rPr>
      </w:pPr>
      <w:r>
        <w:rPr>
          <w:b/>
        </w:rPr>
        <w:t xml:space="preserve">                           </w:t>
      </w:r>
      <w:r w:rsidR="00FF2E86">
        <w:tab/>
      </w:r>
      <w:r w:rsidR="00FF2E86">
        <w:tab/>
      </w:r>
    </w:p>
    <w:p w14:paraId="6D3BC846" w14:textId="149A0A21" w:rsidR="00A973CB" w:rsidRPr="000324F3" w:rsidRDefault="00A973CB" w:rsidP="000324F3">
      <w:pPr>
        <w:jc w:val="both"/>
        <w:rPr>
          <w:b/>
        </w:rPr>
      </w:pPr>
      <w:r>
        <w:rPr>
          <w:b/>
        </w:rPr>
        <w:t xml:space="preserve">    </w:t>
      </w:r>
    </w:p>
    <w:sectPr w:rsidR="00A973CB" w:rsidRPr="00032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3"/>
    <w:rsid w:val="000324F3"/>
    <w:rsid w:val="00081A33"/>
    <w:rsid w:val="00100175"/>
    <w:rsid w:val="00117271"/>
    <w:rsid w:val="001A3D16"/>
    <w:rsid w:val="001B410D"/>
    <w:rsid w:val="001E5468"/>
    <w:rsid w:val="00211D5C"/>
    <w:rsid w:val="002646B0"/>
    <w:rsid w:val="0027503C"/>
    <w:rsid w:val="00287557"/>
    <w:rsid w:val="00353200"/>
    <w:rsid w:val="00362EC5"/>
    <w:rsid w:val="00380FF7"/>
    <w:rsid w:val="00471F6B"/>
    <w:rsid w:val="00490567"/>
    <w:rsid w:val="00495FB2"/>
    <w:rsid w:val="004A3F70"/>
    <w:rsid w:val="004B4622"/>
    <w:rsid w:val="004C1669"/>
    <w:rsid w:val="004C6634"/>
    <w:rsid w:val="004D514B"/>
    <w:rsid w:val="004F306D"/>
    <w:rsid w:val="0050417B"/>
    <w:rsid w:val="00507836"/>
    <w:rsid w:val="005134C3"/>
    <w:rsid w:val="00523DAD"/>
    <w:rsid w:val="00552C6D"/>
    <w:rsid w:val="00580872"/>
    <w:rsid w:val="0058755C"/>
    <w:rsid w:val="005F77F3"/>
    <w:rsid w:val="00632A26"/>
    <w:rsid w:val="00743DAF"/>
    <w:rsid w:val="007B01A0"/>
    <w:rsid w:val="007C4A2C"/>
    <w:rsid w:val="007C5972"/>
    <w:rsid w:val="00842922"/>
    <w:rsid w:val="0090794E"/>
    <w:rsid w:val="00921A52"/>
    <w:rsid w:val="0094200A"/>
    <w:rsid w:val="00955AF1"/>
    <w:rsid w:val="009A0D88"/>
    <w:rsid w:val="009E20D5"/>
    <w:rsid w:val="00A44748"/>
    <w:rsid w:val="00A93781"/>
    <w:rsid w:val="00A973CB"/>
    <w:rsid w:val="00B3186A"/>
    <w:rsid w:val="00BA5EBF"/>
    <w:rsid w:val="00BA77E5"/>
    <w:rsid w:val="00BB0C3C"/>
    <w:rsid w:val="00C22A7E"/>
    <w:rsid w:val="00CC25DA"/>
    <w:rsid w:val="00D0280D"/>
    <w:rsid w:val="00D2286F"/>
    <w:rsid w:val="00D32804"/>
    <w:rsid w:val="00D55D49"/>
    <w:rsid w:val="00D7376E"/>
    <w:rsid w:val="00DB795F"/>
    <w:rsid w:val="00DF1300"/>
    <w:rsid w:val="00E6007A"/>
    <w:rsid w:val="00E900E5"/>
    <w:rsid w:val="00E9648B"/>
    <w:rsid w:val="00ED71E4"/>
    <w:rsid w:val="00EF50B8"/>
    <w:rsid w:val="00F031F1"/>
    <w:rsid w:val="00F052E4"/>
    <w:rsid w:val="00F12B36"/>
    <w:rsid w:val="00FC5DE3"/>
    <w:rsid w:val="00FE2EC1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60</cp:revision>
  <cp:lastPrinted>2023-06-21T07:29:00Z</cp:lastPrinted>
  <dcterms:created xsi:type="dcterms:W3CDTF">2020-10-16T09:16:00Z</dcterms:created>
  <dcterms:modified xsi:type="dcterms:W3CDTF">2023-07-07T10:16:00Z</dcterms:modified>
</cp:coreProperties>
</file>