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004" w14:textId="15978B85" w:rsidR="00736A27" w:rsidRPr="00373C1C" w:rsidRDefault="006125D7" w:rsidP="001F51B9">
      <w:pPr>
        <w:tabs>
          <w:tab w:val="right" w:pos="9749"/>
        </w:tabs>
        <w:spacing w:after="728"/>
        <w:ind w:left="0"/>
        <w:contextualSpacing/>
        <w:jc w:val="left"/>
        <w:rPr>
          <w:b/>
          <w:bCs/>
          <w:szCs w:val="24"/>
        </w:rPr>
      </w:pPr>
      <w:r w:rsidRPr="00373C1C">
        <w:rPr>
          <w:szCs w:val="24"/>
        </w:rPr>
        <w:t>RLO.602.</w:t>
      </w:r>
      <w:r w:rsidR="00E45A6A">
        <w:rPr>
          <w:szCs w:val="24"/>
        </w:rPr>
        <w:t>2</w:t>
      </w:r>
      <w:r w:rsidRPr="00373C1C">
        <w:rPr>
          <w:szCs w:val="24"/>
        </w:rPr>
        <w:t>.202</w:t>
      </w:r>
      <w:r w:rsidR="002B52BF" w:rsidRPr="00373C1C">
        <w:rPr>
          <w:szCs w:val="24"/>
        </w:rPr>
        <w:t>3</w:t>
      </w:r>
      <w:r w:rsidRPr="00373C1C">
        <w:rPr>
          <w:b/>
          <w:bCs/>
          <w:szCs w:val="24"/>
        </w:rPr>
        <w:tab/>
      </w:r>
      <w:r w:rsidRPr="00373C1C">
        <w:rPr>
          <w:szCs w:val="24"/>
        </w:rPr>
        <w:t xml:space="preserve">Pułtusk, </w:t>
      </w:r>
      <w:r w:rsidR="002B52BF" w:rsidRPr="00373C1C">
        <w:rPr>
          <w:szCs w:val="24"/>
        </w:rPr>
        <w:t xml:space="preserve">dnia </w:t>
      </w:r>
      <w:r w:rsidR="006310B9">
        <w:rPr>
          <w:szCs w:val="24"/>
        </w:rPr>
        <w:t>02</w:t>
      </w:r>
      <w:r w:rsidRPr="00373C1C">
        <w:rPr>
          <w:szCs w:val="24"/>
        </w:rPr>
        <w:t>.</w:t>
      </w:r>
      <w:r w:rsidR="006310B9">
        <w:rPr>
          <w:szCs w:val="24"/>
        </w:rPr>
        <w:t>10</w:t>
      </w:r>
      <w:r w:rsidRPr="00373C1C">
        <w:rPr>
          <w:szCs w:val="24"/>
        </w:rPr>
        <w:t>.202</w:t>
      </w:r>
      <w:r w:rsidR="002B52BF" w:rsidRPr="00373C1C">
        <w:rPr>
          <w:szCs w:val="24"/>
        </w:rPr>
        <w:t>3</w:t>
      </w:r>
      <w:r w:rsidRPr="00373C1C">
        <w:rPr>
          <w:szCs w:val="24"/>
        </w:rPr>
        <w:t xml:space="preserve"> r.</w:t>
      </w:r>
    </w:p>
    <w:p w14:paraId="34668812" w14:textId="77777777" w:rsidR="001F51B9" w:rsidRPr="00373C1C" w:rsidRDefault="001F51B9" w:rsidP="001F51B9">
      <w:pPr>
        <w:tabs>
          <w:tab w:val="right" w:pos="9749"/>
        </w:tabs>
        <w:spacing w:after="728"/>
        <w:ind w:left="0"/>
        <w:contextualSpacing/>
        <w:jc w:val="center"/>
        <w:rPr>
          <w:b/>
          <w:bCs/>
          <w:szCs w:val="24"/>
        </w:rPr>
      </w:pPr>
    </w:p>
    <w:p w14:paraId="39BDF45F" w14:textId="3627EAC6" w:rsidR="00341312" w:rsidRPr="00373C1C" w:rsidRDefault="006125D7" w:rsidP="001F51B9">
      <w:pPr>
        <w:tabs>
          <w:tab w:val="right" w:pos="9749"/>
        </w:tabs>
        <w:spacing w:after="728"/>
        <w:ind w:left="0"/>
        <w:contextualSpacing/>
        <w:jc w:val="center"/>
        <w:rPr>
          <w:b/>
          <w:bCs/>
          <w:sz w:val="28"/>
          <w:szCs w:val="28"/>
        </w:rPr>
      </w:pPr>
      <w:r w:rsidRPr="00373C1C">
        <w:rPr>
          <w:b/>
          <w:bCs/>
          <w:sz w:val="28"/>
          <w:szCs w:val="28"/>
        </w:rPr>
        <w:t>Za</w:t>
      </w:r>
      <w:r w:rsidR="001F51B9" w:rsidRPr="00373C1C">
        <w:rPr>
          <w:b/>
          <w:bCs/>
          <w:sz w:val="28"/>
          <w:szCs w:val="28"/>
        </w:rPr>
        <w:t>p</w:t>
      </w:r>
      <w:r w:rsidRPr="00373C1C">
        <w:rPr>
          <w:b/>
          <w:bCs/>
          <w:sz w:val="28"/>
          <w:szCs w:val="28"/>
        </w:rPr>
        <w:t>ytanie ofertowe</w:t>
      </w:r>
    </w:p>
    <w:p w14:paraId="0AA63F1E" w14:textId="77777777" w:rsidR="001F51B9" w:rsidRPr="00373C1C" w:rsidRDefault="001F51B9" w:rsidP="001F51B9">
      <w:pPr>
        <w:tabs>
          <w:tab w:val="right" w:pos="9749"/>
        </w:tabs>
        <w:spacing w:after="728"/>
        <w:ind w:left="0"/>
        <w:contextualSpacing/>
        <w:jc w:val="center"/>
        <w:rPr>
          <w:b/>
          <w:bCs/>
          <w:szCs w:val="24"/>
        </w:rPr>
      </w:pPr>
    </w:p>
    <w:p w14:paraId="4754A96B" w14:textId="4688A5D0" w:rsidR="00341312" w:rsidRPr="00373C1C" w:rsidRDefault="006125D7" w:rsidP="001F51B9">
      <w:pPr>
        <w:spacing w:after="492" w:line="259" w:lineRule="auto"/>
        <w:ind w:left="62" w:right="11"/>
        <w:contextualSpacing/>
        <w:rPr>
          <w:b/>
          <w:bCs/>
          <w:szCs w:val="24"/>
        </w:rPr>
      </w:pPr>
      <w:r w:rsidRPr="00373C1C">
        <w:rPr>
          <w:szCs w:val="24"/>
        </w:rPr>
        <w:t xml:space="preserve">Nazwa zadania: </w:t>
      </w:r>
      <w:bookmarkStart w:id="0" w:name="_Hlk140829644"/>
      <w:r w:rsidR="002B52BF" w:rsidRPr="00373C1C">
        <w:rPr>
          <w:b/>
          <w:bCs/>
          <w:szCs w:val="24"/>
        </w:rPr>
        <w:t>Opracowanie raportu</w:t>
      </w:r>
      <w:r w:rsidR="001D598B">
        <w:rPr>
          <w:b/>
          <w:bCs/>
          <w:szCs w:val="24"/>
        </w:rPr>
        <w:t xml:space="preserve"> z</w:t>
      </w:r>
      <w:r w:rsidR="002B52BF" w:rsidRPr="00373C1C">
        <w:rPr>
          <w:b/>
          <w:bCs/>
          <w:szCs w:val="24"/>
        </w:rPr>
        <w:t xml:space="preserve"> wykonania </w:t>
      </w:r>
      <w:r w:rsidRPr="00373C1C">
        <w:rPr>
          <w:b/>
          <w:bCs/>
          <w:szCs w:val="24"/>
        </w:rPr>
        <w:t xml:space="preserve">„Programu Ochrony Środowiska </w:t>
      </w:r>
      <w:r w:rsidR="002B52BF" w:rsidRPr="00373C1C">
        <w:rPr>
          <w:b/>
          <w:bCs/>
          <w:szCs w:val="24"/>
        </w:rPr>
        <w:br/>
      </w:r>
      <w:r w:rsidRPr="00373C1C">
        <w:rPr>
          <w:b/>
          <w:bCs/>
          <w:szCs w:val="24"/>
        </w:rPr>
        <w:t>dla Powiatu Pułtuskiego na lata 202</w:t>
      </w:r>
      <w:r w:rsidR="00D01A38">
        <w:rPr>
          <w:b/>
          <w:bCs/>
          <w:szCs w:val="24"/>
        </w:rPr>
        <w:t>1</w:t>
      </w:r>
      <w:r w:rsidRPr="00373C1C">
        <w:rPr>
          <w:b/>
          <w:bCs/>
          <w:szCs w:val="24"/>
        </w:rPr>
        <w:t xml:space="preserve">-2024 z uwzględnieniem perspektywy do 2028 roku </w:t>
      </w:r>
      <w:r w:rsidR="0050087F" w:rsidRPr="00373C1C">
        <w:rPr>
          <w:b/>
          <w:bCs/>
          <w:szCs w:val="24"/>
        </w:rPr>
        <w:br/>
      </w:r>
      <w:r w:rsidRPr="00373C1C">
        <w:rPr>
          <w:b/>
          <w:bCs/>
          <w:szCs w:val="24"/>
        </w:rPr>
        <w:t>wraz z prognozą oddziaływania na środowisko"</w:t>
      </w:r>
      <w:r w:rsidR="00373C1C">
        <w:rPr>
          <w:b/>
          <w:bCs/>
          <w:szCs w:val="24"/>
        </w:rPr>
        <w:t xml:space="preserve"> za lata 2021 – 2022</w:t>
      </w:r>
      <w:r w:rsidRPr="00373C1C">
        <w:rPr>
          <w:b/>
          <w:bCs/>
          <w:szCs w:val="24"/>
        </w:rPr>
        <w:t>.</w:t>
      </w:r>
    </w:p>
    <w:bookmarkEnd w:id="0"/>
    <w:p w14:paraId="15F43D99" w14:textId="77777777" w:rsidR="00341312" w:rsidRPr="00373C1C" w:rsidRDefault="006125D7" w:rsidP="001F51B9">
      <w:pPr>
        <w:pStyle w:val="Nagwek1"/>
        <w:spacing w:after="72"/>
        <w:ind w:left="72" w:right="11"/>
        <w:contextualSpacing/>
        <w:rPr>
          <w:b/>
          <w:bCs/>
          <w:sz w:val="24"/>
          <w:szCs w:val="24"/>
        </w:rPr>
      </w:pPr>
      <w:r w:rsidRPr="00373C1C">
        <w:rPr>
          <w:b/>
          <w:bCs/>
          <w:sz w:val="24"/>
          <w:szCs w:val="24"/>
        </w:rPr>
        <w:t>I. Zamawiający</w:t>
      </w:r>
    </w:p>
    <w:p w14:paraId="55EBD43F" w14:textId="77777777" w:rsidR="00341312" w:rsidRPr="00373C1C" w:rsidRDefault="006125D7" w:rsidP="001F51B9">
      <w:pPr>
        <w:spacing w:after="148" w:line="276" w:lineRule="auto"/>
        <w:ind w:left="2207" w:right="6"/>
        <w:contextualSpacing/>
        <w:rPr>
          <w:szCs w:val="24"/>
        </w:rPr>
      </w:pPr>
      <w:r w:rsidRPr="00373C1C">
        <w:rPr>
          <w:szCs w:val="24"/>
        </w:rPr>
        <w:t>Starostwo Powiatowe w Pułtusku</w:t>
      </w:r>
    </w:p>
    <w:p w14:paraId="533A6188" w14:textId="5B933A97" w:rsidR="00341312" w:rsidRPr="00373C1C" w:rsidRDefault="002B52BF" w:rsidP="001F51B9">
      <w:pPr>
        <w:spacing w:after="65" w:line="276" w:lineRule="auto"/>
        <w:ind w:left="2197" w:right="6"/>
        <w:contextualSpacing/>
        <w:rPr>
          <w:szCs w:val="24"/>
        </w:rPr>
      </w:pPr>
      <w:r w:rsidRPr="00373C1C">
        <w:rPr>
          <w:szCs w:val="24"/>
        </w:rPr>
        <w:t>u</w:t>
      </w:r>
      <w:r w:rsidR="006125D7" w:rsidRPr="00373C1C">
        <w:rPr>
          <w:szCs w:val="24"/>
        </w:rPr>
        <w:t>l. Marii Skłodowskiej</w:t>
      </w:r>
      <w:r w:rsidR="00FA7F65" w:rsidRPr="00373C1C">
        <w:rPr>
          <w:szCs w:val="24"/>
        </w:rPr>
        <w:t>-</w:t>
      </w:r>
      <w:r w:rsidR="006125D7" w:rsidRPr="00373C1C">
        <w:rPr>
          <w:szCs w:val="24"/>
        </w:rPr>
        <w:t xml:space="preserve">Curie </w:t>
      </w:r>
      <w:r w:rsidR="00C938C5" w:rsidRPr="00373C1C">
        <w:rPr>
          <w:szCs w:val="24"/>
        </w:rPr>
        <w:t>11</w:t>
      </w:r>
    </w:p>
    <w:p w14:paraId="35C58A70" w14:textId="77777777" w:rsidR="00984C0A" w:rsidRPr="00373C1C" w:rsidRDefault="006125D7" w:rsidP="001F51B9">
      <w:pPr>
        <w:spacing w:after="581" w:line="276" w:lineRule="auto"/>
        <w:ind w:left="2207" w:right="6"/>
        <w:contextualSpacing/>
        <w:rPr>
          <w:szCs w:val="24"/>
        </w:rPr>
      </w:pPr>
      <w:r w:rsidRPr="00373C1C">
        <w:rPr>
          <w:szCs w:val="24"/>
        </w:rPr>
        <w:t>06-100 Pułtusk</w:t>
      </w:r>
    </w:p>
    <w:p w14:paraId="5DDE3861" w14:textId="77777777" w:rsidR="00984C0A" w:rsidRPr="00373C1C" w:rsidRDefault="00984C0A" w:rsidP="00373C1C">
      <w:pPr>
        <w:spacing w:after="0"/>
        <w:contextualSpacing/>
        <w:rPr>
          <w:szCs w:val="24"/>
        </w:rPr>
      </w:pPr>
    </w:p>
    <w:p w14:paraId="388B8178" w14:textId="00CBF245" w:rsidR="00341312" w:rsidRDefault="006125D7" w:rsidP="00373C1C">
      <w:pPr>
        <w:spacing w:after="0"/>
        <w:ind w:left="0"/>
        <w:contextualSpacing/>
        <w:rPr>
          <w:b/>
          <w:bCs/>
          <w:szCs w:val="24"/>
        </w:rPr>
      </w:pPr>
      <w:r w:rsidRPr="00373C1C">
        <w:rPr>
          <w:b/>
          <w:bCs/>
          <w:szCs w:val="24"/>
        </w:rPr>
        <w:t>II. Tryb udzielenia zamówienia</w:t>
      </w:r>
    </w:p>
    <w:p w14:paraId="5A75E5B6" w14:textId="77777777" w:rsidR="00EA5C0F" w:rsidRPr="00373C1C" w:rsidRDefault="00EA5C0F" w:rsidP="00373C1C">
      <w:pPr>
        <w:spacing w:after="0"/>
        <w:ind w:left="0"/>
        <w:contextualSpacing/>
        <w:rPr>
          <w:b/>
          <w:bCs/>
          <w:szCs w:val="24"/>
        </w:rPr>
      </w:pPr>
    </w:p>
    <w:p w14:paraId="5AF2B821" w14:textId="37CE4BE6" w:rsidR="00341312" w:rsidRPr="00373C1C" w:rsidRDefault="006125D7" w:rsidP="00EA5C0F">
      <w:pPr>
        <w:pStyle w:val="Akapitzlist"/>
        <w:numPr>
          <w:ilvl w:val="0"/>
          <w:numId w:val="16"/>
        </w:numPr>
        <w:spacing w:after="134"/>
        <w:ind w:left="284" w:right="4" w:hanging="294"/>
        <w:rPr>
          <w:szCs w:val="24"/>
        </w:rPr>
      </w:pPr>
      <w:bookmarkStart w:id="1" w:name="_Hlk68182864"/>
      <w:r w:rsidRPr="00373C1C">
        <w:rPr>
          <w:szCs w:val="24"/>
        </w:rPr>
        <w:t xml:space="preserve">Do niniejszego postępowania nie mają zastosowania przepisy i procedury określone ustawą </w:t>
      </w:r>
      <w:bookmarkEnd w:id="1"/>
      <w:r w:rsidR="00EA5C0F">
        <w:rPr>
          <w:szCs w:val="24"/>
        </w:rPr>
        <w:br/>
      </w:r>
      <w:r w:rsidRPr="00373C1C">
        <w:rPr>
          <w:szCs w:val="24"/>
        </w:rPr>
        <w:t xml:space="preserve">z dnia </w:t>
      </w:r>
      <w:r w:rsidR="00FA7F65" w:rsidRPr="00373C1C">
        <w:rPr>
          <w:szCs w:val="24"/>
        </w:rPr>
        <w:t>11 września 2019</w:t>
      </w:r>
      <w:r w:rsidRPr="00373C1C">
        <w:rPr>
          <w:szCs w:val="24"/>
        </w:rPr>
        <w:t xml:space="preserve"> r. Prawo zamówień publicznych (</w:t>
      </w:r>
      <w:r w:rsidR="00023AD5">
        <w:rPr>
          <w:szCs w:val="24"/>
        </w:rPr>
        <w:t xml:space="preserve">t. j. </w:t>
      </w:r>
      <w:r w:rsidRPr="00373C1C">
        <w:rPr>
          <w:color w:val="auto"/>
          <w:szCs w:val="24"/>
        </w:rPr>
        <w:t xml:space="preserve">Dz.U. </w:t>
      </w:r>
      <w:r w:rsidR="0050087F" w:rsidRPr="00373C1C">
        <w:rPr>
          <w:color w:val="auto"/>
          <w:szCs w:val="24"/>
        </w:rPr>
        <w:t>z 202</w:t>
      </w:r>
      <w:r w:rsidR="001D598B">
        <w:rPr>
          <w:color w:val="auto"/>
          <w:szCs w:val="24"/>
        </w:rPr>
        <w:t>3</w:t>
      </w:r>
      <w:r w:rsidR="0050087F" w:rsidRPr="00373C1C">
        <w:rPr>
          <w:color w:val="auto"/>
          <w:szCs w:val="24"/>
        </w:rPr>
        <w:t xml:space="preserve"> </w:t>
      </w:r>
      <w:r w:rsidRPr="00373C1C">
        <w:rPr>
          <w:color w:val="auto"/>
          <w:szCs w:val="24"/>
        </w:rPr>
        <w:t xml:space="preserve">poz. </w:t>
      </w:r>
      <w:r w:rsidR="0050087F" w:rsidRPr="00373C1C">
        <w:rPr>
          <w:color w:val="auto"/>
          <w:szCs w:val="24"/>
        </w:rPr>
        <w:t>1</w:t>
      </w:r>
      <w:r w:rsidR="001D598B">
        <w:rPr>
          <w:color w:val="auto"/>
          <w:szCs w:val="24"/>
        </w:rPr>
        <w:t>605</w:t>
      </w:r>
      <w:r w:rsidRPr="00373C1C">
        <w:rPr>
          <w:color w:val="auto"/>
          <w:szCs w:val="24"/>
        </w:rPr>
        <w:t xml:space="preserve">) </w:t>
      </w:r>
      <w:r w:rsidRPr="00373C1C">
        <w:rPr>
          <w:noProof/>
          <w:color w:val="auto"/>
          <w:szCs w:val="24"/>
        </w:rPr>
        <w:drawing>
          <wp:inline distT="0" distB="0" distL="0" distR="0" wp14:anchorId="1F961495" wp14:editId="5BA05651">
            <wp:extent cx="12186" cy="24381"/>
            <wp:effectExtent l="0" t="0" r="0" b="0"/>
            <wp:docPr id="32520" name="Picture 32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0" name="Picture 325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86" cy="2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 xml:space="preserve">zwana dalej ustawą </w:t>
      </w:r>
      <w:proofErr w:type="spellStart"/>
      <w:r w:rsidRPr="00373C1C">
        <w:rPr>
          <w:szCs w:val="24"/>
        </w:rPr>
        <w:t>Pzp</w:t>
      </w:r>
      <w:proofErr w:type="spellEnd"/>
      <w:r w:rsidRPr="00373C1C">
        <w:rPr>
          <w:szCs w:val="24"/>
        </w:rPr>
        <w:t xml:space="preserve">. </w:t>
      </w:r>
      <w:r w:rsidR="003F4A01" w:rsidRPr="00373C1C">
        <w:rPr>
          <w:szCs w:val="24"/>
        </w:rPr>
        <w:t>Wartość zamówienia nie przekracza kwoty, o której mowa w</w:t>
      </w:r>
      <w:r w:rsidRPr="00373C1C">
        <w:rPr>
          <w:szCs w:val="24"/>
        </w:rPr>
        <w:t xml:space="preserve"> art.</w:t>
      </w:r>
      <w:r w:rsidR="00EC4A53" w:rsidRPr="00373C1C">
        <w:rPr>
          <w:szCs w:val="24"/>
        </w:rPr>
        <w:t xml:space="preserve"> </w:t>
      </w:r>
      <w:r w:rsidR="003F4A01" w:rsidRPr="00373C1C">
        <w:rPr>
          <w:szCs w:val="24"/>
        </w:rPr>
        <w:t>2</w:t>
      </w:r>
      <w:r w:rsidRPr="00373C1C">
        <w:rPr>
          <w:szCs w:val="24"/>
        </w:rPr>
        <w:t xml:space="preserve"> </w:t>
      </w:r>
      <w:r w:rsidR="003F4A01" w:rsidRPr="00373C1C">
        <w:rPr>
          <w:szCs w:val="24"/>
        </w:rPr>
        <w:t xml:space="preserve">ust. 1 </w:t>
      </w:r>
      <w:r w:rsidRPr="00373C1C">
        <w:rPr>
          <w:szCs w:val="24"/>
        </w:rPr>
        <w:t>pkt</w:t>
      </w:r>
      <w:r w:rsidR="003F4A01" w:rsidRPr="00373C1C">
        <w:rPr>
          <w:szCs w:val="24"/>
        </w:rPr>
        <w:t xml:space="preserve"> 1</w:t>
      </w:r>
      <w:r w:rsidRPr="00373C1C">
        <w:rPr>
          <w:szCs w:val="24"/>
        </w:rPr>
        <w:t xml:space="preserve"> </w:t>
      </w:r>
      <w:r w:rsidR="00EA5C0F">
        <w:rPr>
          <w:szCs w:val="24"/>
        </w:rPr>
        <w:br/>
      </w:r>
      <w:r w:rsidRPr="00373C1C">
        <w:rPr>
          <w:szCs w:val="24"/>
        </w:rPr>
        <w:t>w/w ustawy.</w:t>
      </w:r>
    </w:p>
    <w:p w14:paraId="2C8EAB2C" w14:textId="154CC8C7" w:rsidR="00341312" w:rsidRPr="00373C1C" w:rsidRDefault="006125D7" w:rsidP="00EA5C0F">
      <w:pPr>
        <w:pStyle w:val="Akapitzlist"/>
        <w:numPr>
          <w:ilvl w:val="0"/>
          <w:numId w:val="16"/>
        </w:numPr>
        <w:spacing w:after="153"/>
        <w:ind w:left="284" w:right="4" w:hanging="294"/>
        <w:rPr>
          <w:szCs w:val="24"/>
        </w:rPr>
      </w:pPr>
      <w:r w:rsidRPr="00373C1C">
        <w:rPr>
          <w:szCs w:val="24"/>
        </w:rPr>
        <w:t xml:space="preserve">Zamówienie będzie prowadzone w sposób celowy i oszczędny z zachowaniem zasady </w:t>
      </w:r>
      <w:r w:rsidR="00EA5C0F">
        <w:rPr>
          <w:szCs w:val="24"/>
        </w:rPr>
        <w:br/>
      </w:r>
      <w:r w:rsidRPr="00373C1C">
        <w:rPr>
          <w:szCs w:val="24"/>
        </w:rPr>
        <w:t>uzyskania najlepszych efektów.</w:t>
      </w:r>
    </w:p>
    <w:p w14:paraId="78498103" w14:textId="77777777" w:rsidR="00341312" w:rsidRPr="00373C1C" w:rsidRDefault="006125D7" w:rsidP="00EA5C0F">
      <w:pPr>
        <w:pStyle w:val="Akapitzlist"/>
        <w:numPr>
          <w:ilvl w:val="0"/>
          <w:numId w:val="16"/>
        </w:numPr>
        <w:spacing w:after="145"/>
        <w:ind w:left="284" w:right="4" w:hanging="294"/>
        <w:rPr>
          <w:szCs w:val="24"/>
        </w:rPr>
      </w:pPr>
      <w:r w:rsidRPr="00373C1C">
        <w:rPr>
          <w:szCs w:val="24"/>
        </w:rPr>
        <w:t>W sprawach nieuregulowanych w niniejszym postępowaniu zastosowanie będą miały przepisy Kodeksu Cywilnego.</w:t>
      </w:r>
    </w:p>
    <w:p w14:paraId="36E73B9D" w14:textId="115A8BEE" w:rsidR="00341312" w:rsidRDefault="006125D7" w:rsidP="00EA5C0F">
      <w:pPr>
        <w:pStyle w:val="Akapitzlist"/>
        <w:numPr>
          <w:ilvl w:val="0"/>
          <w:numId w:val="16"/>
        </w:numPr>
        <w:spacing w:after="0"/>
        <w:ind w:left="284" w:right="6" w:hanging="294"/>
        <w:rPr>
          <w:szCs w:val="24"/>
        </w:rPr>
      </w:pPr>
      <w:r w:rsidRPr="00373C1C">
        <w:rPr>
          <w:szCs w:val="24"/>
        </w:rPr>
        <w:t xml:space="preserve">Opracowanie </w:t>
      </w:r>
      <w:r w:rsidR="00E45A6A">
        <w:rPr>
          <w:szCs w:val="24"/>
        </w:rPr>
        <w:t>raportu</w:t>
      </w:r>
      <w:r w:rsidRPr="00373C1C">
        <w:rPr>
          <w:szCs w:val="24"/>
        </w:rPr>
        <w:t xml:space="preserve"> powinno być zgodne z przepisami ustawy</w:t>
      </w:r>
      <w:r w:rsidR="001D598B">
        <w:rPr>
          <w:szCs w:val="24"/>
        </w:rPr>
        <w:t xml:space="preserve"> z dnia 27 kwietnia 2001 r.</w:t>
      </w:r>
      <w:r w:rsidR="0078217D">
        <w:rPr>
          <w:szCs w:val="24"/>
        </w:rPr>
        <w:t xml:space="preserve"> Prawo ochrony środowiska</w:t>
      </w:r>
      <w:r w:rsidRPr="00373C1C">
        <w:rPr>
          <w:szCs w:val="24"/>
        </w:rPr>
        <w:t xml:space="preserve"> </w:t>
      </w:r>
      <w:r w:rsidR="001D598B">
        <w:rPr>
          <w:szCs w:val="24"/>
        </w:rPr>
        <w:t>(Dz. U. z 202</w:t>
      </w:r>
      <w:r w:rsidR="00023AD5">
        <w:rPr>
          <w:szCs w:val="24"/>
        </w:rPr>
        <w:t>2</w:t>
      </w:r>
      <w:r w:rsidR="001D598B">
        <w:rPr>
          <w:szCs w:val="24"/>
        </w:rPr>
        <w:t xml:space="preserve"> r. poz. </w:t>
      </w:r>
      <w:r w:rsidR="00023AD5">
        <w:rPr>
          <w:szCs w:val="24"/>
        </w:rPr>
        <w:t>2556</w:t>
      </w:r>
      <w:r w:rsidR="001D598B">
        <w:rPr>
          <w:szCs w:val="24"/>
        </w:rPr>
        <w:t>, ze zm.)</w:t>
      </w:r>
      <w:r w:rsidR="00126FDD">
        <w:rPr>
          <w:szCs w:val="24"/>
        </w:rPr>
        <w:t>.</w:t>
      </w:r>
    </w:p>
    <w:p w14:paraId="7B553945" w14:textId="77777777" w:rsidR="00373C1C" w:rsidRPr="00373C1C" w:rsidRDefault="00373C1C" w:rsidP="00EA5C0F">
      <w:pPr>
        <w:pStyle w:val="Akapitzlist"/>
        <w:spacing w:after="0"/>
        <w:ind w:left="284" w:right="6" w:hanging="294"/>
        <w:rPr>
          <w:szCs w:val="24"/>
        </w:rPr>
      </w:pPr>
    </w:p>
    <w:p w14:paraId="5FE6C2AF" w14:textId="77777777" w:rsidR="00341312" w:rsidRPr="00373C1C" w:rsidRDefault="006125D7" w:rsidP="001F51B9">
      <w:pPr>
        <w:pStyle w:val="Nagwek1"/>
        <w:spacing w:after="209"/>
        <w:ind w:left="10" w:right="14"/>
        <w:contextualSpacing/>
        <w:rPr>
          <w:b/>
          <w:bCs/>
          <w:sz w:val="24"/>
          <w:szCs w:val="24"/>
        </w:rPr>
      </w:pPr>
      <w:r w:rsidRPr="00373C1C">
        <w:rPr>
          <w:b/>
          <w:bCs/>
          <w:sz w:val="24"/>
          <w:szCs w:val="24"/>
        </w:rPr>
        <w:t>III. Opis przedmiotu zamówienia</w:t>
      </w:r>
    </w:p>
    <w:p w14:paraId="176378CF" w14:textId="31E186E9" w:rsidR="003407E5" w:rsidRPr="00373C1C" w:rsidRDefault="006125D7" w:rsidP="00EA5C0F">
      <w:pPr>
        <w:spacing w:after="492" w:line="259" w:lineRule="auto"/>
        <w:ind w:left="62" w:right="11" w:firstLine="364"/>
        <w:contextualSpacing/>
        <w:rPr>
          <w:szCs w:val="24"/>
        </w:rPr>
      </w:pPr>
      <w:r w:rsidRPr="00373C1C">
        <w:rPr>
          <w:szCs w:val="24"/>
        </w:rPr>
        <w:t xml:space="preserve">Przedmiotem zamówienia jest: </w:t>
      </w:r>
      <w:r w:rsidR="00EC4A53" w:rsidRPr="00373C1C">
        <w:rPr>
          <w:b/>
          <w:bCs/>
          <w:szCs w:val="24"/>
        </w:rPr>
        <w:t xml:space="preserve">Opracowanie raportu </w:t>
      </w:r>
      <w:r w:rsidR="003407E5" w:rsidRPr="00373C1C">
        <w:rPr>
          <w:b/>
          <w:bCs/>
          <w:szCs w:val="24"/>
        </w:rPr>
        <w:t xml:space="preserve">z </w:t>
      </w:r>
      <w:r w:rsidR="00EC4A53" w:rsidRPr="00373C1C">
        <w:rPr>
          <w:b/>
          <w:bCs/>
          <w:szCs w:val="24"/>
        </w:rPr>
        <w:t>wykonania „Programu Ochrony Środowiska dla Powiatu Pułtuskiego na lata 202</w:t>
      </w:r>
      <w:r w:rsidR="00D01A38">
        <w:rPr>
          <w:b/>
          <w:bCs/>
          <w:szCs w:val="24"/>
        </w:rPr>
        <w:t>1</w:t>
      </w:r>
      <w:r w:rsidR="00EC4A53" w:rsidRPr="00373C1C">
        <w:rPr>
          <w:b/>
          <w:bCs/>
          <w:szCs w:val="24"/>
        </w:rPr>
        <w:t xml:space="preserve"> - 2024 z uwzględnieniem perspektywy do 2028 roku wraz z prognozą oddziaływania na środowisko"</w:t>
      </w:r>
      <w:r w:rsidRPr="00373C1C">
        <w:rPr>
          <w:szCs w:val="24"/>
        </w:rPr>
        <w:t>,</w:t>
      </w:r>
      <w:r w:rsidR="00EC4A53" w:rsidRPr="00373C1C">
        <w:rPr>
          <w:szCs w:val="24"/>
        </w:rPr>
        <w:t xml:space="preserve"> za </w:t>
      </w:r>
      <w:r w:rsidR="003407E5" w:rsidRPr="00373C1C">
        <w:rPr>
          <w:szCs w:val="24"/>
        </w:rPr>
        <w:t>lata</w:t>
      </w:r>
      <w:r w:rsidR="00EC4A53" w:rsidRPr="00373C1C">
        <w:rPr>
          <w:szCs w:val="24"/>
        </w:rPr>
        <w:t xml:space="preserve"> </w:t>
      </w:r>
      <w:r w:rsidR="00BC267B" w:rsidRPr="00373C1C">
        <w:rPr>
          <w:szCs w:val="24"/>
        </w:rPr>
        <w:t xml:space="preserve">2021 – 2022 </w:t>
      </w:r>
      <w:r w:rsidR="00EC4A53" w:rsidRPr="00373C1C">
        <w:rPr>
          <w:szCs w:val="24"/>
        </w:rPr>
        <w:t>,</w:t>
      </w:r>
      <w:r w:rsidR="00BC267B" w:rsidRPr="00373C1C">
        <w:rPr>
          <w:szCs w:val="24"/>
        </w:rPr>
        <w:t xml:space="preserve"> zwanego dalej</w:t>
      </w:r>
      <w:r w:rsidR="00373C1C">
        <w:rPr>
          <w:szCs w:val="24"/>
        </w:rPr>
        <w:t xml:space="preserve"> </w:t>
      </w:r>
      <w:r w:rsidR="00BC267B" w:rsidRPr="00373C1C">
        <w:rPr>
          <w:szCs w:val="24"/>
        </w:rPr>
        <w:t xml:space="preserve">Raportem </w:t>
      </w:r>
      <w:r w:rsidR="00E45A6A">
        <w:rPr>
          <w:szCs w:val="24"/>
        </w:rPr>
        <w:t>na podstawie</w:t>
      </w:r>
      <w:r w:rsidR="00BC267B" w:rsidRPr="00373C1C">
        <w:rPr>
          <w:szCs w:val="24"/>
        </w:rPr>
        <w:t xml:space="preserve"> z art. 18 ust. 2 i</w:t>
      </w:r>
      <w:r w:rsidR="003407E5" w:rsidRPr="00373C1C">
        <w:rPr>
          <w:szCs w:val="24"/>
        </w:rPr>
        <w:t xml:space="preserve"> </w:t>
      </w:r>
      <w:r w:rsidR="00BC267B" w:rsidRPr="00373C1C">
        <w:rPr>
          <w:szCs w:val="24"/>
        </w:rPr>
        <w:t xml:space="preserve">3 ustawy z dnia 27 kwietnia 2001r. </w:t>
      </w:r>
      <w:r w:rsidR="00373C1C">
        <w:rPr>
          <w:szCs w:val="24"/>
        </w:rPr>
        <w:t>Prawo ochrony środowiska (Dz. U. z 202</w:t>
      </w:r>
      <w:r w:rsidR="00023AD5">
        <w:rPr>
          <w:szCs w:val="24"/>
        </w:rPr>
        <w:t>2</w:t>
      </w:r>
      <w:r w:rsidR="00373C1C">
        <w:rPr>
          <w:szCs w:val="24"/>
        </w:rPr>
        <w:t xml:space="preserve"> r. poz. </w:t>
      </w:r>
      <w:r w:rsidR="00023AD5">
        <w:rPr>
          <w:szCs w:val="24"/>
        </w:rPr>
        <w:t>2556</w:t>
      </w:r>
      <w:r w:rsidR="00373C1C">
        <w:rPr>
          <w:szCs w:val="24"/>
        </w:rPr>
        <w:t>, ze zm.)</w:t>
      </w:r>
    </w:p>
    <w:p w14:paraId="58C35982" w14:textId="5B434E4C" w:rsidR="00BC267B" w:rsidRPr="00373C1C" w:rsidRDefault="00BC267B" w:rsidP="001F51B9">
      <w:pPr>
        <w:spacing w:after="492" w:line="259" w:lineRule="auto"/>
        <w:ind w:left="62" w:right="11" w:firstLine="646"/>
        <w:contextualSpacing/>
        <w:rPr>
          <w:szCs w:val="24"/>
        </w:rPr>
      </w:pPr>
      <w:r w:rsidRPr="00373C1C">
        <w:rPr>
          <w:szCs w:val="24"/>
        </w:rPr>
        <w:t>Raport ma zostać sporządzony na postawie „Programu ochrony środowiska dla Powiatu Pułtuskiego na lata 2021 – 2024 z uwzględnieniem perspektywy do 2028 roku wraz z prognozą oddziaływania na środowisko”</w:t>
      </w:r>
      <w:r w:rsidR="00E45A6A">
        <w:rPr>
          <w:szCs w:val="24"/>
        </w:rPr>
        <w:t xml:space="preserve">, zwanego dalej </w:t>
      </w:r>
      <w:r w:rsidR="001D598B">
        <w:rPr>
          <w:szCs w:val="24"/>
        </w:rPr>
        <w:t>Program Ochrony Środowiska.</w:t>
      </w:r>
    </w:p>
    <w:p w14:paraId="557C2E4E" w14:textId="07B17209" w:rsidR="00564821" w:rsidRPr="00373C1C" w:rsidRDefault="003407E5" w:rsidP="001F51B9">
      <w:pPr>
        <w:spacing w:after="492" w:line="259" w:lineRule="auto"/>
        <w:ind w:left="62" w:right="11" w:firstLine="646"/>
        <w:contextualSpacing/>
        <w:rPr>
          <w:szCs w:val="24"/>
        </w:rPr>
      </w:pPr>
      <w:r w:rsidRPr="00373C1C">
        <w:rPr>
          <w:szCs w:val="24"/>
        </w:rPr>
        <w:t xml:space="preserve">Raport musi zawierać kompleksową analizę stopnia realizacji planowanych zadań </w:t>
      </w:r>
      <w:r w:rsidR="00564821" w:rsidRPr="00373C1C">
        <w:rPr>
          <w:szCs w:val="24"/>
        </w:rPr>
        <w:br/>
        <w:t xml:space="preserve">na lata 2021- 2022. Opracowanie powinno zostać sporządzone zgodnie z przepisami ustawy Prawo ochrony Środowiska i odnosić się do treści dokumentów podstawowych tj. „Programu ochrony środowiska dla Powiatu Pułtuskiego na lata 2021 – 2024 z uwzględnieniem perspektywy </w:t>
      </w:r>
      <w:r w:rsidR="00E45A6A">
        <w:rPr>
          <w:szCs w:val="24"/>
        </w:rPr>
        <w:br/>
      </w:r>
      <w:r w:rsidR="00564821" w:rsidRPr="00373C1C">
        <w:rPr>
          <w:szCs w:val="24"/>
        </w:rPr>
        <w:t>do 2028 roku wraz z prognozą oddziaływania na środowisko”.</w:t>
      </w:r>
    </w:p>
    <w:p w14:paraId="149BD32D" w14:textId="0BD8B4DC" w:rsidR="00BC267B" w:rsidRPr="00373C1C" w:rsidRDefault="00564821" w:rsidP="001F51B9">
      <w:pPr>
        <w:spacing w:after="0" w:line="276" w:lineRule="auto"/>
        <w:ind w:left="62" w:right="11" w:firstLine="646"/>
        <w:contextualSpacing/>
        <w:rPr>
          <w:szCs w:val="24"/>
        </w:rPr>
      </w:pPr>
      <w:r w:rsidRPr="00373C1C">
        <w:rPr>
          <w:szCs w:val="24"/>
        </w:rPr>
        <w:t xml:space="preserve">Zakres raportu obejmuje między innymi: </w:t>
      </w:r>
    </w:p>
    <w:p w14:paraId="571619A0" w14:textId="6C038468" w:rsidR="00564821" w:rsidRPr="00E45A6A" w:rsidRDefault="00564821" w:rsidP="00E45A6A">
      <w:pPr>
        <w:pStyle w:val="Akapitzlist"/>
        <w:numPr>
          <w:ilvl w:val="0"/>
          <w:numId w:val="19"/>
        </w:numPr>
        <w:spacing w:after="0" w:line="276" w:lineRule="auto"/>
        <w:ind w:left="284" w:right="11" w:hanging="284"/>
        <w:rPr>
          <w:szCs w:val="24"/>
        </w:rPr>
      </w:pPr>
      <w:r w:rsidRPr="00E45A6A">
        <w:rPr>
          <w:szCs w:val="24"/>
        </w:rPr>
        <w:t>główne cele i założenia uchwalonego Programu Ochrony Środowiska;</w:t>
      </w:r>
    </w:p>
    <w:p w14:paraId="6F003509" w14:textId="130DBEA5" w:rsidR="00564821" w:rsidRPr="00E45A6A" w:rsidRDefault="00564821" w:rsidP="00E45A6A">
      <w:pPr>
        <w:pStyle w:val="Akapitzlist"/>
        <w:numPr>
          <w:ilvl w:val="0"/>
          <w:numId w:val="19"/>
        </w:numPr>
        <w:spacing w:after="0" w:line="276" w:lineRule="auto"/>
        <w:ind w:left="284" w:right="11" w:hanging="284"/>
        <w:rPr>
          <w:szCs w:val="24"/>
        </w:rPr>
      </w:pPr>
      <w:r w:rsidRPr="00E45A6A">
        <w:rPr>
          <w:szCs w:val="24"/>
        </w:rPr>
        <w:t>stopień realizacji poszczególnych zadań (z programu);</w:t>
      </w:r>
    </w:p>
    <w:p w14:paraId="37833398" w14:textId="046269BB" w:rsidR="00564821" w:rsidRPr="00E45A6A" w:rsidRDefault="00564821" w:rsidP="00E45A6A">
      <w:pPr>
        <w:pStyle w:val="Akapitzlist"/>
        <w:numPr>
          <w:ilvl w:val="0"/>
          <w:numId w:val="19"/>
        </w:numPr>
        <w:spacing w:after="0" w:line="276" w:lineRule="auto"/>
        <w:ind w:left="284" w:right="11" w:hanging="284"/>
        <w:rPr>
          <w:szCs w:val="24"/>
        </w:rPr>
      </w:pPr>
      <w:r w:rsidRPr="00E45A6A">
        <w:rPr>
          <w:szCs w:val="24"/>
        </w:rPr>
        <w:t>stopień osiągnięcia zakładanych celów w Programie Ochrony Środowiska;</w:t>
      </w:r>
    </w:p>
    <w:p w14:paraId="6190C7E4" w14:textId="472D6DB2" w:rsidR="00564821" w:rsidRPr="00373C1C" w:rsidRDefault="00564821" w:rsidP="001F51B9">
      <w:pPr>
        <w:spacing w:after="0" w:line="276" w:lineRule="auto"/>
        <w:ind w:left="0" w:firstLine="142"/>
        <w:contextualSpacing/>
        <w:rPr>
          <w:szCs w:val="24"/>
        </w:rPr>
      </w:pPr>
      <w:r w:rsidRPr="00373C1C">
        <w:rPr>
          <w:szCs w:val="24"/>
        </w:rPr>
        <w:lastRenderedPageBreak/>
        <w:t xml:space="preserve">- ocena ewentualnych rozbieżności pomiędzy przyjętymi celami i działaniami, a ich </w:t>
      </w:r>
      <w:r w:rsidR="00751F6A" w:rsidRPr="00373C1C">
        <w:rPr>
          <w:szCs w:val="24"/>
        </w:rPr>
        <w:t xml:space="preserve"> </w:t>
      </w:r>
      <w:r w:rsidR="00751F6A" w:rsidRPr="00373C1C">
        <w:rPr>
          <w:szCs w:val="24"/>
        </w:rPr>
        <w:br/>
        <w:t xml:space="preserve">      </w:t>
      </w:r>
      <w:r w:rsidRPr="00373C1C">
        <w:rPr>
          <w:szCs w:val="24"/>
        </w:rPr>
        <w:t>wykonaniem oraz analizę przyczyn tych rozbieżności</w:t>
      </w:r>
      <w:r w:rsidR="00751F6A" w:rsidRPr="00373C1C">
        <w:rPr>
          <w:szCs w:val="24"/>
        </w:rPr>
        <w:t>;</w:t>
      </w:r>
    </w:p>
    <w:p w14:paraId="7FB44786" w14:textId="318D2E42" w:rsidR="00751F6A" w:rsidRPr="00373C1C" w:rsidRDefault="00751F6A" w:rsidP="001F51B9">
      <w:pPr>
        <w:spacing w:after="0" w:line="276" w:lineRule="auto"/>
        <w:ind w:left="0" w:firstLine="142"/>
        <w:contextualSpacing/>
        <w:rPr>
          <w:szCs w:val="24"/>
        </w:rPr>
      </w:pPr>
      <w:r w:rsidRPr="00373C1C">
        <w:rPr>
          <w:szCs w:val="24"/>
        </w:rPr>
        <w:t xml:space="preserve">- </w:t>
      </w:r>
      <w:r w:rsidR="00373C1C">
        <w:rPr>
          <w:szCs w:val="24"/>
        </w:rPr>
        <w:t xml:space="preserve"> </w:t>
      </w:r>
      <w:r w:rsidRPr="00373C1C">
        <w:rPr>
          <w:szCs w:val="24"/>
        </w:rPr>
        <w:t>ocena systemu monitoringu.</w:t>
      </w:r>
    </w:p>
    <w:p w14:paraId="65FDCF42" w14:textId="77777777" w:rsidR="001F51B9" w:rsidRPr="00373C1C" w:rsidRDefault="001F51B9" w:rsidP="001F51B9">
      <w:pPr>
        <w:spacing w:after="0" w:line="276" w:lineRule="auto"/>
        <w:ind w:left="0" w:firstLine="142"/>
        <w:contextualSpacing/>
        <w:rPr>
          <w:szCs w:val="24"/>
        </w:rPr>
      </w:pPr>
    </w:p>
    <w:p w14:paraId="57B8CF0E" w14:textId="77777777" w:rsidR="00341312" w:rsidRPr="00373C1C" w:rsidRDefault="006125D7" w:rsidP="001F51B9">
      <w:pPr>
        <w:pStyle w:val="Nagwek1"/>
        <w:spacing w:after="87" w:line="276" w:lineRule="auto"/>
        <w:ind w:left="72" w:right="14"/>
        <w:contextualSpacing/>
        <w:rPr>
          <w:b/>
          <w:bCs/>
          <w:sz w:val="24"/>
          <w:szCs w:val="24"/>
        </w:rPr>
      </w:pPr>
      <w:r w:rsidRPr="00373C1C">
        <w:rPr>
          <w:b/>
          <w:bCs/>
          <w:sz w:val="24"/>
          <w:szCs w:val="24"/>
        </w:rPr>
        <w:t>IV. Terminy</w:t>
      </w:r>
    </w:p>
    <w:p w14:paraId="67EC2A1E" w14:textId="498A28B4" w:rsidR="00341312" w:rsidRPr="00373C1C" w:rsidRDefault="006125D7" w:rsidP="001F51B9">
      <w:pPr>
        <w:spacing w:after="96" w:line="276" w:lineRule="auto"/>
        <w:ind w:left="81" w:right="6"/>
        <w:contextualSpacing/>
        <w:rPr>
          <w:szCs w:val="24"/>
        </w:rPr>
      </w:pPr>
      <w:r w:rsidRPr="00373C1C">
        <w:rPr>
          <w:noProof/>
          <w:szCs w:val="24"/>
        </w:rPr>
        <w:drawing>
          <wp:inline distT="0" distB="0" distL="0" distR="0" wp14:anchorId="78108976" wp14:editId="2D766C0E">
            <wp:extent cx="6093" cy="24382"/>
            <wp:effectExtent l="0" t="0" r="0" b="0"/>
            <wp:docPr id="32540" name="Picture 3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0" name="Picture 325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828" w:rsidRPr="00373C1C">
        <w:rPr>
          <w:szCs w:val="24"/>
        </w:rPr>
        <w:t>1.</w:t>
      </w:r>
      <w:r w:rsidRPr="00373C1C">
        <w:rPr>
          <w:szCs w:val="24"/>
        </w:rPr>
        <w:t xml:space="preserve"> Składanie ofert do dnia </w:t>
      </w:r>
      <w:r w:rsidR="00E45A6A">
        <w:rPr>
          <w:b/>
          <w:bCs/>
          <w:szCs w:val="24"/>
        </w:rPr>
        <w:t>0</w:t>
      </w:r>
      <w:r w:rsidR="006310B9">
        <w:rPr>
          <w:b/>
          <w:bCs/>
          <w:szCs w:val="24"/>
        </w:rPr>
        <w:t>6</w:t>
      </w:r>
      <w:r w:rsidR="00E45A6A">
        <w:rPr>
          <w:b/>
          <w:bCs/>
          <w:szCs w:val="24"/>
        </w:rPr>
        <w:t>.</w:t>
      </w:r>
      <w:r w:rsidR="001D598B">
        <w:rPr>
          <w:b/>
          <w:bCs/>
          <w:szCs w:val="24"/>
        </w:rPr>
        <w:t>10</w:t>
      </w:r>
      <w:r w:rsidR="00E45A6A">
        <w:rPr>
          <w:b/>
          <w:bCs/>
          <w:szCs w:val="24"/>
        </w:rPr>
        <w:t>.2023 r.</w:t>
      </w:r>
    </w:p>
    <w:p w14:paraId="6A18BF86" w14:textId="02630C5D" w:rsidR="00341312" w:rsidRPr="00373C1C" w:rsidRDefault="006125D7" w:rsidP="001F51B9">
      <w:pPr>
        <w:numPr>
          <w:ilvl w:val="0"/>
          <w:numId w:val="3"/>
        </w:numPr>
        <w:spacing w:after="168"/>
        <w:ind w:right="6" w:hanging="278"/>
        <w:contextualSpacing/>
        <w:rPr>
          <w:szCs w:val="24"/>
        </w:rPr>
      </w:pPr>
      <w:r w:rsidRPr="00373C1C">
        <w:rPr>
          <w:szCs w:val="24"/>
        </w:rPr>
        <w:t xml:space="preserve">Rozstrzygnięcie zapytania ofertowego do dnia </w:t>
      </w:r>
      <w:r w:rsidR="006310B9">
        <w:rPr>
          <w:b/>
          <w:bCs/>
          <w:szCs w:val="24"/>
        </w:rPr>
        <w:t>10</w:t>
      </w:r>
      <w:r w:rsidR="001D598B">
        <w:rPr>
          <w:b/>
          <w:bCs/>
          <w:szCs w:val="24"/>
        </w:rPr>
        <w:t>.10</w:t>
      </w:r>
      <w:r w:rsidR="00E45A6A">
        <w:rPr>
          <w:b/>
          <w:bCs/>
          <w:szCs w:val="24"/>
        </w:rPr>
        <w:t>.2023 r.</w:t>
      </w:r>
    </w:p>
    <w:p w14:paraId="527876D5" w14:textId="39CDD98C" w:rsidR="00341312" w:rsidRPr="001D598B" w:rsidRDefault="006125D7" w:rsidP="001D598B">
      <w:pPr>
        <w:numPr>
          <w:ilvl w:val="0"/>
          <w:numId w:val="3"/>
        </w:numPr>
        <w:spacing w:after="72"/>
        <w:ind w:right="6" w:hanging="278"/>
        <w:contextualSpacing/>
        <w:rPr>
          <w:szCs w:val="24"/>
        </w:rPr>
      </w:pPr>
      <w:r w:rsidRPr="00373C1C">
        <w:rPr>
          <w:szCs w:val="24"/>
        </w:rPr>
        <w:t xml:space="preserve">Przekazanie do Wydziału Rolnictwa, Leśnictwa i Ochrony Środowiska Starostwa Powiatowego </w:t>
      </w:r>
      <w:r w:rsidRPr="00373C1C">
        <w:rPr>
          <w:noProof/>
          <w:szCs w:val="24"/>
        </w:rPr>
        <w:drawing>
          <wp:inline distT="0" distB="0" distL="0" distR="0" wp14:anchorId="24C0AAAE" wp14:editId="0E60AD7B">
            <wp:extent cx="12185" cy="73145"/>
            <wp:effectExtent l="0" t="0" r="0" b="0"/>
            <wp:docPr id="32542" name="Picture 3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2" name="Picture 325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 xml:space="preserve">w Pułtusku wstępnego </w:t>
      </w:r>
      <w:r w:rsidR="00751F6A" w:rsidRPr="00373C1C">
        <w:rPr>
          <w:szCs w:val="24"/>
        </w:rPr>
        <w:t>opracowania raportu z wykonania</w:t>
      </w:r>
      <w:r w:rsidR="001D598B">
        <w:rPr>
          <w:szCs w:val="24"/>
        </w:rPr>
        <w:t xml:space="preserve"> </w:t>
      </w:r>
      <w:r w:rsidRPr="00373C1C">
        <w:rPr>
          <w:szCs w:val="24"/>
        </w:rPr>
        <w:t>Programu</w:t>
      </w:r>
      <w:r w:rsidR="001D598B">
        <w:rPr>
          <w:szCs w:val="24"/>
        </w:rPr>
        <w:t xml:space="preserve"> Ochrony Środowiska </w:t>
      </w:r>
      <w:r w:rsidRPr="00373C1C">
        <w:rPr>
          <w:szCs w:val="24"/>
        </w:rPr>
        <w:t>w wersji papierowej</w:t>
      </w:r>
      <w:r w:rsidR="00BB7D68" w:rsidRPr="00373C1C">
        <w:rPr>
          <w:szCs w:val="24"/>
        </w:rPr>
        <w:t xml:space="preserve"> </w:t>
      </w:r>
      <w:r w:rsidR="0078217D">
        <w:rPr>
          <w:szCs w:val="24"/>
        </w:rPr>
        <w:t>– 1 egz.</w:t>
      </w:r>
      <w:r w:rsidRPr="00373C1C">
        <w:rPr>
          <w:szCs w:val="24"/>
        </w:rPr>
        <w:t xml:space="preserve"> </w:t>
      </w:r>
      <w:r w:rsidR="0078217D">
        <w:rPr>
          <w:szCs w:val="24"/>
        </w:rPr>
        <w:t xml:space="preserve">i </w:t>
      </w:r>
      <w:r w:rsidR="00BB7D68" w:rsidRPr="00373C1C">
        <w:rPr>
          <w:szCs w:val="24"/>
        </w:rPr>
        <w:t xml:space="preserve">w wersji </w:t>
      </w:r>
      <w:r w:rsidRPr="00373C1C">
        <w:rPr>
          <w:szCs w:val="24"/>
        </w:rPr>
        <w:t xml:space="preserve">elektronicznej </w:t>
      </w:r>
      <w:r w:rsidR="001D598B">
        <w:rPr>
          <w:szCs w:val="24"/>
        </w:rPr>
        <w:t>– 1 egz.</w:t>
      </w:r>
      <w:r w:rsidRPr="001D598B">
        <w:rPr>
          <w:szCs w:val="24"/>
        </w:rPr>
        <w:t xml:space="preserve"> </w:t>
      </w:r>
      <w:r w:rsidRPr="00373C1C">
        <w:rPr>
          <w:noProof/>
          <w:szCs w:val="24"/>
        </w:rPr>
        <w:drawing>
          <wp:inline distT="0" distB="0" distL="0" distR="0" wp14:anchorId="2DEBFA1D" wp14:editId="50E6E760">
            <wp:extent cx="6093" cy="6095"/>
            <wp:effectExtent l="0" t="0" r="0" b="0"/>
            <wp:docPr id="4404" name="Picture 4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" name="Picture 44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98B">
        <w:rPr>
          <w:szCs w:val="24"/>
        </w:rPr>
        <w:t xml:space="preserve">w terminie do dnia </w:t>
      </w:r>
      <w:r w:rsidR="001D598B">
        <w:rPr>
          <w:b/>
          <w:bCs/>
          <w:szCs w:val="24"/>
        </w:rPr>
        <w:t>15</w:t>
      </w:r>
      <w:r w:rsidR="00E45A6A" w:rsidRPr="001D598B">
        <w:rPr>
          <w:b/>
          <w:bCs/>
          <w:szCs w:val="24"/>
        </w:rPr>
        <w:t>.</w:t>
      </w:r>
      <w:r w:rsidR="001D598B">
        <w:rPr>
          <w:b/>
          <w:bCs/>
          <w:szCs w:val="24"/>
        </w:rPr>
        <w:t>11</w:t>
      </w:r>
      <w:r w:rsidR="00E45A6A" w:rsidRPr="001D598B">
        <w:rPr>
          <w:b/>
          <w:bCs/>
          <w:szCs w:val="24"/>
        </w:rPr>
        <w:t>.2023 r.</w:t>
      </w:r>
    </w:p>
    <w:p w14:paraId="7273AC95" w14:textId="1159EB2A" w:rsidR="00341312" w:rsidRPr="00373C1C" w:rsidRDefault="006125D7" w:rsidP="001F51B9">
      <w:pPr>
        <w:numPr>
          <w:ilvl w:val="0"/>
          <w:numId w:val="3"/>
        </w:numPr>
        <w:spacing w:after="299"/>
        <w:ind w:right="6" w:hanging="278"/>
        <w:contextualSpacing/>
        <w:rPr>
          <w:szCs w:val="24"/>
        </w:rPr>
      </w:pPr>
      <w:r w:rsidRPr="00373C1C">
        <w:rPr>
          <w:szCs w:val="24"/>
        </w:rPr>
        <w:t xml:space="preserve">Przedmiot zamówienia należy wykonać do dnia </w:t>
      </w:r>
      <w:r w:rsidR="001D598B">
        <w:rPr>
          <w:b/>
          <w:bCs/>
          <w:szCs w:val="24"/>
        </w:rPr>
        <w:t>30</w:t>
      </w:r>
      <w:r w:rsidR="00E45A6A">
        <w:rPr>
          <w:b/>
          <w:bCs/>
          <w:szCs w:val="24"/>
        </w:rPr>
        <w:t>.</w:t>
      </w:r>
      <w:r w:rsidR="001D598B">
        <w:rPr>
          <w:b/>
          <w:bCs/>
          <w:szCs w:val="24"/>
        </w:rPr>
        <w:t>11</w:t>
      </w:r>
      <w:r w:rsidR="00E45A6A">
        <w:rPr>
          <w:b/>
          <w:bCs/>
          <w:szCs w:val="24"/>
        </w:rPr>
        <w:t>.2023</w:t>
      </w:r>
      <w:r w:rsidRPr="00373C1C">
        <w:rPr>
          <w:b/>
          <w:bCs/>
          <w:szCs w:val="24"/>
        </w:rPr>
        <w:t xml:space="preserve"> r.</w:t>
      </w:r>
    </w:p>
    <w:p w14:paraId="5AB0BCD9" w14:textId="57111D3F" w:rsidR="00341312" w:rsidRPr="00373C1C" w:rsidRDefault="006125D7" w:rsidP="001F51B9">
      <w:pPr>
        <w:pStyle w:val="Nagwek1"/>
        <w:ind w:left="72" w:right="14"/>
        <w:contextualSpacing/>
        <w:rPr>
          <w:b/>
          <w:bCs/>
          <w:sz w:val="24"/>
          <w:szCs w:val="24"/>
        </w:rPr>
      </w:pPr>
      <w:r w:rsidRPr="00373C1C">
        <w:rPr>
          <w:b/>
          <w:bCs/>
          <w:sz w:val="24"/>
          <w:szCs w:val="24"/>
        </w:rPr>
        <w:t>V. Ocena ofert</w:t>
      </w:r>
      <w:r w:rsidR="00E45A6A">
        <w:rPr>
          <w:b/>
          <w:bCs/>
          <w:sz w:val="24"/>
          <w:szCs w:val="24"/>
        </w:rPr>
        <w:t xml:space="preserve"> </w:t>
      </w:r>
      <w:r w:rsidRPr="00373C1C">
        <w:rPr>
          <w:b/>
          <w:bCs/>
          <w:sz w:val="24"/>
          <w:szCs w:val="24"/>
        </w:rPr>
        <w:t>-</w:t>
      </w:r>
      <w:r w:rsidR="00E45A6A">
        <w:rPr>
          <w:b/>
          <w:bCs/>
          <w:sz w:val="24"/>
          <w:szCs w:val="24"/>
        </w:rPr>
        <w:t xml:space="preserve"> </w:t>
      </w:r>
      <w:r w:rsidRPr="00373C1C">
        <w:rPr>
          <w:b/>
          <w:bCs/>
          <w:sz w:val="24"/>
          <w:szCs w:val="24"/>
        </w:rPr>
        <w:t>kryteria oceny i opis sposobu przyznawania punktacji</w:t>
      </w:r>
    </w:p>
    <w:p w14:paraId="3A71C9C5" w14:textId="77777777" w:rsidR="001F51B9" w:rsidRPr="00373C1C" w:rsidRDefault="001F51B9" w:rsidP="001F51B9">
      <w:pPr>
        <w:rPr>
          <w:szCs w:val="24"/>
        </w:rPr>
      </w:pPr>
    </w:p>
    <w:p w14:paraId="4949C040" w14:textId="3A5AA164" w:rsidR="00341312" w:rsidRPr="00373C1C" w:rsidRDefault="00373C1C" w:rsidP="001F51B9">
      <w:pPr>
        <w:ind w:left="81" w:right="6"/>
        <w:contextualSpacing/>
        <w:rPr>
          <w:szCs w:val="24"/>
        </w:rPr>
      </w:pPr>
      <w:r w:rsidRPr="00373C1C">
        <w:rPr>
          <w:szCs w:val="24"/>
        </w:rPr>
        <w:t>1</w:t>
      </w:r>
      <w:r w:rsidR="006125D7" w:rsidRPr="00373C1C">
        <w:rPr>
          <w:szCs w:val="24"/>
        </w:rPr>
        <w:t>. Podstawą wyboru oferty będą następujące kryteria:</w:t>
      </w:r>
    </w:p>
    <w:p w14:paraId="2D6134E9" w14:textId="516225A4" w:rsidR="00341312" w:rsidRPr="00373C1C" w:rsidRDefault="006125D7" w:rsidP="001F51B9">
      <w:pPr>
        <w:numPr>
          <w:ilvl w:val="0"/>
          <w:numId w:val="4"/>
        </w:numPr>
        <w:ind w:left="567" w:right="6" w:hanging="249"/>
        <w:contextualSpacing/>
        <w:rPr>
          <w:szCs w:val="24"/>
        </w:rPr>
      </w:pPr>
      <w:r w:rsidRPr="00373C1C">
        <w:rPr>
          <w:szCs w:val="24"/>
        </w:rPr>
        <w:t>łączna cena brutto — waga 60% (maksymalnie 60 pkt),</w:t>
      </w:r>
    </w:p>
    <w:p w14:paraId="559D210A" w14:textId="3D4AD786" w:rsidR="00736A27" w:rsidRPr="00373C1C" w:rsidRDefault="006125D7" w:rsidP="001F51B9">
      <w:pPr>
        <w:numPr>
          <w:ilvl w:val="0"/>
          <w:numId w:val="4"/>
        </w:numPr>
        <w:spacing w:after="246"/>
        <w:ind w:left="567" w:right="6" w:hanging="249"/>
        <w:contextualSpacing/>
        <w:rPr>
          <w:szCs w:val="24"/>
        </w:rPr>
      </w:pPr>
      <w:r w:rsidRPr="00373C1C">
        <w:rPr>
          <w:szCs w:val="24"/>
        </w:rPr>
        <w:t>termin realizacji zamówienia — waga 40% (maksymalnie 40 pkt).</w:t>
      </w:r>
    </w:p>
    <w:p w14:paraId="43922B5B" w14:textId="68936442" w:rsidR="00341312" w:rsidRPr="00373C1C" w:rsidRDefault="006125D7" w:rsidP="001F51B9">
      <w:pPr>
        <w:spacing w:after="246"/>
        <w:ind w:left="81" w:right="6"/>
        <w:contextualSpacing/>
        <w:rPr>
          <w:szCs w:val="24"/>
        </w:rPr>
      </w:pPr>
      <w:r w:rsidRPr="00373C1C">
        <w:rPr>
          <w:szCs w:val="24"/>
        </w:rPr>
        <w:t xml:space="preserve">2. Za kryterium "cena” zostaje przypisana maksymalna liczba punktów 60. Liczba punktów </w:t>
      </w:r>
      <w:r w:rsidR="0041473C">
        <w:rPr>
          <w:szCs w:val="24"/>
        </w:rPr>
        <w:t xml:space="preserve">  </w:t>
      </w:r>
      <w:r w:rsidR="0041473C">
        <w:rPr>
          <w:szCs w:val="24"/>
        </w:rPr>
        <w:br/>
        <w:t xml:space="preserve">     </w:t>
      </w:r>
      <w:r w:rsidRPr="00373C1C">
        <w:rPr>
          <w:szCs w:val="24"/>
        </w:rPr>
        <w:t>przyznawana będzie poszczególnym ofertom za kryteria według poniższej zasady:</w:t>
      </w:r>
    </w:p>
    <w:p w14:paraId="59962364" w14:textId="096EAC7C" w:rsidR="00341312" w:rsidRPr="00373C1C" w:rsidRDefault="006125D7" w:rsidP="001F51B9">
      <w:pPr>
        <w:pStyle w:val="Nagwek1"/>
        <w:tabs>
          <w:tab w:val="center" w:pos="1290"/>
          <w:tab w:val="center" w:pos="1952"/>
        </w:tabs>
        <w:ind w:left="0" w:firstLine="0"/>
        <w:contextualSpacing/>
        <w:jc w:val="left"/>
        <w:rPr>
          <w:sz w:val="24"/>
          <w:szCs w:val="24"/>
        </w:rPr>
      </w:pPr>
      <w:r w:rsidRPr="00373C1C">
        <w:rPr>
          <w:sz w:val="24"/>
          <w:szCs w:val="24"/>
        </w:rPr>
        <w:tab/>
      </w:r>
      <w:r w:rsidR="00C938C5" w:rsidRPr="00373C1C">
        <w:rPr>
          <w:sz w:val="24"/>
          <w:szCs w:val="24"/>
        </w:rPr>
        <w:t xml:space="preserve">      </w:t>
      </w:r>
      <w:proofErr w:type="spellStart"/>
      <w:r w:rsidRPr="00373C1C">
        <w:rPr>
          <w:sz w:val="24"/>
          <w:szCs w:val="24"/>
          <w:u w:val="single"/>
        </w:rPr>
        <w:t>Cmin</w:t>
      </w:r>
      <w:proofErr w:type="spellEnd"/>
      <w:r w:rsidR="00C938C5" w:rsidRPr="00373C1C">
        <w:rPr>
          <w:sz w:val="24"/>
          <w:szCs w:val="24"/>
        </w:rPr>
        <w:t xml:space="preserve"> x 60</w:t>
      </w:r>
      <w:r w:rsidRPr="00373C1C">
        <w:rPr>
          <w:sz w:val="24"/>
          <w:szCs w:val="24"/>
        </w:rPr>
        <w:tab/>
      </w:r>
      <w:r w:rsidRPr="00373C1C">
        <w:rPr>
          <w:noProof/>
          <w:sz w:val="24"/>
          <w:szCs w:val="24"/>
        </w:rPr>
        <w:drawing>
          <wp:inline distT="0" distB="0" distL="0" distR="0" wp14:anchorId="45473A99" wp14:editId="589FC890">
            <wp:extent cx="6093" cy="6095"/>
            <wp:effectExtent l="0" t="0" r="0" b="0"/>
            <wp:docPr id="4405" name="Picture 4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" name="Picture 44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88B4B" w14:textId="35123441" w:rsidR="00341312" w:rsidRPr="00373C1C" w:rsidRDefault="006125D7" w:rsidP="001F51B9">
      <w:pPr>
        <w:spacing w:after="26" w:line="216" w:lineRule="auto"/>
        <w:ind w:left="67" w:right="7733" w:firstLine="10"/>
        <w:contextualSpacing/>
        <w:jc w:val="left"/>
        <w:rPr>
          <w:szCs w:val="24"/>
        </w:rPr>
      </w:pPr>
      <w:r w:rsidRPr="00373C1C">
        <w:rPr>
          <w:szCs w:val="24"/>
        </w:rPr>
        <w:t>P(C</w:t>
      </w:r>
      <w:r w:rsidR="00C938C5" w:rsidRPr="00373C1C">
        <w:rPr>
          <w:szCs w:val="24"/>
        </w:rPr>
        <w:t>o</w:t>
      </w:r>
      <w:r w:rsidRPr="00373C1C">
        <w:rPr>
          <w:szCs w:val="24"/>
        </w:rPr>
        <w:t xml:space="preserve">) = </w:t>
      </w:r>
      <w:r w:rsidR="00C938C5" w:rsidRPr="00373C1C">
        <w:rPr>
          <w:noProof/>
          <w:szCs w:val="24"/>
        </w:rPr>
        <w:t xml:space="preserve">  C</w:t>
      </w:r>
      <w:r w:rsidRPr="00373C1C">
        <w:rPr>
          <w:szCs w:val="24"/>
        </w:rPr>
        <w:t xml:space="preserve">o </w:t>
      </w:r>
      <w:r w:rsidR="00C938C5" w:rsidRPr="00373C1C">
        <w:rPr>
          <w:szCs w:val="24"/>
        </w:rPr>
        <w:t xml:space="preserve">   </w:t>
      </w:r>
      <w:r w:rsidRPr="00373C1C">
        <w:rPr>
          <w:szCs w:val="24"/>
        </w:rPr>
        <w:t>gdzie:</w:t>
      </w:r>
      <w:r w:rsidRPr="00373C1C">
        <w:rPr>
          <w:noProof/>
          <w:szCs w:val="24"/>
        </w:rPr>
        <w:drawing>
          <wp:inline distT="0" distB="0" distL="0" distR="0" wp14:anchorId="511A5D16" wp14:editId="7B71F9D8">
            <wp:extent cx="6093" cy="18286"/>
            <wp:effectExtent l="0" t="0" r="0" b="0"/>
            <wp:docPr id="32546" name="Picture 32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6" name="Picture 325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28D91" w14:textId="77777777" w:rsidR="00C938C5" w:rsidRPr="00373C1C" w:rsidRDefault="006125D7" w:rsidP="001F51B9">
      <w:pPr>
        <w:ind w:left="81" w:right="2120"/>
        <w:contextualSpacing/>
        <w:rPr>
          <w:szCs w:val="24"/>
        </w:rPr>
      </w:pPr>
      <w:proofErr w:type="spellStart"/>
      <w:r w:rsidRPr="00373C1C">
        <w:rPr>
          <w:szCs w:val="24"/>
        </w:rPr>
        <w:t>Cmin</w:t>
      </w:r>
      <w:proofErr w:type="spellEnd"/>
      <w:r w:rsidRPr="00373C1C">
        <w:rPr>
          <w:szCs w:val="24"/>
        </w:rPr>
        <w:t xml:space="preserve"> - najniższa cena spośród wszystkich ważnych ofert i nieodrzuconych, </w:t>
      </w:r>
      <w:r w:rsidRPr="00373C1C">
        <w:rPr>
          <w:noProof/>
          <w:szCs w:val="24"/>
        </w:rPr>
        <w:drawing>
          <wp:inline distT="0" distB="0" distL="0" distR="0" wp14:anchorId="5E8AC00A" wp14:editId="0BF6211E">
            <wp:extent cx="6093" cy="6095"/>
            <wp:effectExtent l="0" t="0" r="0" b="0"/>
            <wp:docPr id="4411" name="Picture 4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" name="Picture 44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49F86" w14:textId="415A927D" w:rsidR="00341312" w:rsidRPr="00373C1C" w:rsidRDefault="006125D7" w:rsidP="001F51B9">
      <w:pPr>
        <w:ind w:left="81" w:right="2120"/>
        <w:contextualSpacing/>
        <w:rPr>
          <w:szCs w:val="24"/>
        </w:rPr>
      </w:pPr>
      <w:r w:rsidRPr="00373C1C">
        <w:rPr>
          <w:szCs w:val="24"/>
        </w:rPr>
        <w:t>Co - cena ocenianej oferty,</w:t>
      </w:r>
    </w:p>
    <w:p w14:paraId="6C48CB71" w14:textId="77777777" w:rsidR="00341312" w:rsidRPr="00373C1C" w:rsidRDefault="006125D7" w:rsidP="001F51B9">
      <w:pPr>
        <w:ind w:left="81" w:right="4"/>
        <w:contextualSpacing/>
        <w:rPr>
          <w:szCs w:val="24"/>
        </w:rPr>
      </w:pPr>
      <w:r w:rsidRPr="00373C1C">
        <w:rPr>
          <w:szCs w:val="24"/>
        </w:rPr>
        <w:t>P(Co) - liczba punktów za kryterium ceny.</w:t>
      </w:r>
    </w:p>
    <w:p w14:paraId="5B948A59" w14:textId="77777777" w:rsidR="00984C0A" w:rsidRPr="00373C1C" w:rsidRDefault="00984C0A" w:rsidP="001F51B9">
      <w:pPr>
        <w:ind w:left="81" w:right="4"/>
        <w:contextualSpacing/>
        <w:rPr>
          <w:szCs w:val="24"/>
        </w:rPr>
      </w:pPr>
    </w:p>
    <w:p w14:paraId="3FB1A03E" w14:textId="59F65E82" w:rsidR="00341312" w:rsidRPr="00373C1C" w:rsidRDefault="006125D7" w:rsidP="001F51B9">
      <w:pPr>
        <w:ind w:left="81" w:right="4"/>
        <w:contextualSpacing/>
        <w:rPr>
          <w:szCs w:val="24"/>
        </w:rPr>
      </w:pPr>
      <w:r w:rsidRPr="00373C1C">
        <w:rPr>
          <w:szCs w:val="24"/>
        </w:rPr>
        <w:t xml:space="preserve">3. Wielkość punktowa, jaką poszczególni </w:t>
      </w:r>
      <w:r w:rsidR="00BB7D68" w:rsidRPr="00373C1C">
        <w:rPr>
          <w:szCs w:val="24"/>
        </w:rPr>
        <w:t>wy</w:t>
      </w:r>
      <w:r w:rsidRPr="00373C1C">
        <w:rPr>
          <w:szCs w:val="24"/>
        </w:rPr>
        <w:t>konawcy uzyskają z tytułu kryterium termin realizacji zamówienia, wyliczona będzie według następujących zasad:</w:t>
      </w:r>
    </w:p>
    <w:p w14:paraId="1C5D3D79" w14:textId="674F7A39" w:rsidR="00341312" w:rsidRPr="00373C1C" w:rsidRDefault="006125D7" w:rsidP="0041473C">
      <w:pPr>
        <w:numPr>
          <w:ilvl w:val="0"/>
          <w:numId w:val="5"/>
        </w:numPr>
        <w:ind w:left="426" w:right="-32"/>
        <w:contextualSpacing/>
        <w:rPr>
          <w:szCs w:val="24"/>
        </w:rPr>
      </w:pPr>
      <w:r w:rsidRPr="00373C1C">
        <w:rPr>
          <w:szCs w:val="24"/>
        </w:rPr>
        <w:t xml:space="preserve">za zaoferowanie maksymalnego terminu realizacji zamówienia, określonego przez </w:t>
      </w:r>
      <w:r w:rsidRPr="00373C1C">
        <w:rPr>
          <w:noProof/>
          <w:szCs w:val="24"/>
        </w:rPr>
        <w:drawing>
          <wp:inline distT="0" distB="0" distL="0" distR="0" wp14:anchorId="7C613B6F" wp14:editId="393212BA">
            <wp:extent cx="6093" cy="6096"/>
            <wp:effectExtent l="0" t="0" r="0" b="0"/>
            <wp:docPr id="4412" name="Picture 4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" name="Picture 44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>zamawiającego (</w:t>
      </w:r>
      <w:r w:rsidR="00096DE2" w:rsidRPr="00373C1C">
        <w:rPr>
          <w:szCs w:val="24"/>
        </w:rPr>
        <w:t>……</w:t>
      </w:r>
      <w:r w:rsidRPr="00373C1C">
        <w:rPr>
          <w:szCs w:val="24"/>
        </w:rPr>
        <w:t xml:space="preserve"> r.) oferta otrzyma 0 pkt.,</w:t>
      </w:r>
      <w:r w:rsidRPr="00373C1C">
        <w:rPr>
          <w:noProof/>
          <w:szCs w:val="24"/>
        </w:rPr>
        <w:drawing>
          <wp:inline distT="0" distB="0" distL="0" distR="0" wp14:anchorId="510537B8" wp14:editId="503778FE">
            <wp:extent cx="6093" cy="6095"/>
            <wp:effectExtent l="0" t="0" r="0" b="0"/>
            <wp:docPr id="4413" name="Picture 4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" name="Picture 44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015B" w14:textId="73066AF9" w:rsidR="00341312" w:rsidRPr="00373C1C" w:rsidRDefault="006125D7" w:rsidP="0041473C">
      <w:pPr>
        <w:numPr>
          <w:ilvl w:val="0"/>
          <w:numId w:val="5"/>
        </w:numPr>
        <w:ind w:left="426" w:right="-32"/>
        <w:contextualSpacing/>
        <w:rPr>
          <w:szCs w:val="24"/>
        </w:rPr>
      </w:pPr>
      <w:r w:rsidRPr="00373C1C">
        <w:rPr>
          <w:szCs w:val="24"/>
        </w:rPr>
        <w:t xml:space="preserve">za skrócenie terminu realizacji zamówienia o jeden tydzień oferta otrzyma </w:t>
      </w:r>
      <w:r w:rsidR="00E45A6A">
        <w:rPr>
          <w:szCs w:val="24"/>
        </w:rPr>
        <w:t>10</w:t>
      </w:r>
      <w:r w:rsidRPr="00373C1C">
        <w:rPr>
          <w:szCs w:val="24"/>
        </w:rPr>
        <w:t xml:space="preserve"> pkt, </w:t>
      </w:r>
      <w:r w:rsidR="00E45A6A">
        <w:rPr>
          <w:szCs w:val="24"/>
        </w:rPr>
        <w:br/>
        <w:t>c</w:t>
      </w:r>
      <w:r w:rsidRPr="00373C1C">
        <w:rPr>
          <w:szCs w:val="24"/>
        </w:rPr>
        <w:t>) za skrócenie terminu realizacji zamówienia o dwa tygodnie oferta otrzyma 20 pkt</w:t>
      </w:r>
      <w:r w:rsidRPr="00373C1C">
        <w:rPr>
          <w:noProof/>
          <w:szCs w:val="24"/>
        </w:rPr>
        <w:drawing>
          <wp:inline distT="0" distB="0" distL="0" distR="0" wp14:anchorId="7B29785E" wp14:editId="00FBB506">
            <wp:extent cx="6093" cy="6095"/>
            <wp:effectExtent l="0" t="0" r="0" b="0"/>
            <wp:docPr id="7315" name="Picture 7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5" name="Picture 73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AD5">
        <w:rPr>
          <w:szCs w:val="24"/>
        </w:rPr>
        <w:t>,</w:t>
      </w:r>
    </w:p>
    <w:p w14:paraId="279CD4F4" w14:textId="2D2B591D" w:rsidR="00341312" w:rsidRPr="00373C1C" w:rsidRDefault="00E45A6A" w:rsidP="0041473C">
      <w:pPr>
        <w:ind w:left="426" w:right="4"/>
        <w:contextualSpacing/>
        <w:rPr>
          <w:szCs w:val="24"/>
        </w:rPr>
      </w:pPr>
      <w:r>
        <w:rPr>
          <w:szCs w:val="24"/>
        </w:rPr>
        <w:t>d</w:t>
      </w:r>
      <w:r w:rsidR="0041473C">
        <w:rPr>
          <w:szCs w:val="24"/>
        </w:rPr>
        <w:t xml:space="preserve">) </w:t>
      </w:r>
      <w:r w:rsidR="006125D7" w:rsidRPr="00373C1C">
        <w:rPr>
          <w:szCs w:val="24"/>
        </w:rPr>
        <w:t>za skrócenie terminu realizacji zamówienia o trzy tygodnie oferta otrzyma 30 pkt,</w:t>
      </w:r>
      <w:r w:rsidR="006125D7" w:rsidRPr="00373C1C">
        <w:rPr>
          <w:noProof/>
          <w:szCs w:val="24"/>
        </w:rPr>
        <w:drawing>
          <wp:inline distT="0" distB="0" distL="0" distR="0" wp14:anchorId="535C58DB" wp14:editId="18C9B3D0">
            <wp:extent cx="6093" cy="6095"/>
            <wp:effectExtent l="0" t="0" r="0" b="0"/>
            <wp:docPr id="7316" name="Picture 7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" name="Picture 73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66C3" w14:textId="1647F2C4" w:rsidR="00341312" w:rsidRPr="00373C1C" w:rsidRDefault="00E45A6A" w:rsidP="00E45A6A">
      <w:pPr>
        <w:ind w:right="4"/>
        <w:contextualSpacing/>
        <w:rPr>
          <w:szCs w:val="24"/>
        </w:rPr>
      </w:pPr>
      <w:r>
        <w:rPr>
          <w:szCs w:val="24"/>
        </w:rPr>
        <w:t xml:space="preserve">      e) </w:t>
      </w:r>
      <w:r w:rsidR="006125D7" w:rsidRPr="00373C1C">
        <w:rPr>
          <w:szCs w:val="24"/>
        </w:rPr>
        <w:t>za skrócenie terminu realizacji zamówienia o cztery tygodnie lub więcej oferta otrzyma 40 pkt</w:t>
      </w:r>
      <w:r w:rsidR="00023AD5">
        <w:rPr>
          <w:szCs w:val="24"/>
        </w:rPr>
        <w:t>,</w:t>
      </w:r>
    </w:p>
    <w:p w14:paraId="5F4D23AD" w14:textId="6139037F" w:rsidR="00341312" w:rsidRPr="00373C1C" w:rsidRDefault="006125D7" w:rsidP="001F51B9">
      <w:pPr>
        <w:ind w:left="81" w:right="4"/>
        <w:contextualSpacing/>
        <w:rPr>
          <w:szCs w:val="24"/>
        </w:rPr>
      </w:pPr>
      <w:r w:rsidRPr="00373C1C">
        <w:rPr>
          <w:szCs w:val="24"/>
        </w:rPr>
        <w:t>Za kryterium termin realizacji zamówienia oferta może otrzymać maksymalnie 40 pkt.</w:t>
      </w:r>
      <w:r w:rsidR="00023AD5">
        <w:rPr>
          <w:noProof/>
          <w:szCs w:val="24"/>
        </w:rPr>
        <w:t>,</w:t>
      </w:r>
      <w:r w:rsidRPr="00373C1C">
        <w:rPr>
          <w:noProof/>
          <w:szCs w:val="24"/>
        </w:rPr>
        <w:drawing>
          <wp:inline distT="0" distB="0" distL="0" distR="0" wp14:anchorId="0D03E0DF" wp14:editId="68D6883A">
            <wp:extent cx="6093" cy="6095"/>
            <wp:effectExtent l="0" t="0" r="0" b="0"/>
            <wp:docPr id="7317" name="Picture 7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" name="Picture 73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E7FB6" w14:textId="33FF8E56" w:rsidR="00341312" w:rsidRPr="00373C1C" w:rsidRDefault="006125D7" w:rsidP="001F51B9">
      <w:pPr>
        <w:ind w:left="81" w:right="4"/>
        <w:contextualSpacing/>
        <w:rPr>
          <w:szCs w:val="24"/>
        </w:rPr>
      </w:pPr>
      <w:r w:rsidRPr="00373C1C">
        <w:rPr>
          <w:szCs w:val="24"/>
        </w:rPr>
        <w:t xml:space="preserve">Zaproponowany przez </w:t>
      </w:r>
      <w:r w:rsidR="00BB7D68" w:rsidRPr="00373C1C">
        <w:rPr>
          <w:szCs w:val="24"/>
        </w:rPr>
        <w:t>Wykonawcę</w:t>
      </w:r>
      <w:r w:rsidRPr="00373C1C">
        <w:rPr>
          <w:szCs w:val="24"/>
        </w:rPr>
        <w:t xml:space="preserve"> termin realizacji zamówienia zostanie wpisany do umowy, </w:t>
      </w:r>
      <w:r w:rsidR="00D01A38">
        <w:rPr>
          <w:szCs w:val="24"/>
        </w:rPr>
        <w:br/>
      </w:r>
      <w:r w:rsidRPr="00373C1C">
        <w:rPr>
          <w:szCs w:val="24"/>
        </w:rPr>
        <w:t xml:space="preserve">a oferta otrzyma adekwatną </w:t>
      </w:r>
      <w:r w:rsidR="0072431B" w:rsidRPr="00373C1C">
        <w:rPr>
          <w:szCs w:val="24"/>
        </w:rPr>
        <w:t>-</w:t>
      </w:r>
      <w:r w:rsidRPr="00373C1C">
        <w:rPr>
          <w:szCs w:val="24"/>
        </w:rPr>
        <w:t xml:space="preserve"> wskazaną powyżej liczbę punktów.</w:t>
      </w:r>
    </w:p>
    <w:p w14:paraId="1D56371F" w14:textId="34959997" w:rsidR="00341312" w:rsidRPr="00373C1C" w:rsidRDefault="006125D7" w:rsidP="001F51B9">
      <w:pPr>
        <w:ind w:left="81" w:right="4"/>
        <w:contextualSpacing/>
        <w:rPr>
          <w:szCs w:val="24"/>
        </w:rPr>
      </w:pPr>
      <w:r w:rsidRPr="00373C1C">
        <w:rPr>
          <w:szCs w:val="24"/>
        </w:rPr>
        <w:t>4.</w:t>
      </w:r>
      <w:r w:rsidR="00751F6A" w:rsidRPr="00373C1C">
        <w:rPr>
          <w:szCs w:val="24"/>
        </w:rPr>
        <w:t xml:space="preserve"> </w:t>
      </w:r>
      <w:r w:rsidR="0041473C">
        <w:rPr>
          <w:szCs w:val="24"/>
        </w:rPr>
        <w:t xml:space="preserve"> </w:t>
      </w:r>
      <w:r w:rsidRPr="00373C1C">
        <w:rPr>
          <w:szCs w:val="24"/>
        </w:rPr>
        <w:t xml:space="preserve">W przypadku gdy Wykonawca zaoferuje inny termin, dłuższy niż przewidziany w ust.3 pkt </w:t>
      </w:r>
      <w:r w:rsidR="00D01A38">
        <w:rPr>
          <w:szCs w:val="24"/>
        </w:rPr>
        <w:t>a</w:t>
      </w:r>
      <w:r w:rsidRPr="00373C1C">
        <w:rPr>
          <w:szCs w:val="24"/>
        </w:rPr>
        <w:t xml:space="preserve">), </w:t>
      </w:r>
      <w:r w:rsidRPr="00373C1C">
        <w:rPr>
          <w:noProof/>
          <w:szCs w:val="24"/>
        </w:rPr>
        <w:drawing>
          <wp:inline distT="0" distB="0" distL="0" distR="0" wp14:anchorId="09350246" wp14:editId="51A4EBCE">
            <wp:extent cx="6093" cy="6095"/>
            <wp:effectExtent l="0" t="0" r="0" b="0"/>
            <wp:docPr id="7318" name="Picture 7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" name="Picture 73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>oferta Wykonawcy zostanie odrzucona z powodu niezgodności z warunkami ustalonymi w zapytaniu</w:t>
      </w:r>
    </w:p>
    <w:p w14:paraId="527C4F9B" w14:textId="77777777" w:rsidR="00BB7D68" w:rsidRPr="00373C1C" w:rsidRDefault="006125D7" w:rsidP="001F51B9">
      <w:pPr>
        <w:spacing w:after="43" w:line="259" w:lineRule="auto"/>
        <w:ind w:left="67"/>
        <w:contextualSpacing/>
        <w:jc w:val="left"/>
        <w:rPr>
          <w:szCs w:val="24"/>
        </w:rPr>
      </w:pPr>
      <w:r w:rsidRPr="00373C1C">
        <w:rPr>
          <w:noProof/>
          <w:szCs w:val="24"/>
        </w:rPr>
        <w:drawing>
          <wp:inline distT="0" distB="0" distL="0" distR="0" wp14:anchorId="6AB6D490" wp14:editId="03058689">
            <wp:extent cx="694569" cy="146283"/>
            <wp:effectExtent l="0" t="0" r="0" b="0"/>
            <wp:docPr id="7436" name="Picture 7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" name="Picture 74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4569" cy="14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A583" w14:textId="66F43B15" w:rsidR="00341312" w:rsidRPr="00373C1C" w:rsidRDefault="00BB7D68" w:rsidP="001F51B9">
      <w:pPr>
        <w:pStyle w:val="Akapitzlist"/>
        <w:numPr>
          <w:ilvl w:val="0"/>
          <w:numId w:val="3"/>
        </w:numPr>
        <w:spacing w:after="43" w:line="259" w:lineRule="auto"/>
        <w:ind w:hanging="359"/>
        <w:jc w:val="left"/>
        <w:rPr>
          <w:szCs w:val="24"/>
        </w:rPr>
      </w:pPr>
      <w:r w:rsidRPr="00373C1C">
        <w:rPr>
          <w:szCs w:val="24"/>
        </w:rPr>
        <w:t>O</w:t>
      </w:r>
      <w:r w:rsidR="006125D7" w:rsidRPr="00373C1C">
        <w:rPr>
          <w:szCs w:val="24"/>
        </w:rPr>
        <w:t>stateczna punktacja (C) będzie liczona według wzoru:</w:t>
      </w:r>
    </w:p>
    <w:p w14:paraId="70017258" w14:textId="77777777" w:rsidR="00341312" w:rsidRPr="00373C1C" w:rsidRDefault="006125D7" w:rsidP="001F51B9">
      <w:pPr>
        <w:spacing w:after="58" w:line="259" w:lineRule="auto"/>
        <w:ind w:left="67"/>
        <w:contextualSpacing/>
        <w:jc w:val="left"/>
        <w:rPr>
          <w:szCs w:val="24"/>
        </w:rPr>
      </w:pPr>
      <w:r w:rsidRPr="00373C1C">
        <w:rPr>
          <w:noProof/>
          <w:szCs w:val="24"/>
        </w:rPr>
        <w:drawing>
          <wp:inline distT="0" distB="0" distL="0" distR="0" wp14:anchorId="0606F0AB" wp14:editId="534B7AC2">
            <wp:extent cx="651920" cy="134093"/>
            <wp:effectExtent l="0" t="0" r="0" b="0"/>
            <wp:docPr id="7437" name="Picture 7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" name="Picture 74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1920" cy="13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C9F6C" w14:textId="255556F6" w:rsidR="00341312" w:rsidRPr="00373C1C" w:rsidRDefault="006125D7" w:rsidP="001F51B9">
      <w:pPr>
        <w:ind w:left="81" w:right="4"/>
        <w:contextualSpacing/>
        <w:rPr>
          <w:szCs w:val="24"/>
        </w:rPr>
      </w:pPr>
      <w:r w:rsidRPr="00373C1C">
        <w:rPr>
          <w:szCs w:val="24"/>
        </w:rPr>
        <w:t>C - ostateczna liczba punktów,</w:t>
      </w:r>
    </w:p>
    <w:p w14:paraId="67CC92AD" w14:textId="52E49C71" w:rsidR="00341312" w:rsidRPr="00373C1C" w:rsidRDefault="006125D7" w:rsidP="001F51B9">
      <w:pPr>
        <w:numPr>
          <w:ilvl w:val="0"/>
          <w:numId w:val="7"/>
        </w:numPr>
        <w:ind w:left="284" w:right="4" w:hanging="203"/>
        <w:contextualSpacing/>
        <w:rPr>
          <w:szCs w:val="24"/>
        </w:rPr>
      </w:pPr>
      <w:r w:rsidRPr="00373C1C">
        <w:rPr>
          <w:szCs w:val="24"/>
        </w:rPr>
        <w:t>- liczba punktów przyznana w kryterium łączna cena brutto,</w:t>
      </w:r>
      <w:r w:rsidRPr="00373C1C">
        <w:rPr>
          <w:noProof/>
          <w:szCs w:val="24"/>
        </w:rPr>
        <w:drawing>
          <wp:inline distT="0" distB="0" distL="0" distR="0" wp14:anchorId="11B13C83" wp14:editId="576B2230">
            <wp:extent cx="24371" cy="24380"/>
            <wp:effectExtent l="0" t="0" r="0" b="0"/>
            <wp:docPr id="32553" name="Picture 32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3" name="Picture 325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71" cy="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3E9A4" w14:textId="061263A5" w:rsidR="00341312" w:rsidRPr="00373C1C" w:rsidRDefault="006125D7" w:rsidP="00DA794D">
      <w:pPr>
        <w:ind w:left="81" w:right="4"/>
        <w:contextualSpacing/>
        <w:rPr>
          <w:szCs w:val="24"/>
        </w:rPr>
      </w:pPr>
      <w:r w:rsidRPr="00373C1C">
        <w:rPr>
          <w:szCs w:val="24"/>
        </w:rPr>
        <w:t>B - liczba punktów przyznana w kryterium termin realizacji zamówienia.</w:t>
      </w:r>
    </w:p>
    <w:p w14:paraId="32C70D8C" w14:textId="43EFBF08" w:rsidR="00341312" w:rsidRPr="00373C1C" w:rsidRDefault="006125D7" w:rsidP="00DA794D">
      <w:pPr>
        <w:ind w:left="426" w:right="4" w:hanging="345"/>
        <w:contextualSpacing/>
        <w:rPr>
          <w:szCs w:val="24"/>
        </w:rPr>
      </w:pPr>
      <w:r w:rsidRPr="00373C1C">
        <w:rPr>
          <w:szCs w:val="24"/>
        </w:rPr>
        <w:lastRenderedPageBreak/>
        <w:t>6.</w:t>
      </w:r>
      <w:r w:rsidR="00373C1C" w:rsidRPr="00373C1C">
        <w:rPr>
          <w:szCs w:val="24"/>
        </w:rPr>
        <w:t xml:space="preserve"> </w:t>
      </w:r>
      <w:r w:rsidR="0041473C">
        <w:rPr>
          <w:szCs w:val="24"/>
        </w:rPr>
        <w:t xml:space="preserve">  </w:t>
      </w:r>
      <w:r w:rsidRPr="00373C1C">
        <w:rPr>
          <w:szCs w:val="24"/>
        </w:rPr>
        <w:t xml:space="preserve">Za najkorzystniejszą zamawiający uzna ofertę, która w sumie uzyska największą liczbę punktów </w:t>
      </w:r>
      <w:r w:rsidRPr="00373C1C">
        <w:rPr>
          <w:noProof/>
          <w:szCs w:val="24"/>
        </w:rPr>
        <w:drawing>
          <wp:inline distT="0" distB="0" distL="0" distR="0" wp14:anchorId="440B78E8" wp14:editId="072A4496">
            <wp:extent cx="6093" cy="6095"/>
            <wp:effectExtent l="0" t="0" r="0" b="0"/>
            <wp:docPr id="7323" name="Picture 7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" name="Picture 73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>za przyjęte kryteria.</w:t>
      </w:r>
    </w:p>
    <w:p w14:paraId="63101BEA" w14:textId="5D1DC620" w:rsidR="00984C0A" w:rsidRPr="00373C1C" w:rsidRDefault="006125D7" w:rsidP="00DA794D">
      <w:pPr>
        <w:spacing w:after="266"/>
        <w:ind w:left="81" w:right="-32"/>
        <w:contextualSpacing/>
        <w:rPr>
          <w:szCs w:val="24"/>
        </w:rPr>
      </w:pPr>
      <w:r w:rsidRPr="00373C1C">
        <w:rPr>
          <w:szCs w:val="24"/>
        </w:rPr>
        <w:t xml:space="preserve">7. </w:t>
      </w:r>
      <w:r w:rsidR="0041473C">
        <w:rPr>
          <w:szCs w:val="24"/>
        </w:rPr>
        <w:t xml:space="preserve">  </w:t>
      </w:r>
      <w:r w:rsidRPr="00373C1C">
        <w:rPr>
          <w:szCs w:val="24"/>
        </w:rPr>
        <w:t xml:space="preserve">Jeżeli Zamawiający nie będzie mógł dokonać wyboru oferty najkorzystniejszej z uwagi na fakt, </w:t>
      </w:r>
      <w:r w:rsidRPr="00373C1C">
        <w:rPr>
          <w:noProof/>
          <w:szCs w:val="24"/>
        </w:rPr>
        <w:drawing>
          <wp:inline distT="0" distB="0" distL="0" distR="0" wp14:anchorId="7B95DBF8" wp14:editId="3F24C31D">
            <wp:extent cx="12185" cy="12190"/>
            <wp:effectExtent l="0" t="0" r="0" b="0"/>
            <wp:docPr id="7324" name="Picture 7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" name="Picture 73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>iż dwie lub więcej ofert przedstawia taki sam bilans kryterium łącznej ceny brutto i kryterium termin realizacji zamówienia, zamawiający spośród tych ofert wybierze ofertę z najkorzystniejszą ceną ofertową.</w:t>
      </w:r>
    </w:p>
    <w:p w14:paraId="01AF1EFF" w14:textId="6C8C7276" w:rsidR="00341312" w:rsidRDefault="006125D7" w:rsidP="001F51B9">
      <w:pPr>
        <w:pStyle w:val="Nagwek1"/>
        <w:ind w:left="72" w:right="14"/>
        <w:contextualSpacing/>
        <w:rPr>
          <w:b/>
          <w:bCs/>
          <w:sz w:val="24"/>
          <w:szCs w:val="24"/>
        </w:rPr>
      </w:pPr>
      <w:r w:rsidRPr="00373C1C">
        <w:rPr>
          <w:b/>
          <w:bCs/>
          <w:sz w:val="24"/>
          <w:szCs w:val="24"/>
        </w:rPr>
        <w:t>VI. Tryb porozumiewania się oraz miejsce i sposób składania ofert</w:t>
      </w:r>
      <w:r w:rsidRPr="00373C1C">
        <w:rPr>
          <w:noProof/>
          <w:sz w:val="24"/>
          <w:szCs w:val="24"/>
        </w:rPr>
        <w:drawing>
          <wp:inline distT="0" distB="0" distL="0" distR="0" wp14:anchorId="005DF97E" wp14:editId="303914F7">
            <wp:extent cx="6093" cy="6095"/>
            <wp:effectExtent l="0" t="0" r="0" b="0"/>
            <wp:docPr id="7325" name="Picture 7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" name="Picture 73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3094" w14:textId="77777777" w:rsidR="00373C1C" w:rsidRPr="00373C1C" w:rsidRDefault="00373C1C" w:rsidP="00373C1C"/>
    <w:p w14:paraId="3700CA6A" w14:textId="467D3D4F" w:rsidR="00373C1C" w:rsidRDefault="006125D7" w:rsidP="00373C1C">
      <w:pPr>
        <w:spacing w:line="276" w:lineRule="auto"/>
        <w:ind w:left="81" w:right="4"/>
        <w:contextualSpacing/>
        <w:rPr>
          <w:szCs w:val="24"/>
        </w:rPr>
      </w:pPr>
      <w:r w:rsidRPr="00373C1C">
        <w:rPr>
          <w:szCs w:val="24"/>
        </w:rPr>
        <w:t xml:space="preserve">Przed terminem wyznaczonym do dnia złożenia ofert zamawiający dopuszcza możliwość porozumienia się z </w:t>
      </w:r>
      <w:r w:rsidR="00BB7D68" w:rsidRPr="00373C1C">
        <w:rPr>
          <w:szCs w:val="24"/>
        </w:rPr>
        <w:t>Wy</w:t>
      </w:r>
      <w:r w:rsidRPr="00373C1C">
        <w:rPr>
          <w:szCs w:val="24"/>
        </w:rPr>
        <w:t>konawcami za pośrednictwem poczty elektronicznej.</w:t>
      </w:r>
    </w:p>
    <w:p w14:paraId="094CB613" w14:textId="34620D57" w:rsidR="00341312" w:rsidRPr="00373C1C" w:rsidRDefault="006125D7" w:rsidP="00373C1C">
      <w:pPr>
        <w:spacing w:line="276" w:lineRule="auto"/>
        <w:ind w:left="81" w:right="4"/>
        <w:contextualSpacing/>
        <w:rPr>
          <w:szCs w:val="24"/>
        </w:rPr>
      </w:pPr>
      <w:r w:rsidRPr="00373C1C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 wp14:anchorId="18E6186F" wp14:editId="4E440DE0">
            <wp:simplePos x="0" y="0"/>
            <wp:positionH relativeFrom="page">
              <wp:posOffset>633642</wp:posOffset>
            </wp:positionH>
            <wp:positionV relativeFrom="page">
              <wp:posOffset>9612014</wp:posOffset>
            </wp:positionV>
            <wp:extent cx="6093" cy="6095"/>
            <wp:effectExtent l="0" t="0" r="0" b="0"/>
            <wp:wrapSquare wrapText="bothSides"/>
            <wp:docPr id="7350" name="Picture 7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" name="Picture 73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C1C">
        <w:rPr>
          <w:szCs w:val="24"/>
        </w:rPr>
        <w:t>Osoby do kontaktu w sprawie zapytania ofertowego:</w:t>
      </w:r>
    </w:p>
    <w:p w14:paraId="5EF1B025" w14:textId="46937DD9" w:rsidR="00341312" w:rsidRPr="00373C1C" w:rsidRDefault="0078217D" w:rsidP="00373C1C">
      <w:pPr>
        <w:spacing w:line="276" w:lineRule="auto"/>
        <w:ind w:left="142" w:right="4"/>
        <w:contextualSpacing/>
        <w:rPr>
          <w:szCs w:val="24"/>
        </w:rPr>
      </w:pPr>
      <w:r>
        <w:rPr>
          <w:szCs w:val="24"/>
        </w:rPr>
        <w:t xml:space="preserve">          </w:t>
      </w:r>
      <w:r w:rsidR="00373C1C">
        <w:rPr>
          <w:szCs w:val="24"/>
        </w:rPr>
        <w:t>1</w:t>
      </w:r>
      <w:r w:rsidR="006125D7" w:rsidRPr="00373C1C">
        <w:rPr>
          <w:szCs w:val="24"/>
        </w:rPr>
        <w:t>. Joanna Piecychna, tel. 23 306 71 6</w:t>
      </w:r>
      <w:r w:rsidR="00751F6A" w:rsidRPr="00373C1C">
        <w:rPr>
          <w:szCs w:val="24"/>
        </w:rPr>
        <w:t>6</w:t>
      </w:r>
      <w:r w:rsidR="006125D7" w:rsidRPr="00373C1C">
        <w:rPr>
          <w:szCs w:val="24"/>
        </w:rPr>
        <w:t xml:space="preserve">, </w:t>
      </w:r>
      <w:r w:rsidR="00751F6A" w:rsidRPr="00373C1C">
        <w:rPr>
          <w:szCs w:val="24"/>
        </w:rPr>
        <w:t xml:space="preserve">e-mail: </w:t>
      </w:r>
      <w:r w:rsidR="006125D7" w:rsidRPr="00373C1C">
        <w:rPr>
          <w:szCs w:val="24"/>
        </w:rPr>
        <w:t>j.piecychna@powiatpultuski.pl</w:t>
      </w:r>
    </w:p>
    <w:p w14:paraId="5883C739" w14:textId="77777777" w:rsidR="001D598B" w:rsidRPr="001D598B" w:rsidRDefault="006125D7" w:rsidP="001D598B">
      <w:pPr>
        <w:pStyle w:val="Akapitzlist"/>
        <w:spacing w:after="239" w:line="276" w:lineRule="auto"/>
        <w:ind w:right="6"/>
        <w:rPr>
          <w:color w:val="auto"/>
          <w:szCs w:val="24"/>
        </w:rPr>
      </w:pPr>
      <w:r w:rsidRPr="00373C1C">
        <w:rPr>
          <w:szCs w:val="24"/>
        </w:rPr>
        <w:t xml:space="preserve">2. </w:t>
      </w:r>
      <w:r w:rsidR="001D598B">
        <w:rPr>
          <w:szCs w:val="24"/>
        </w:rPr>
        <w:t>Karolina Stańczak</w:t>
      </w:r>
      <w:r w:rsidRPr="00373C1C">
        <w:rPr>
          <w:szCs w:val="24"/>
        </w:rPr>
        <w:t xml:space="preserve">, tel. 23 306 71 67, </w:t>
      </w:r>
      <w:r w:rsidR="00751F6A" w:rsidRPr="00373C1C">
        <w:rPr>
          <w:szCs w:val="24"/>
        </w:rPr>
        <w:t>e-mail</w:t>
      </w:r>
      <w:r w:rsidR="00751F6A" w:rsidRPr="001D598B">
        <w:rPr>
          <w:color w:val="auto"/>
          <w:szCs w:val="24"/>
        </w:rPr>
        <w:t xml:space="preserve">: </w:t>
      </w:r>
      <w:r w:rsidR="001D598B" w:rsidRPr="001D598B">
        <w:rPr>
          <w:color w:val="auto"/>
          <w:szCs w:val="24"/>
        </w:rPr>
        <w:fldChar w:fldCharType="begin"/>
      </w:r>
      <w:r w:rsidR="001D598B" w:rsidRPr="001D598B">
        <w:rPr>
          <w:color w:val="auto"/>
          <w:szCs w:val="24"/>
        </w:rPr>
        <w:instrText>HYPERLINK "mailto:k.stanczak@powiatpultuski.pl</w:instrText>
      </w:r>
    </w:p>
    <w:p w14:paraId="527EC174" w14:textId="77777777" w:rsidR="001D598B" w:rsidRPr="001D598B" w:rsidRDefault="001D598B" w:rsidP="001D598B">
      <w:pPr>
        <w:pStyle w:val="Akapitzlist"/>
        <w:spacing w:after="239" w:line="276" w:lineRule="auto"/>
        <w:ind w:right="6"/>
        <w:rPr>
          <w:rStyle w:val="Hipercze"/>
          <w:color w:val="auto"/>
          <w:szCs w:val="24"/>
          <w:u w:val="none"/>
        </w:rPr>
      </w:pPr>
      <w:r w:rsidRPr="001D598B">
        <w:rPr>
          <w:color w:val="auto"/>
          <w:szCs w:val="24"/>
        </w:rPr>
        <w:instrText>"</w:instrText>
      </w:r>
      <w:r w:rsidRPr="001D598B">
        <w:rPr>
          <w:color w:val="auto"/>
          <w:szCs w:val="24"/>
        </w:rPr>
      </w:r>
      <w:r w:rsidRPr="001D598B">
        <w:rPr>
          <w:color w:val="auto"/>
          <w:szCs w:val="24"/>
        </w:rPr>
        <w:fldChar w:fldCharType="separate"/>
      </w:r>
      <w:r w:rsidRPr="001D598B">
        <w:rPr>
          <w:rStyle w:val="Hipercze"/>
          <w:color w:val="auto"/>
          <w:szCs w:val="24"/>
          <w:u w:val="none"/>
        </w:rPr>
        <w:t>k.stanczak@powiatpultuski.pl</w:t>
      </w:r>
    </w:p>
    <w:p w14:paraId="102D9C4F" w14:textId="63D0609F" w:rsidR="001F51B9" w:rsidRPr="00373C1C" w:rsidRDefault="001D598B" w:rsidP="00373C1C">
      <w:pPr>
        <w:pStyle w:val="Akapitzlist"/>
        <w:numPr>
          <w:ilvl w:val="0"/>
          <w:numId w:val="14"/>
        </w:numPr>
        <w:spacing w:after="239" w:line="276" w:lineRule="auto"/>
        <w:ind w:left="81" w:right="6"/>
        <w:rPr>
          <w:b/>
          <w:bCs/>
          <w:szCs w:val="24"/>
        </w:rPr>
      </w:pPr>
      <w:r w:rsidRPr="001D598B">
        <w:rPr>
          <w:color w:val="auto"/>
          <w:szCs w:val="24"/>
        </w:rPr>
        <w:fldChar w:fldCharType="end"/>
      </w:r>
    </w:p>
    <w:p w14:paraId="14544AF2" w14:textId="20C3D65B" w:rsidR="0047050E" w:rsidRDefault="006125D7" w:rsidP="001F51B9">
      <w:pPr>
        <w:pStyle w:val="Akapitzlist"/>
        <w:numPr>
          <w:ilvl w:val="0"/>
          <w:numId w:val="14"/>
        </w:numPr>
        <w:spacing w:after="239"/>
        <w:ind w:left="81" w:right="6"/>
        <w:rPr>
          <w:b/>
          <w:bCs/>
          <w:szCs w:val="24"/>
        </w:rPr>
      </w:pPr>
      <w:r w:rsidRPr="00373C1C">
        <w:rPr>
          <w:b/>
          <w:bCs/>
          <w:szCs w:val="24"/>
        </w:rPr>
        <w:t>VII. Sposób obliczenia ceny oferty</w:t>
      </w:r>
    </w:p>
    <w:p w14:paraId="4C13A8CB" w14:textId="77777777" w:rsidR="00297395" w:rsidRPr="00373C1C" w:rsidRDefault="00297395" w:rsidP="001F51B9">
      <w:pPr>
        <w:pStyle w:val="Akapitzlist"/>
        <w:numPr>
          <w:ilvl w:val="0"/>
          <w:numId w:val="14"/>
        </w:numPr>
        <w:spacing w:after="239"/>
        <w:ind w:left="81" w:right="6"/>
        <w:rPr>
          <w:b/>
          <w:bCs/>
          <w:szCs w:val="24"/>
        </w:rPr>
      </w:pPr>
    </w:p>
    <w:p w14:paraId="75E87741" w14:textId="1AE92223" w:rsidR="00341312" w:rsidRPr="00EA5C0F" w:rsidRDefault="006125D7" w:rsidP="00297395">
      <w:pPr>
        <w:pStyle w:val="Akapitzlist"/>
        <w:numPr>
          <w:ilvl w:val="0"/>
          <w:numId w:val="18"/>
        </w:numPr>
        <w:ind w:left="567" w:right="4"/>
        <w:rPr>
          <w:szCs w:val="24"/>
        </w:rPr>
      </w:pPr>
      <w:r w:rsidRPr="00EA5C0F">
        <w:rPr>
          <w:szCs w:val="24"/>
        </w:rPr>
        <w:t xml:space="preserve">Cena przedmiotu zamówienia powinna uwzględniać wszystkie elementy związane z prawidłową </w:t>
      </w:r>
      <w:r w:rsidRPr="00373C1C">
        <w:rPr>
          <w:noProof/>
        </w:rPr>
        <w:drawing>
          <wp:inline distT="0" distB="0" distL="0" distR="0" wp14:anchorId="078CF8D0" wp14:editId="4631E56E">
            <wp:extent cx="12185" cy="12190"/>
            <wp:effectExtent l="0" t="0" r="0" b="0"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noProof/>
        </w:rPr>
        <w:drawing>
          <wp:inline distT="0" distB="0" distL="0" distR="0" wp14:anchorId="033B8AB3" wp14:editId="1E44B16C">
            <wp:extent cx="6093" cy="6095"/>
            <wp:effectExtent l="0" t="0" r="0" b="0"/>
            <wp:docPr id="7330" name="Picture 7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" name="Picture 73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C0F">
        <w:rPr>
          <w:szCs w:val="24"/>
        </w:rPr>
        <w:t>realizacją niniejszego zamówienia.</w:t>
      </w:r>
    </w:p>
    <w:p w14:paraId="7233F61E" w14:textId="77777777" w:rsidR="00341312" w:rsidRPr="00EA5C0F" w:rsidRDefault="006125D7" w:rsidP="00297395">
      <w:pPr>
        <w:pStyle w:val="Akapitzlist"/>
        <w:numPr>
          <w:ilvl w:val="0"/>
          <w:numId w:val="18"/>
        </w:numPr>
        <w:ind w:left="567" w:right="4"/>
        <w:rPr>
          <w:szCs w:val="24"/>
        </w:rPr>
      </w:pPr>
      <w:r w:rsidRPr="00EA5C0F">
        <w:rPr>
          <w:szCs w:val="24"/>
        </w:rPr>
        <w:t xml:space="preserve">Cena oferty obejmuje wszystkie koszty, jakie poniesie Wykonawca z tytułu należytej oraz zgodnej </w:t>
      </w:r>
      <w:r w:rsidRPr="00373C1C">
        <w:rPr>
          <w:noProof/>
        </w:rPr>
        <w:drawing>
          <wp:inline distT="0" distB="0" distL="0" distR="0" wp14:anchorId="4C573F26" wp14:editId="4A1E6727">
            <wp:extent cx="6093" cy="6095"/>
            <wp:effectExtent l="0" t="0" r="0" b="0"/>
            <wp:docPr id="7331" name="Picture 7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" name="Picture 733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C0F">
        <w:rPr>
          <w:szCs w:val="24"/>
        </w:rPr>
        <w:t>z obowiązującymi przepisami, realizacji przedmiotu zamówienia.</w:t>
      </w:r>
    </w:p>
    <w:p w14:paraId="4E75C054" w14:textId="2AF2B895" w:rsidR="00341312" w:rsidRPr="00EA5C0F" w:rsidRDefault="006125D7" w:rsidP="00297395">
      <w:pPr>
        <w:pStyle w:val="Akapitzlist"/>
        <w:numPr>
          <w:ilvl w:val="0"/>
          <w:numId w:val="18"/>
        </w:numPr>
        <w:ind w:left="567" w:right="4"/>
        <w:rPr>
          <w:szCs w:val="24"/>
        </w:rPr>
      </w:pPr>
      <w:r w:rsidRPr="00EA5C0F">
        <w:rPr>
          <w:szCs w:val="24"/>
        </w:rPr>
        <w:t xml:space="preserve">Cenę należy </w:t>
      </w:r>
      <w:r w:rsidR="00BB7D68" w:rsidRPr="00EA5C0F">
        <w:rPr>
          <w:szCs w:val="24"/>
        </w:rPr>
        <w:t>wy</w:t>
      </w:r>
      <w:r w:rsidRPr="00EA5C0F">
        <w:rPr>
          <w:szCs w:val="24"/>
        </w:rPr>
        <w:t xml:space="preserve">liczyć na podstawie indywidualnej kalkulacji </w:t>
      </w:r>
      <w:r w:rsidR="00BB7D68" w:rsidRPr="00EA5C0F">
        <w:rPr>
          <w:szCs w:val="24"/>
        </w:rPr>
        <w:t>Wy</w:t>
      </w:r>
      <w:r w:rsidRPr="00EA5C0F">
        <w:rPr>
          <w:szCs w:val="24"/>
        </w:rPr>
        <w:t xml:space="preserve">konawcy, uwzględniając </w:t>
      </w:r>
      <w:r w:rsidRPr="00373C1C">
        <w:rPr>
          <w:noProof/>
        </w:rPr>
        <w:drawing>
          <wp:inline distT="0" distB="0" distL="0" distR="0" wp14:anchorId="0B680E8D" wp14:editId="3202E05C">
            <wp:extent cx="12185" cy="48761"/>
            <wp:effectExtent l="0" t="0" r="0" b="0"/>
            <wp:docPr id="32557" name="Picture 32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7" name="Picture 3255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4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C0F">
        <w:rPr>
          <w:szCs w:val="24"/>
        </w:rPr>
        <w:t xml:space="preserve">doświadczenie i wiedzę zawodową Wykonawcy, jak i wszelkie koszty niezbędne do wykonania </w:t>
      </w:r>
      <w:r w:rsidRPr="00373C1C">
        <w:rPr>
          <w:noProof/>
        </w:rPr>
        <w:drawing>
          <wp:inline distT="0" distB="0" distL="0" distR="0" wp14:anchorId="3365F88C" wp14:editId="69FCE581">
            <wp:extent cx="6093" cy="6095"/>
            <wp:effectExtent l="0" t="0" r="0" b="0"/>
            <wp:docPr id="7334" name="Picture 7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" name="Picture 73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noProof/>
        </w:rPr>
        <w:drawing>
          <wp:inline distT="0" distB="0" distL="0" distR="0" wp14:anchorId="25FD6D1E" wp14:editId="064FD6EB">
            <wp:extent cx="6093" cy="6095"/>
            <wp:effectExtent l="0" t="0" r="0" b="0"/>
            <wp:docPr id="7335" name="Picture 7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" name="Picture 73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C0F">
        <w:rPr>
          <w:szCs w:val="24"/>
        </w:rPr>
        <w:t>przedmiotu zamówienia.</w:t>
      </w:r>
      <w:r w:rsidRPr="00373C1C">
        <w:rPr>
          <w:noProof/>
        </w:rPr>
        <w:drawing>
          <wp:inline distT="0" distB="0" distL="0" distR="0" wp14:anchorId="3FF49FA2" wp14:editId="269CCE6A">
            <wp:extent cx="6093" cy="6095"/>
            <wp:effectExtent l="0" t="0" r="0" b="0"/>
            <wp:docPr id="7336" name="Picture 7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" name="Picture 73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74CE" w14:textId="3CD7F0A3" w:rsidR="00736A27" w:rsidRPr="00EA5C0F" w:rsidRDefault="006125D7" w:rsidP="00297395">
      <w:pPr>
        <w:pStyle w:val="Akapitzlist"/>
        <w:numPr>
          <w:ilvl w:val="0"/>
          <w:numId w:val="18"/>
        </w:numPr>
        <w:spacing w:after="30"/>
        <w:ind w:left="567" w:right="4"/>
        <w:rPr>
          <w:szCs w:val="24"/>
        </w:rPr>
      </w:pPr>
      <w:r w:rsidRPr="00EA5C0F">
        <w:rPr>
          <w:szCs w:val="24"/>
        </w:rPr>
        <w:t xml:space="preserve">Nie przewiduje się żadnych przedpłat ani zaliczek na poczet realizacji przedmiotu Umowy, </w:t>
      </w:r>
      <w:r w:rsidRPr="00373C1C">
        <w:rPr>
          <w:noProof/>
        </w:rPr>
        <w:drawing>
          <wp:inline distT="0" distB="0" distL="0" distR="0" wp14:anchorId="68A773B3" wp14:editId="7B0E86E5">
            <wp:extent cx="12185" cy="18286"/>
            <wp:effectExtent l="0" t="0" r="0" b="0"/>
            <wp:docPr id="32559" name="Picture 32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9" name="Picture 3255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1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F6A" w:rsidRPr="00EA5C0F">
        <w:rPr>
          <w:szCs w:val="24"/>
        </w:rPr>
        <w:br/>
      </w:r>
      <w:r w:rsidRPr="00EA5C0F">
        <w:rPr>
          <w:szCs w:val="24"/>
        </w:rPr>
        <w:t>a płatność nastąpi zgodnie z zapisem Umo</w:t>
      </w:r>
      <w:r w:rsidR="00BB7D68" w:rsidRPr="00EA5C0F">
        <w:rPr>
          <w:szCs w:val="24"/>
        </w:rPr>
        <w:t>w</w:t>
      </w:r>
      <w:r w:rsidRPr="00EA5C0F">
        <w:rPr>
          <w:szCs w:val="24"/>
        </w:rPr>
        <w:t xml:space="preserve">y, której projekt załączono do niniejszego zapytania </w:t>
      </w:r>
      <w:r w:rsidRPr="00373C1C">
        <w:rPr>
          <w:noProof/>
        </w:rPr>
        <w:drawing>
          <wp:inline distT="0" distB="0" distL="0" distR="0" wp14:anchorId="7759FC78" wp14:editId="52377C68">
            <wp:extent cx="6093" cy="6095"/>
            <wp:effectExtent l="0" t="0" r="0" b="0"/>
            <wp:docPr id="7339" name="Picture 7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" name="Picture 73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noProof/>
        </w:rPr>
        <w:drawing>
          <wp:inline distT="0" distB="0" distL="0" distR="0" wp14:anchorId="35AC8284" wp14:editId="3617C889">
            <wp:extent cx="12185" cy="54856"/>
            <wp:effectExtent l="0" t="0" r="0" b="0"/>
            <wp:docPr id="32561" name="Picture 3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1" name="Picture 3256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5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C0F">
        <w:rPr>
          <w:szCs w:val="24"/>
        </w:rPr>
        <w:t>ofertowego</w:t>
      </w:r>
      <w:r w:rsidR="00BB7D68" w:rsidRPr="00EA5C0F">
        <w:rPr>
          <w:szCs w:val="24"/>
        </w:rPr>
        <w:t>.</w:t>
      </w:r>
    </w:p>
    <w:p w14:paraId="03656226" w14:textId="25F9CF5D" w:rsidR="00341312" w:rsidRPr="00297395" w:rsidRDefault="006125D7" w:rsidP="00297395">
      <w:pPr>
        <w:pStyle w:val="Akapitzlist"/>
        <w:numPr>
          <w:ilvl w:val="0"/>
          <w:numId w:val="18"/>
        </w:numPr>
        <w:tabs>
          <w:tab w:val="center" w:pos="3699"/>
        </w:tabs>
        <w:ind w:left="567"/>
        <w:jc w:val="left"/>
        <w:rPr>
          <w:szCs w:val="24"/>
        </w:rPr>
      </w:pPr>
      <w:r w:rsidRPr="00297395">
        <w:rPr>
          <w:szCs w:val="24"/>
        </w:rPr>
        <w:t>Cena musi być</w:t>
      </w:r>
      <w:r w:rsidR="00BB7D68" w:rsidRPr="00297395">
        <w:rPr>
          <w:szCs w:val="24"/>
        </w:rPr>
        <w:t xml:space="preserve"> w</w:t>
      </w:r>
      <w:r w:rsidRPr="00297395">
        <w:rPr>
          <w:szCs w:val="24"/>
        </w:rPr>
        <w:t xml:space="preserve"> złotych polskich.</w:t>
      </w:r>
    </w:p>
    <w:p w14:paraId="6372F922" w14:textId="5CF90B8A" w:rsidR="00341312" w:rsidRPr="00297395" w:rsidRDefault="00DA794D" w:rsidP="00297395">
      <w:pPr>
        <w:pStyle w:val="Akapitzlist"/>
        <w:numPr>
          <w:ilvl w:val="0"/>
          <w:numId w:val="18"/>
        </w:numPr>
        <w:ind w:left="567" w:right="4"/>
        <w:rPr>
          <w:szCs w:val="24"/>
        </w:rPr>
      </w:pPr>
      <w:r>
        <w:rPr>
          <w:szCs w:val="24"/>
        </w:rPr>
        <w:t>D</w:t>
      </w:r>
      <w:r w:rsidR="006125D7" w:rsidRPr="00297395">
        <w:rPr>
          <w:szCs w:val="24"/>
        </w:rPr>
        <w:t>opuszczalne są negocjacje cenowe</w:t>
      </w:r>
      <w:r w:rsidR="00023AD5">
        <w:rPr>
          <w:szCs w:val="24"/>
        </w:rPr>
        <w:t>.</w:t>
      </w:r>
    </w:p>
    <w:p w14:paraId="553D5D2F" w14:textId="2D5D04C2" w:rsidR="001F51B9" w:rsidRPr="00297395" w:rsidRDefault="006125D7" w:rsidP="00297395">
      <w:pPr>
        <w:pStyle w:val="Akapitzlist"/>
        <w:numPr>
          <w:ilvl w:val="0"/>
          <w:numId w:val="18"/>
        </w:numPr>
        <w:spacing w:after="291"/>
        <w:ind w:left="567" w:right="6"/>
        <w:rPr>
          <w:szCs w:val="24"/>
        </w:rPr>
      </w:pPr>
      <w:r w:rsidRPr="00373C1C">
        <w:rPr>
          <w:noProof/>
        </w:rPr>
        <w:drawing>
          <wp:inline distT="0" distB="0" distL="0" distR="0" wp14:anchorId="650F9A74" wp14:editId="22A53699">
            <wp:extent cx="6093" cy="12190"/>
            <wp:effectExtent l="0" t="0" r="0" b="0"/>
            <wp:docPr id="7344" name="Picture 7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" name="Picture 73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C8">
        <w:rPr>
          <w:szCs w:val="24"/>
        </w:rPr>
        <w:t>C</w:t>
      </w:r>
      <w:r w:rsidRPr="00297395">
        <w:rPr>
          <w:szCs w:val="24"/>
        </w:rPr>
        <w:t xml:space="preserve">ena oferty winna zawierać: cenę netto, podatek VAT i cenę brutto. Do oceny ofert Zamawiający </w:t>
      </w:r>
      <w:r w:rsidRPr="00373C1C">
        <w:rPr>
          <w:noProof/>
        </w:rPr>
        <w:drawing>
          <wp:inline distT="0" distB="0" distL="0" distR="0" wp14:anchorId="372C58FC" wp14:editId="3B5E8760">
            <wp:extent cx="6093" cy="6095"/>
            <wp:effectExtent l="0" t="0" r="0" b="0"/>
            <wp:docPr id="7346" name="Picture 7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" name="Picture 73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395">
        <w:rPr>
          <w:szCs w:val="24"/>
        </w:rPr>
        <w:t>przyjmie cenę brutto ogółem z Formularza oferty.</w:t>
      </w:r>
      <w:r w:rsidRPr="00373C1C">
        <w:rPr>
          <w:noProof/>
        </w:rPr>
        <w:drawing>
          <wp:inline distT="0" distB="0" distL="0" distR="0" wp14:anchorId="347C40D2" wp14:editId="1DCF950D">
            <wp:extent cx="6093" cy="12190"/>
            <wp:effectExtent l="0" t="0" r="0" b="0"/>
            <wp:docPr id="7345" name="Picture 7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" name="Picture 734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1395F" w14:textId="140314B0" w:rsidR="00341312" w:rsidRDefault="006125D7" w:rsidP="001F51B9">
      <w:pPr>
        <w:spacing w:after="71" w:line="259" w:lineRule="auto"/>
        <w:ind w:left="38"/>
        <w:contextualSpacing/>
        <w:jc w:val="left"/>
        <w:rPr>
          <w:b/>
          <w:bCs/>
          <w:szCs w:val="24"/>
        </w:rPr>
      </w:pPr>
      <w:r w:rsidRPr="00373C1C">
        <w:rPr>
          <w:b/>
          <w:bCs/>
          <w:szCs w:val="24"/>
        </w:rPr>
        <w:t>VII</w:t>
      </w:r>
      <w:r w:rsidR="00861A18" w:rsidRPr="00373C1C">
        <w:rPr>
          <w:b/>
          <w:bCs/>
          <w:szCs w:val="24"/>
        </w:rPr>
        <w:t>I</w:t>
      </w:r>
      <w:r w:rsidRPr="00373C1C">
        <w:rPr>
          <w:b/>
          <w:bCs/>
          <w:szCs w:val="24"/>
        </w:rPr>
        <w:t>. Opis wymagań stawianych wykonawcy:</w:t>
      </w:r>
    </w:p>
    <w:p w14:paraId="3E0A5EBE" w14:textId="77777777" w:rsidR="00297395" w:rsidRPr="00373C1C" w:rsidRDefault="00297395" w:rsidP="001F51B9">
      <w:pPr>
        <w:spacing w:after="71" w:line="259" w:lineRule="auto"/>
        <w:ind w:left="38"/>
        <w:contextualSpacing/>
        <w:jc w:val="left"/>
        <w:rPr>
          <w:b/>
          <w:bCs/>
          <w:szCs w:val="24"/>
        </w:rPr>
      </w:pPr>
    </w:p>
    <w:p w14:paraId="01CB4AB0" w14:textId="7528C936" w:rsidR="001F51B9" w:rsidRPr="00373C1C" w:rsidRDefault="006125D7" w:rsidP="001F51B9">
      <w:pPr>
        <w:spacing w:line="276" w:lineRule="auto"/>
        <w:ind w:left="0" w:firstLine="38"/>
        <w:contextualSpacing/>
        <w:rPr>
          <w:szCs w:val="24"/>
        </w:rPr>
      </w:pPr>
      <w:r w:rsidRPr="00373C1C">
        <w:rPr>
          <w:szCs w:val="24"/>
        </w:rPr>
        <w:t xml:space="preserve">Oferent zobowiązany jest do udokumentowania posiadanego </w:t>
      </w:r>
      <w:r w:rsidR="00BB7D68" w:rsidRPr="00373C1C">
        <w:rPr>
          <w:szCs w:val="24"/>
        </w:rPr>
        <w:t>doświadczenia</w:t>
      </w:r>
      <w:r w:rsidRPr="00373C1C">
        <w:rPr>
          <w:szCs w:val="24"/>
        </w:rPr>
        <w:t xml:space="preserve"> w realizacji zamówień </w:t>
      </w:r>
      <w:r w:rsidRPr="00373C1C">
        <w:rPr>
          <w:noProof/>
          <w:szCs w:val="24"/>
        </w:rPr>
        <w:drawing>
          <wp:inline distT="0" distB="0" distL="0" distR="0" wp14:anchorId="3F95E89E" wp14:editId="7509C784">
            <wp:extent cx="6093" cy="6095"/>
            <wp:effectExtent l="0" t="0" r="0" b="0"/>
            <wp:docPr id="7347" name="Picture 7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" name="Picture 734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F6A" w:rsidRPr="00373C1C">
        <w:rPr>
          <w:szCs w:val="24"/>
        </w:rPr>
        <w:br/>
      </w:r>
      <w:r w:rsidRPr="00373C1C">
        <w:rPr>
          <w:szCs w:val="24"/>
        </w:rPr>
        <w:t>o podobnym charakterze. W tym celu do oferty należy dołączyć</w:t>
      </w:r>
      <w:r w:rsidR="00D65A8D" w:rsidRPr="00373C1C">
        <w:rPr>
          <w:szCs w:val="24"/>
        </w:rPr>
        <w:t xml:space="preserve"> wykaz</w:t>
      </w:r>
      <w:r w:rsidRPr="00373C1C">
        <w:rPr>
          <w:szCs w:val="24"/>
        </w:rPr>
        <w:t xml:space="preserve"> wykonanych usług </w:t>
      </w:r>
      <w:r w:rsidRPr="00373C1C">
        <w:rPr>
          <w:noProof/>
          <w:szCs w:val="24"/>
        </w:rPr>
        <w:drawing>
          <wp:inline distT="0" distB="0" distL="0" distR="0" wp14:anchorId="13381628" wp14:editId="69B6B21A">
            <wp:extent cx="6093" cy="6096"/>
            <wp:effectExtent l="0" t="0" r="0" b="0"/>
            <wp:docPr id="7348" name="Picture 7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" name="Picture 73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 xml:space="preserve">polegających na opracowaniu </w:t>
      </w:r>
      <w:r w:rsidR="00AA03C2">
        <w:rPr>
          <w:szCs w:val="24"/>
        </w:rPr>
        <w:t xml:space="preserve">raportu z wykonania </w:t>
      </w:r>
      <w:r w:rsidRPr="00373C1C">
        <w:rPr>
          <w:szCs w:val="24"/>
        </w:rPr>
        <w:t xml:space="preserve">programu ochrony środowiska </w:t>
      </w:r>
      <w:r w:rsidR="00C938C5" w:rsidRPr="00373C1C">
        <w:rPr>
          <w:szCs w:val="24"/>
        </w:rPr>
        <w:t>wraz</w:t>
      </w:r>
      <w:r w:rsidRPr="00373C1C">
        <w:rPr>
          <w:szCs w:val="24"/>
        </w:rPr>
        <w:t xml:space="preserve"> z prognozą oddziaływania na </w:t>
      </w:r>
      <w:r w:rsidRPr="00373C1C">
        <w:rPr>
          <w:noProof/>
          <w:szCs w:val="24"/>
        </w:rPr>
        <w:drawing>
          <wp:inline distT="0" distB="0" distL="0" distR="0" wp14:anchorId="20DB8AC8" wp14:editId="2167CD63">
            <wp:extent cx="6093" cy="6095"/>
            <wp:effectExtent l="0" t="0" r="0" b="0"/>
            <wp:docPr id="7349" name="Picture 7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" name="Picture 734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>środowisko</w:t>
      </w:r>
      <w:r w:rsidR="00126FDD">
        <w:rPr>
          <w:szCs w:val="24"/>
        </w:rPr>
        <w:t>.</w:t>
      </w:r>
    </w:p>
    <w:p w14:paraId="58C2C761" w14:textId="2E2CA539" w:rsidR="00341312" w:rsidRPr="00373C1C" w:rsidRDefault="00C938C5" w:rsidP="001F51B9">
      <w:pPr>
        <w:spacing w:line="276" w:lineRule="auto"/>
        <w:ind w:left="0" w:firstLine="38"/>
        <w:contextualSpacing/>
        <w:rPr>
          <w:szCs w:val="24"/>
        </w:rPr>
      </w:pPr>
      <w:r w:rsidRPr="00373C1C">
        <w:rPr>
          <w:szCs w:val="24"/>
        </w:rPr>
        <w:t xml:space="preserve">  </w:t>
      </w:r>
    </w:p>
    <w:p w14:paraId="4367B439" w14:textId="1519D32A" w:rsidR="00341312" w:rsidRPr="00373C1C" w:rsidRDefault="006125D7" w:rsidP="00297395">
      <w:pPr>
        <w:pStyle w:val="Nagwek1"/>
        <w:spacing w:after="99" w:line="276" w:lineRule="auto"/>
        <w:ind w:left="0" w:right="14"/>
        <w:contextualSpacing/>
        <w:rPr>
          <w:b/>
          <w:bCs/>
          <w:sz w:val="24"/>
          <w:szCs w:val="24"/>
        </w:rPr>
      </w:pPr>
      <w:r w:rsidRPr="00373C1C">
        <w:rPr>
          <w:b/>
          <w:bCs/>
          <w:sz w:val="24"/>
          <w:szCs w:val="24"/>
        </w:rPr>
        <w:t>I</w:t>
      </w:r>
      <w:r w:rsidR="00861A18" w:rsidRPr="00373C1C">
        <w:rPr>
          <w:b/>
          <w:bCs/>
          <w:sz w:val="24"/>
          <w:szCs w:val="24"/>
        </w:rPr>
        <w:t>X</w:t>
      </w:r>
      <w:r w:rsidRPr="00373C1C">
        <w:rPr>
          <w:b/>
          <w:bCs/>
          <w:sz w:val="24"/>
          <w:szCs w:val="24"/>
        </w:rPr>
        <w:t>. Klauzula informacyjna</w:t>
      </w:r>
    </w:p>
    <w:p w14:paraId="7C79BC54" w14:textId="46DF4DAB" w:rsidR="00341312" w:rsidRPr="00373C1C" w:rsidRDefault="006125D7" w:rsidP="00297395">
      <w:pPr>
        <w:spacing w:after="71" w:line="276" w:lineRule="auto"/>
        <w:ind w:left="81" w:right="4"/>
        <w:contextualSpacing/>
        <w:rPr>
          <w:szCs w:val="24"/>
        </w:rPr>
      </w:pPr>
      <w:r w:rsidRPr="00373C1C">
        <w:rPr>
          <w:szCs w:val="24"/>
        </w:rPr>
        <w:t xml:space="preserve">Zgodnie </w:t>
      </w:r>
      <w:r w:rsidRPr="00373C1C">
        <w:rPr>
          <w:color w:val="auto"/>
          <w:szCs w:val="24"/>
        </w:rPr>
        <w:t>z art. 13 ust. 1 Ogólnego Rozporządzenia o Ochronie Danych (RODO) informujemy</w:t>
      </w:r>
      <w:r w:rsidRPr="00373C1C">
        <w:rPr>
          <w:szCs w:val="24"/>
        </w:rPr>
        <w:t>, że:</w:t>
      </w:r>
    </w:p>
    <w:p w14:paraId="653AE99C" w14:textId="4BFD03B5" w:rsidR="00341312" w:rsidRPr="00373C1C" w:rsidRDefault="00297395" w:rsidP="00297395">
      <w:pPr>
        <w:spacing w:after="133" w:line="276" w:lineRule="auto"/>
        <w:ind w:left="417" w:right="4" w:hanging="336"/>
        <w:contextualSpacing/>
        <w:rPr>
          <w:szCs w:val="24"/>
        </w:rPr>
      </w:pPr>
      <w:r>
        <w:rPr>
          <w:szCs w:val="24"/>
        </w:rPr>
        <w:t>1.</w:t>
      </w:r>
      <w:r w:rsidR="006125D7" w:rsidRPr="00373C1C">
        <w:rPr>
          <w:szCs w:val="24"/>
        </w:rPr>
        <w:t xml:space="preserve"> administratorem Państwa danych osobowych jest Starostwo Powiatowe w Pułtusku, </w:t>
      </w:r>
      <w:r>
        <w:rPr>
          <w:szCs w:val="24"/>
        </w:rPr>
        <w:br/>
      </w:r>
      <w:r w:rsidR="006125D7" w:rsidRPr="00373C1C">
        <w:rPr>
          <w:szCs w:val="24"/>
        </w:rPr>
        <w:t xml:space="preserve">adres: ul. Marii Skłodowskiej-Curie </w:t>
      </w:r>
      <w:r w:rsidR="00C938C5" w:rsidRPr="00373C1C">
        <w:rPr>
          <w:szCs w:val="24"/>
        </w:rPr>
        <w:t>11</w:t>
      </w:r>
      <w:r w:rsidR="006125D7" w:rsidRPr="00373C1C">
        <w:rPr>
          <w:szCs w:val="24"/>
        </w:rPr>
        <w:t>, 06-100 Pułtusk,</w:t>
      </w:r>
    </w:p>
    <w:p w14:paraId="2020F2B2" w14:textId="77777777" w:rsidR="00341312" w:rsidRPr="00373C1C" w:rsidRDefault="006125D7" w:rsidP="001F51B9">
      <w:pPr>
        <w:numPr>
          <w:ilvl w:val="0"/>
          <w:numId w:val="9"/>
        </w:numPr>
        <w:spacing w:line="276" w:lineRule="auto"/>
        <w:ind w:right="4" w:hanging="365"/>
        <w:contextualSpacing/>
        <w:rPr>
          <w:szCs w:val="24"/>
        </w:rPr>
      </w:pPr>
      <w:r w:rsidRPr="00373C1C">
        <w:rPr>
          <w:szCs w:val="24"/>
        </w:rPr>
        <w:t xml:space="preserve">administrator wyznaczył Inspektora Ochrony Danych, z którym mogą się Państwo kontaktować </w:t>
      </w:r>
      <w:r w:rsidRPr="00373C1C">
        <w:rPr>
          <w:noProof/>
          <w:szCs w:val="24"/>
        </w:rPr>
        <w:drawing>
          <wp:inline distT="0" distB="0" distL="0" distR="0" wp14:anchorId="7349B03C" wp14:editId="6CFADCC3">
            <wp:extent cx="6094" cy="6096"/>
            <wp:effectExtent l="0" t="0" r="0" b="0"/>
            <wp:docPr id="10029" name="Picture 1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" name="Picture 1002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 xml:space="preserve">w sprawach przetwarzania Państwa danych osobowych za pośrednictwem poczty elektronicznej: </w:t>
      </w:r>
      <w:r w:rsidRPr="00373C1C">
        <w:rPr>
          <w:noProof/>
          <w:szCs w:val="24"/>
        </w:rPr>
        <w:drawing>
          <wp:inline distT="0" distB="0" distL="0" distR="0" wp14:anchorId="6EF4257D" wp14:editId="274F27F8">
            <wp:extent cx="6094" cy="6095"/>
            <wp:effectExtent l="0" t="0" r="0" b="0"/>
            <wp:docPr id="10030" name="Picture 10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  <w:u w:val="single" w:color="000000"/>
        </w:rPr>
        <w:t>iod@powiatpultuski.pl:</w:t>
      </w:r>
      <w:r w:rsidRPr="00373C1C">
        <w:rPr>
          <w:noProof/>
          <w:szCs w:val="24"/>
        </w:rPr>
        <w:drawing>
          <wp:inline distT="0" distB="0" distL="0" distR="0" wp14:anchorId="22BD1CCD" wp14:editId="4C06B7CB">
            <wp:extent cx="6094" cy="6096"/>
            <wp:effectExtent l="0" t="0" r="0" b="0"/>
            <wp:docPr id="10031" name="Picture 10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" name="Picture 100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B5528" w14:textId="77777777" w:rsidR="00341312" w:rsidRPr="00373C1C" w:rsidRDefault="006125D7" w:rsidP="001F51B9">
      <w:pPr>
        <w:numPr>
          <w:ilvl w:val="0"/>
          <w:numId w:val="9"/>
        </w:numPr>
        <w:spacing w:line="276" w:lineRule="auto"/>
        <w:ind w:right="4" w:hanging="365"/>
        <w:contextualSpacing/>
        <w:rPr>
          <w:szCs w:val="24"/>
        </w:rPr>
      </w:pPr>
      <w:r w:rsidRPr="00373C1C">
        <w:rPr>
          <w:szCs w:val="24"/>
        </w:rPr>
        <w:lastRenderedPageBreak/>
        <w:t xml:space="preserve">administrator będzie przetwarzał Państwa dane osobowe na podstawie </w:t>
      </w:r>
      <w:r w:rsidRPr="00373C1C">
        <w:rPr>
          <w:color w:val="auto"/>
          <w:szCs w:val="24"/>
        </w:rPr>
        <w:t>art. 6 ust. 1 lit. c) RODO</w:t>
      </w:r>
      <w:r w:rsidRPr="00373C1C">
        <w:rPr>
          <w:szCs w:val="24"/>
        </w:rPr>
        <w:t>, tj. w celu wypełnienia obowiązku prawnego ciążącego na administratorze, co wynika z ustawy z dnia 5 czerwca 1998 r. o samorządzie powiatowym oraz ustawy z dnia 14 czerwca 1960 r. Kodeks postępowania administracyjnego;</w:t>
      </w:r>
    </w:p>
    <w:p w14:paraId="6CCEA5BD" w14:textId="69B5E1B5" w:rsidR="00341312" w:rsidRPr="00373C1C" w:rsidRDefault="006125D7" w:rsidP="001F51B9">
      <w:pPr>
        <w:numPr>
          <w:ilvl w:val="0"/>
          <w:numId w:val="9"/>
        </w:numPr>
        <w:spacing w:line="276" w:lineRule="auto"/>
        <w:ind w:right="4" w:hanging="365"/>
        <w:contextualSpacing/>
        <w:rPr>
          <w:szCs w:val="24"/>
        </w:rPr>
      </w:pPr>
      <w:r w:rsidRPr="00373C1C">
        <w:rPr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</w:t>
      </w:r>
      <w:r w:rsidR="00736A27" w:rsidRPr="00373C1C">
        <w:rPr>
          <w:szCs w:val="24"/>
        </w:rPr>
        <w:t>wn</w:t>
      </w:r>
      <w:r w:rsidRPr="00373C1C">
        <w:rPr>
          <w:szCs w:val="24"/>
        </w:rPr>
        <w:t>ętrznym audytorem, zleceniobiorcą świadczącym usługę z zakresu ochrony danych osobowych);</w:t>
      </w:r>
    </w:p>
    <w:p w14:paraId="4EB92511" w14:textId="48715DF6" w:rsidR="00341312" w:rsidRPr="00373C1C" w:rsidRDefault="006125D7" w:rsidP="001F51B9">
      <w:pPr>
        <w:numPr>
          <w:ilvl w:val="0"/>
          <w:numId w:val="9"/>
        </w:numPr>
        <w:spacing w:after="28" w:line="276" w:lineRule="auto"/>
        <w:ind w:right="4" w:hanging="365"/>
        <w:contextualSpacing/>
        <w:rPr>
          <w:szCs w:val="24"/>
        </w:rPr>
      </w:pPr>
      <w:r w:rsidRPr="00373C1C">
        <w:rPr>
          <w:szCs w:val="24"/>
        </w:rPr>
        <w:t xml:space="preserve">administrator nie zamierza przekazywać Państwa danych osobowych do państwa trzeciego </w:t>
      </w:r>
      <w:r w:rsidR="001F51B9" w:rsidRPr="00373C1C">
        <w:rPr>
          <w:szCs w:val="24"/>
        </w:rPr>
        <w:br/>
      </w:r>
      <w:r w:rsidRPr="00373C1C">
        <w:rPr>
          <w:szCs w:val="24"/>
        </w:rPr>
        <w:t>lub organizacji międzynarodowej;</w:t>
      </w:r>
    </w:p>
    <w:p w14:paraId="7119FEB1" w14:textId="162FD521" w:rsidR="00984C0A" w:rsidRPr="00373C1C" w:rsidRDefault="006125D7" w:rsidP="001F51B9">
      <w:pPr>
        <w:numPr>
          <w:ilvl w:val="0"/>
          <w:numId w:val="9"/>
        </w:numPr>
        <w:spacing w:after="221" w:line="276" w:lineRule="auto"/>
        <w:ind w:right="4" w:hanging="365"/>
        <w:contextualSpacing/>
        <w:rPr>
          <w:szCs w:val="24"/>
        </w:rPr>
      </w:pPr>
      <w:r w:rsidRPr="00373C1C">
        <w:rPr>
          <w:szCs w:val="24"/>
        </w:rPr>
        <w:t>mają Państwo prawo uzyskać kopię swoich danych osobowych w siedzibie administratora.</w:t>
      </w:r>
    </w:p>
    <w:p w14:paraId="1932AC41" w14:textId="77777777" w:rsidR="00297395" w:rsidRDefault="00297395" w:rsidP="001F51B9">
      <w:pPr>
        <w:spacing w:after="170" w:line="276" w:lineRule="auto"/>
        <w:ind w:left="81" w:right="4"/>
        <w:contextualSpacing/>
        <w:rPr>
          <w:szCs w:val="24"/>
        </w:rPr>
      </w:pPr>
    </w:p>
    <w:p w14:paraId="543BFD54" w14:textId="44840EA5" w:rsidR="00341312" w:rsidRPr="00373C1C" w:rsidRDefault="006125D7" w:rsidP="001F51B9">
      <w:pPr>
        <w:spacing w:after="170" w:line="276" w:lineRule="auto"/>
        <w:ind w:left="81" w:right="4"/>
        <w:contextualSpacing/>
        <w:rPr>
          <w:szCs w:val="24"/>
        </w:rPr>
      </w:pPr>
      <w:r w:rsidRPr="00373C1C">
        <w:rPr>
          <w:szCs w:val="24"/>
        </w:rPr>
        <w:t>Dodatkowo zgodnie z art. 13 ust. 2 RODO informujemy, że:</w:t>
      </w:r>
    </w:p>
    <w:p w14:paraId="1C727395" w14:textId="53695DE2" w:rsidR="00341312" w:rsidRPr="00373C1C" w:rsidRDefault="006125D7" w:rsidP="001F51B9">
      <w:pPr>
        <w:spacing w:line="276" w:lineRule="auto"/>
        <w:ind w:left="446" w:right="4" w:hanging="365"/>
        <w:contextualSpacing/>
        <w:rPr>
          <w:szCs w:val="24"/>
        </w:rPr>
      </w:pPr>
      <w:r w:rsidRPr="00373C1C">
        <w:rPr>
          <w:noProof/>
          <w:szCs w:val="24"/>
        </w:rPr>
        <w:drawing>
          <wp:inline distT="0" distB="0" distL="0" distR="0" wp14:anchorId="38C5BFFD" wp14:editId="15630D34">
            <wp:extent cx="6094" cy="24382"/>
            <wp:effectExtent l="0" t="0" r="0" b="0"/>
            <wp:docPr id="32565" name="Picture 3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5" name="Picture 3256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1C">
        <w:rPr>
          <w:szCs w:val="24"/>
        </w:rPr>
        <w:t xml:space="preserve">I. </w:t>
      </w:r>
      <w:r w:rsidR="004968B1" w:rsidRPr="00373C1C">
        <w:rPr>
          <w:szCs w:val="24"/>
        </w:rPr>
        <w:tab/>
      </w:r>
      <w:r w:rsidRPr="00373C1C">
        <w:rPr>
          <w:color w:val="auto"/>
          <w:szCs w:val="24"/>
        </w:rPr>
        <w:t xml:space="preserve">Państwa dane osobowe będą przechowywane przez okres wynikający z przepisów prawa, </w:t>
      </w:r>
      <w:r w:rsidR="001F51B9" w:rsidRPr="00373C1C">
        <w:rPr>
          <w:color w:val="auto"/>
          <w:szCs w:val="24"/>
        </w:rPr>
        <w:br/>
      </w:r>
      <w:r w:rsidRPr="00373C1C">
        <w:rPr>
          <w:color w:val="auto"/>
          <w:szCs w:val="24"/>
        </w:rPr>
        <w:t xml:space="preserve">tj. z ustawy z dnia 14 lipca 1983 r. o narodowym zasobie archiwalnym i archiwach </w:t>
      </w:r>
      <w:r w:rsidR="001F51B9" w:rsidRPr="00373C1C">
        <w:rPr>
          <w:color w:val="auto"/>
          <w:szCs w:val="24"/>
        </w:rPr>
        <w:br/>
      </w:r>
      <w:r w:rsidRPr="00373C1C">
        <w:rPr>
          <w:color w:val="auto"/>
          <w:szCs w:val="24"/>
        </w:rPr>
        <w:t xml:space="preserve">oraz Rozporządzenia Ministra Kultury i Dziedzictwa Narodowego z dnia 20 października 2015 r. w </w:t>
      </w:r>
      <w:r w:rsidRPr="00373C1C">
        <w:rPr>
          <w:szCs w:val="24"/>
        </w:rPr>
        <w:t>sprawie klasyfikowania i kwalifikowania dokumentacji, przekazywania materiałów archiwalnych do archiwów państwowych i brakowania dokumentacji niearchiwalnej;</w:t>
      </w:r>
    </w:p>
    <w:p w14:paraId="4062A960" w14:textId="49B8AF38" w:rsidR="0047050E" w:rsidRPr="00373C1C" w:rsidRDefault="006125D7" w:rsidP="001F51B9">
      <w:pPr>
        <w:spacing w:line="276" w:lineRule="auto"/>
        <w:ind w:left="436" w:right="4" w:hanging="355"/>
        <w:contextualSpacing/>
        <w:rPr>
          <w:szCs w:val="24"/>
        </w:rPr>
      </w:pPr>
      <w:r w:rsidRPr="00373C1C">
        <w:rPr>
          <w:szCs w:val="24"/>
        </w:rPr>
        <w:t xml:space="preserve">2. </w:t>
      </w:r>
      <w:r w:rsidR="004968B1" w:rsidRPr="00373C1C">
        <w:rPr>
          <w:szCs w:val="24"/>
        </w:rPr>
        <w:tab/>
      </w:r>
      <w:r w:rsidRPr="00373C1C">
        <w:rPr>
          <w:szCs w:val="24"/>
        </w:rPr>
        <w:t xml:space="preserve">przysługuje Państwu prawo dostępu do treści swoich danych, ich sprostowania </w:t>
      </w:r>
      <w:r w:rsidR="001F51B9" w:rsidRPr="00373C1C">
        <w:rPr>
          <w:szCs w:val="24"/>
        </w:rPr>
        <w:br/>
      </w:r>
      <w:r w:rsidRPr="00373C1C">
        <w:rPr>
          <w:szCs w:val="24"/>
        </w:rPr>
        <w:t>lub ograniczenia przetwarzania, a także prawo do wniesienia skargi do organu nadzorczego;</w:t>
      </w:r>
      <w:r w:rsidRPr="00373C1C">
        <w:rPr>
          <w:noProof/>
          <w:szCs w:val="24"/>
        </w:rPr>
        <w:drawing>
          <wp:inline distT="0" distB="0" distL="0" distR="0" wp14:anchorId="13FE3186" wp14:editId="19BEACE9">
            <wp:extent cx="6094" cy="48763"/>
            <wp:effectExtent l="0" t="0" r="0" b="0"/>
            <wp:docPr id="32567" name="Picture 3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7" name="Picture 3256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4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  <w:szCs w:val="24"/>
        </w:rPr>
        <w:pict w14:anchorId="7E3464C0">
          <v:shape id="Picture 10037" o:spid="_x0000_s1031" type="#_x0000_t75" style="position:absolute;left:0;text-align:left;margin-left:0;margin-top:0;width:.85pt;height:.85pt;z-index:251660288;visibility:visible;mso-wrap-style:square;mso-position-horizontal:left;mso-position-horizontal-relative:text;mso-position-vertical-relative:text">
            <v:imagedata r:id="rId40" o:title=""/>
            <w10:wrap type="square" side="right"/>
          </v:shape>
        </w:pict>
      </w:r>
    </w:p>
    <w:p w14:paraId="4DBEAA0E" w14:textId="47A87411" w:rsidR="00341312" w:rsidRPr="00373C1C" w:rsidRDefault="006125D7" w:rsidP="001F51B9">
      <w:pPr>
        <w:spacing w:after="35" w:line="276" w:lineRule="auto"/>
        <w:ind w:left="465" w:right="77" w:hanging="384"/>
        <w:contextualSpacing/>
        <w:rPr>
          <w:szCs w:val="24"/>
        </w:rPr>
      </w:pPr>
      <w:r w:rsidRPr="00373C1C">
        <w:rPr>
          <w:szCs w:val="24"/>
        </w:rPr>
        <w:t xml:space="preserve">3. </w:t>
      </w:r>
      <w:r w:rsidR="004968B1" w:rsidRPr="00373C1C">
        <w:rPr>
          <w:szCs w:val="24"/>
        </w:rPr>
        <w:t xml:space="preserve"> </w:t>
      </w:r>
      <w:r w:rsidRPr="00373C1C">
        <w:rPr>
          <w:szCs w:val="24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  <w:r w:rsidRPr="00373C1C">
        <w:rPr>
          <w:noProof/>
          <w:szCs w:val="24"/>
        </w:rPr>
        <w:drawing>
          <wp:inline distT="0" distB="0" distL="0" distR="0" wp14:anchorId="20E4B5A9" wp14:editId="0119DC54">
            <wp:extent cx="6094" cy="12191"/>
            <wp:effectExtent l="0" t="0" r="0" b="0"/>
            <wp:docPr id="10038" name="Picture 1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" name="Picture 1003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EB96C" w14:textId="24797CC1" w:rsidR="00341312" w:rsidRPr="00373C1C" w:rsidRDefault="006125D7" w:rsidP="001F51B9">
      <w:pPr>
        <w:spacing w:after="1437" w:line="276" w:lineRule="auto"/>
        <w:ind w:left="442" w:right="6" w:hanging="363"/>
        <w:contextualSpacing/>
        <w:rPr>
          <w:szCs w:val="24"/>
        </w:rPr>
      </w:pPr>
      <w:r w:rsidRPr="00373C1C">
        <w:rPr>
          <w:szCs w:val="24"/>
        </w:rPr>
        <w:t xml:space="preserve">4. </w:t>
      </w:r>
      <w:r w:rsidR="004968B1" w:rsidRPr="00373C1C">
        <w:rPr>
          <w:szCs w:val="24"/>
        </w:rPr>
        <w:t xml:space="preserve"> </w:t>
      </w:r>
      <w:r w:rsidRPr="00373C1C">
        <w:rPr>
          <w:szCs w:val="24"/>
        </w:rPr>
        <w:t>administrator nie podejmuje decyzji w sposób zautomatyzowany w oparciu o Państwa dane osobowe.</w:t>
      </w:r>
    </w:p>
    <w:p w14:paraId="46F050E0" w14:textId="77777777" w:rsidR="001F51B9" w:rsidRPr="00373C1C" w:rsidRDefault="001F51B9" w:rsidP="001F51B9">
      <w:pPr>
        <w:spacing w:after="1437" w:line="276" w:lineRule="auto"/>
        <w:ind w:left="7443" w:right="6" w:hanging="363"/>
        <w:contextualSpacing/>
        <w:rPr>
          <w:noProof/>
          <w:szCs w:val="24"/>
        </w:rPr>
      </w:pPr>
    </w:p>
    <w:p w14:paraId="61BFFEFE" w14:textId="5E824725" w:rsidR="00736A27" w:rsidRPr="00373C1C" w:rsidRDefault="00736A27" w:rsidP="001F51B9">
      <w:pPr>
        <w:spacing w:after="1437" w:line="276" w:lineRule="auto"/>
        <w:ind w:left="7443" w:right="6" w:hanging="363"/>
        <w:contextualSpacing/>
        <w:rPr>
          <w:noProof/>
          <w:szCs w:val="24"/>
        </w:rPr>
      </w:pPr>
      <w:r w:rsidRPr="00373C1C">
        <w:rPr>
          <w:noProof/>
          <w:szCs w:val="24"/>
        </w:rPr>
        <w:t>Zatwierdzam</w:t>
      </w:r>
    </w:p>
    <w:p w14:paraId="35EE12B5" w14:textId="09507FED" w:rsidR="00736A27" w:rsidRPr="00373C1C" w:rsidRDefault="00736A27" w:rsidP="001F51B9">
      <w:pPr>
        <w:spacing w:after="1437" w:line="276" w:lineRule="auto"/>
        <w:ind w:left="7443" w:right="6" w:hanging="363"/>
        <w:contextualSpacing/>
        <w:rPr>
          <w:noProof/>
          <w:szCs w:val="24"/>
        </w:rPr>
      </w:pPr>
    </w:p>
    <w:p w14:paraId="37927EA9" w14:textId="0C5B7393" w:rsidR="0047050E" w:rsidRPr="00373C1C" w:rsidRDefault="00736A27" w:rsidP="001F51B9">
      <w:pPr>
        <w:spacing w:after="1437" w:line="276" w:lineRule="auto"/>
        <w:ind w:left="5741" w:right="6" w:firstLine="631"/>
        <w:contextualSpacing/>
        <w:rPr>
          <w:noProof/>
          <w:szCs w:val="24"/>
        </w:rPr>
      </w:pPr>
      <w:r w:rsidRPr="00373C1C">
        <w:rPr>
          <w:noProof/>
          <w:szCs w:val="24"/>
        </w:rPr>
        <w:t>.…………………………….</w:t>
      </w:r>
    </w:p>
    <w:p w14:paraId="76A671CB" w14:textId="5D94F7F0" w:rsidR="00736A27" w:rsidRPr="00373C1C" w:rsidRDefault="00736A27" w:rsidP="001F51B9">
      <w:pPr>
        <w:spacing w:after="1437" w:line="276" w:lineRule="auto"/>
        <w:ind w:left="446" w:right="4" w:hanging="365"/>
        <w:contextualSpacing/>
        <w:rPr>
          <w:noProof/>
          <w:szCs w:val="24"/>
        </w:rPr>
      </w:pPr>
      <w:r w:rsidRPr="00373C1C">
        <w:rPr>
          <w:noProof/>
          <w:szCs w:val="24"/>
        </w:rPr>
        <w:t xml:space="preserve">Pułtusk, dnia </w:t>
      </w:r>
      <w:r w:rsidR="001D598B">
        <w:rPr>
          <w:noProof/>
          <w:szCs w:val="24"/>
        </w:rPr>
        <w:t>27</w:t>
      </w:r>
      <w:r w:rsidRPr="00373C1C">
        <w:rPr>
          <w:noProof/>
          <w:szCs w:val="24"/>
        </w:rPr>
        <w:t>.0</w:t>
      </w:r>
      <w:r w:rsidR="001D598B">
        <w:rPr>
          <w:noProof/>
          <w:szCs w:val="24"/>
        </w:rPr>
        <w:t>9</w:t>
      </w:r>
      <w:r w:rsidRPr="00373C1C">
        <w:rPr>
          <w:noProof/>
          <w:szCs w:val="24"/>
        </w:rPr>
        <w:t>.202</w:t>
      </w:r>
      <w:r w:rsidR="001F51B9" w:rsidRPr="00373C1C">
        <w:rPr>
          <w:noProof/>
          <w:szCs w:val="24"/>
        </w:rPr>
        <w:t>3</w:t>
      </w:r>
      <w:r w:rsidRPr="00373C1C">
        <w:rPr>
          <w:noProof/>
          <w:szCs w:val="24"/>
        </w:rPr>
        <w:t xml:space="preserve"> r</w:t>
      </w:r>
    </w:p>
    <w:p w14:paraId="763519A6" w14:textId="77777777" w:rsidR="001F51B9" w:rsidRPr="00373C1C" w:rsidRDefault="001F51B9" w:rsidP="001F51B9">
      <w:pPr>
        <w:spacing w:after="0" w:line="259" w:lineRule="auto"/>
        <w:ind w:left="72" w:right="135" w:hanging="10"/>
        <w:contextualSpacing/>
        <w:rPr>
          <w:szCs w:val="24"/>
        </w:rPr>
      </w:pPr>
    </w:p>
    <w:p w14:paraId="409BD5BC" w14:textId="77777777" w:rsidR="001F51B9" w:rsidRDefault="001F51B9" w:rsidP="001F51B9">
      <w:pPr>
        <w:spacing w:after="0" w:line="259" w:lineRule="auto"/>
        <w:ind w:left="72" w:right="135" w:hanging="10"/>
        <w:contextualSpacing/>
        <w:rPr>
          <w:szCs w:val="24"/>
        </w:rPr>
      </w:pPr>
    </w:p>
    <w:p w14:paraId="6B7163DB" w14:textId="77777777" w:rsidR="00735193" w:rsidRDefault="00735193" w:rsidP="001F51B9">
      <w:pPr>
        <w:spacing w:after="0" w:line="259" w:lineRule="auto"/>
        <w:ind w:left="72" w:right="135" w:hanging="10"/>
        <w:contextualSpacing/>
        <w:rPr>
          <w:szCs w:val="24"/>
        </w:rPr>
      </w:pPr>
    </w:p>
    <w:p w14:paraId="375D0DBA" w14:textId="77777777" w:rsidR="00735193" w:rsidRPr="00373C1C" w:rsidRDefault="00735193" w:rsidP="001F51B9">
      <w:pPr>
        <w:spacing w:after="0" w:line="259" w:lineRule="auto"/>
        <w:ind w:left="72" w:right="135" w:hanging="10"/>
        <w:contextualSpacing/>
        <w:rPr>
          <w:szCs w:val="24"/>
        </w:rPr>
      </w:pPr>
    </w:p>
    <w:p w14:paraId="4C6C3202" w14:textId="6E25F102" w:rsidR="00341312" w:rsidRPr="00373C1C" w:rsidRDefault="006125D7" w:rsidP="001F51B9">
      <w:pPr>
        <w:spacing w:after="0" w:line="259" w:lineRule="auto"/>
        <w:ind w:left="72" w:right="135" w:hanging="10"/>
        <w:contextualSpacing/>
        <w:rPr>
          <w:szCs w:val="24"/>
        </w:rPr>
      </w:pPr>
      <w:r w:rsidRPr="00373C1C">
        <w:rPr>
          <w:szCs w:val="24"/>
        </w:rPr>
        <w:t>Załączniki do zapytania ofertowego:</w:t>
      </w:r>
    </w:p>
    <w:p w14:paraId="6DC76565" w14:textId="4D3A5749" w:rsidR="00341312" w:rsidRPr="00373C1C" w:rsidRDefault="006125D7" w:rsidP="001F51B9">
      <w:pPr>
        <w:ind w:left="81" w:right="135"/>
        <w:contextualSpacing/>
        <w:rPr>
          <w:szCs w:val="24"/>
        </w:rPr>
      </w:pPr>
      <w:r w:rsidRPr="00373C1C">
        <w:rPr>
          <w:szCs w:val="24"/>
        </w:rPr>
        <w:t xml:space="preserve">Załącznik nr </w:t>
      </w:r>
      <w:r w:rsidR="00763972" w:rsidRPr="00373C1C">
        <w:rPr>
          <w:szCs w:val="24"/>
        </w:rPr>
        <w:t>1</w:t>
      </w:r>
      <w:r w:rsidRPr="00373C1C">
        <w:rPr>
          <w:szCs w:val="24"/>
        </w:rPr>
        <w:t xml:space="preserve"> - formularz ofertowy</w:t>
      </w:r>
    </w:p>
    <w:p w14:paraId="1589B866" w14:textId="4DD813A8" w:rsidR="00341312" w:rsidRPr="00373C1C" w:rsidRDefault="006125D7" w:rsidP="001F51B9">
      <w:pPr>
        <w:ind w:left="81" w:right="4"/>
        <w:contextualSpacing/>
        <w:rPr>
          <w:szCs w:val="24"/>
        </w:rPr>
      </w:pPr>
      <w:r w:rsidRPr="00373C1C">
        <w:rPr>
          <w:szCs w:val="24"/>
        </w:rPr>
        <w:t xml:space="preserve">Załącznik nr 2 </w:t>
      </w:r>
      <w:r w:rsidR="002151DE">
        <w:rPr>
          <w:szCs w:val="24"/>
        </w:rPr>
        <w:t>–</w:t>
      </w:r>
      <w:r w:rsidRPr="00373C1C">
        <w:rPr>
          <w:szCs w:val="24"/>
        </w:rPr>
        <w:t xml:space="preserve"> oświadczenie</w:t>
      </w:r>
      <w:r w:rsidR="002151DE">
        <w:rPr>
          <w:szCs w:val="24"/>
        </w:rPr>
        <w:t xml:space="preserve"> o dysponowaniu potencjałem</w:t>
      </w:r>
    </w:p>
    <w:p w14:paraId="5F73D953" w14:textId="47BA085A" w:rsidR="00341312" w:rsidRDefault="006125D7" w:rsidP="001F51B9">
      <w:pPr>
        <w:spacing w:after="352"/>
        <w:ind w:left="81" w:right="4"/>
        <w:contextualSpacing/>
        <w:rPr>
          <w:szCs w:val="24"/>
        </w:rPr>
      </w:pPr>
      <w:r w:rsidRPr="00373C1C">
        <w:rPr>
          <w:szCs w:val="24"/>
        </w:rPr>
        <w:t xml:space="preserve">Załącznik nr 3 </w:t>
      </w:r>
      <w:r w:rsidR="00984C0A" w:rsidRPr="00373C1C">
        <w:rPr>
          <w:szCs w:val="24"/>
        </w:rPr>
        <w:t>-</w:t>
      </w:r>
      <w:r w:rsidRPr="00373C1C">
        <w:rPr>
          <w:szCs w:val="24"/>
        </w:rPr>
        <w:t xml:space="preserve"> wykaz należycie wykonanych usług</w:t>
      </w:r>
    </w:p>
    <w:p w14:paraId="7EBF265A" w14:textId="5561FF33" w:rsidR="00AA03C2" w:rsidRPr="00373C1C" w:rsidRDefault="00AA03C2" w:rsidP="001F51B9">
      <w:pPr>
        <w:spacing w:after="352"/>
        <w:ind w:left="81" w:right="4"/>
        <w:contextualSpacing/>
        <w:rPr>
          <w:szCs w:val="24"/>
        </w:rPr>
      </w:pPr>
      <w:r>
        <w:rPr>
          <w:szCs w:val="24"/>
        </w:rPr>
        <w:t>Załącznik nr 4 – oświadczenie o współpracy</w:t>
      </w:r>
    </w:p>
    <w:p w14:paraId="1F7B79F4" w14:textId="77777777" w:rsidR="0047050E" w:rsidRPr="00373C1C" w:rsidRDefault="0047050E" w:rsidP="001F51B9">
      <w:pPr>
        <w:ind w:left="0" w:right="4"/>
        <w:contextualSpacing/>
        <w:rPr>
          <w:szCs w:val="24"/>
        </w:rPr>
      </w:pPr>
    </w:p>
    <w:p w14:paraId="7860AB80" w14:textId="77777777" w:rsidR="0047050E" w:rsidRPr="00373C1C" w:rsidRDefault="0047050E" w:rsidP="001F51B9">
      <w:pPr>
        <w:ind w:left="0" w:right="4"/>
        <w:contextualSpacing/>
        <w:rPr>
          <w:szCs w:val="24"/>
        </w:rPr>
      </w:pPr>
    </w:p>
    <w:p w14:paraId="055385BE" w14:textId="77777777" w:rsidR="00C37494" w:rsidRDefault="00C37494" w:rsidP="001F51B9">
      <w:pPr>
        <w:spacing w:after="160" w:line="259" w:lineRule="auto"/>
        <w:ind w:left="0"/>
        <w:contextualSpacing/>
        <w:jc w:val="left"/>
        <w:rPr>
          <w:sz w:val="20"/>
          <w:szCs w:val="20"/>
        </w:rPr>
      </w:pPr>
    </w:p>
    <w:p w14:paraId="27561533" w14:textId="77777777" w:rsidR="00C37494" w:rsidRDefault="00C37494" w:rsidP="001F51B9">
      <w:pPr>
        <w:spacing w:after="160" w:line="259" w:lineRule="auto"/>
        <w:ind w:left="0"/>
        <w:contextualSpacing/>
        <w:jc w:val="left"/>
        <w:rPr>
          <w:sz w:val="20"/>
          <w:szCs w:val="20"/>
        </w:rPr>
      </w:pPr>
    </w:p>
    <w:p w14:paraId="27CECCC9" w14:textId="703E7687" w:rsidR="00736A27" w:rsidRDefault="00C37494" w:rsidP="001F51B9">
      <w:pPr>
        <w:spacing w:after="160" w:line="259" w:lineRule="auto"/>
        <w:ind w:left="0"/>
        <w:contextualSpacing/>
        <w:jc w:val="left"/>
        <w:rPr>
          <w:sz w:val="20"/>
          <w:szCs w:val="20"/>
        </w:rPr>
      </w:pPr>
      <w:r w:rsidRPr="00C37494">
        <w:rPr>
          <w:sz w:val="20"/>
          <w:szCs w:val="20"/>
        </w:rPr>
        <w:t xml:space="preserve">Sprawę </w:t>
      </w:r>
      <w:r>
        <w:rPr>
          <w:sz w:val="20"/>
          <w:szCs w:val="20"/>
        </w:rPr>
        <w:t>prowadzi:</w:t>
      </w:r>
    </w:p>
    <w:p w14:paraId="3736BF16" w14:textId="79FD9F17" w:rsidR="00C37494" w:rsidRPr="00C37494" w:rsidRDefault="00C37494" w:rsidP="001F51B9">
      <w:pPr>
        <w:spacing w:after="160" w:line="259" w:lineRule="auto"/>
        <w:ind w:left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Karolina Stańczak, Wydział RLO, tel. 23 306 71 67, e-mail: k.stanczak@powiatpultuski.pl</w:t>
      </w:r>
    </w:p>
    <w:sectPr w:rsidR="00C37494" w:rsidRPr="00C37494" w:rsidSect="001F51B9">
      <w:pgSz w:w="11860" w:h="16760"/>
      <w:pgMar w:top="1418" w:right="1103" w:bottom="1114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43" type="#_x0000_t75" style="width:1.5pt;height:1.5pt;visibility:visible;mso-wrap-style:square" o:bullet="t">
        <v:imagedata r:id="rId2" o:title=""/>
      </v:shape>
    </w:pict>
  </w:numPicBullet>
  <w:numPicBullet w:numPicBulletId="2">
    <w:pict>
      <v:shape id="_x0000_i1044" type="#_x0000_t75" style="width:1.5pt;height:1.5pt;visibility:visible;mso-wrap-style:square" o:bullet="t">
        <v:imagedata r:id="rId3" o:title=""/>
      </v:shape>
    </w:pict>
  </w:numPicBullet>
  <w:numPicBullet w:numPicBulletId="3">
    <w:pict>
      <v:shape id="_x0000_i1045" type="#_x0000_t75" style="width:1.5pt;height:12pt;visibility:visible;mso-wrap-style:square" o:bullet="t">
        <v:imagedata r:id="rId4" o:title=""/>
      </v:shape>
    </w:pict>
  </w:numPicBullet>
  <w:abstractNum w:abstractNumId="0" w15:restartNumberingAfterBreak="0">
    <w:nsid w:val="02110476"/>
    <w:multiLevelType w:val="hybridMultilevel"/>
    <w:tmpl w:val="58342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919"/>
    <w:multiLevelType w:val="hybridMultilevel"/>
    <w:tmpl w:val="96F26E3A"/>
    <w:lvl w:ilvl="0" w:tplc="1958CF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A1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88A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08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84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905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949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4D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42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160A"/>
    <w:multiLevelType w:val="hybridMultilevel"/>
    <w:tmpl w:val="75FCC046"/>
    <w:lvl w:ilvl="0" w:tplc="D3C82C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60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49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20D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8A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A1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2B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0C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44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0D2F48"/>
    <w:multiLevelType w:val="hybridMultilevel"/>
    <w:tmpl w:val="2FA65BE4"/>
    <w:lvl w:ilvl="0" w:tplc="C7D83FBA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6067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811E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4160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40AD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A545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097C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E90C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CB9B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07F6F"/>
    <w:multiLevelType w:val="hybridMultilevel"/>
    <w:tmpl w:val="2B7A2BD8"/>
    <w:lvl w:ilvl="0" w:tplc="4DC281BC">
      <w:start w:val="1"/>
      <w:numFmt w:val="lowerLetter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CBBF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C66F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E10A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06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6C3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67E6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48DF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80D5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E84B27"/>
    <w:multiLevelType w:val="hybridMultilevel"/>
    <w:tmpl w:val="D69479A2"/>
    <w:lvl w:ilvl="0" w:tplc="CFB02308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2A0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8C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80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A5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8D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C1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4A8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071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BC7D07"/>
    <w:multiLevelType w:val="hybridMultilevel"/>
    <w:tmpl w:val="FB160474"/>
    <w:lvl w:ilvl="0" w:tplc="0415000F">
      <w:start w:val="1"/>
      <w:numFmt w:val="decimal"/>
      <w:lvlText w:val="%1."/>
      <w:lvlJc w:val="left"/>
      <w:pPr>
        <w:ind w:left="801" w:hanging="360"/>
      </w:p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7" w15:restartNumberingAfterBreak="0">
    <w:nsid w:val="260718D4"/>
    <w:multiLevelType w:val="hybridMultilevel"/>
    <w:tmpl w:val="50903CA6"/>
    <w:lvl w:ilvl="0" w:tplc="1F820388">
      <w:start w:val="2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8CA7A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66F22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82034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8B80C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8EF50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CF8A6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E6692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8CDCC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E0AFC"/>
    <w:multiLevelType w:val="hybridMultilevel"/>
    <w:tmpl w:val="35AC5842"/>
    <w:lvl w:ilvl="0" w:tplc="72246748">
      <w:start w:val="4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6098A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8D3D6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64B90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6AC22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6D006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C95D4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278B6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9F6E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B45D75"/>
    <w:multiLevelType w:val="hybridMultilevel"/>
    <w:tmpl w:val="A7A28A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091E85"/>
    <w:multiLevelType w:val="hybridMultilevel"/>
    <w:tmpl w:val="3CFE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55D1F"/>
    <w:multiLevelType w:val="hybridMultilevel"/>
    <w:tmpl w:val="7A4E9D40"/>
    <w:lvl w:ilvl="0" w:tplc="1C402CE4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9801D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E446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588BF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72FAF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24C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204A9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14ACE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241A2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691B8A"/>
    <w:multiLevelType w:val="hybridMultilevel"/>
    <w:tmpl w:val="5D84F53E"/>
    <w:lvl w:ilvl="0" w:tplc="F84AB07A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25EA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4596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0224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E9D4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8FE8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A9D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665F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243B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022E4C"/>
    <w:multiLevelType w:val="hybridMultilevel"/>
    <w:tmpl w:val="CC7A079A"/>
    <w:lvl w:ilvl="0" w:tplc="1DDE2584">
      <w:start w:val="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C2B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61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C6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24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C4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C0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E5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68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CF0FF8"/>
    <w:multiLevelType w:val="hybridMultilevel"/>
    <w:tmpl w:val="AA724ED4"/>
    <w:lvl w:ilvl="0" w:tplc="9AB8FEEE">
      <w:start w:val="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A2459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AECC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16C88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E0DA9A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FACB2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7A712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54CE98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88E71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9C391B"/>
    <w:multiLevelType w:val="hybridMultilevel"/>
    <w:tmpl w:val="B03EE7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0DC362B"/>
    <w:multiLevelType w:val="hybridMultilevel"/>
    <w:tmpl w:val="BB424C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2AD587F"/>
    <w:multiLevelType w:val="hybridMultilevel"/>
    <w:tmpl w:val="9E22FAD0"/>
    <w:lvl w:ilvl="0" w:tplc="86FE44E2">
      <w:start w:val="1"/>
      <w:numFmt w:val="upperLetter"/>
      <w:lvlText w:val="%1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4FB9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4D07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83D2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4C9B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8125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0E9D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4EB0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E708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876227"/>
    <w:multiLevelType w:val="hybridMultilevel"/>
    <w:tmpl w:val="27D8D608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num w:numId="1" w16cid:durableId="1456171164">
    <w:abstractNumId w:val="7"/>
  </w:num>
  <w:num w:numId="2" w16cid:durableId="1767001473">
    <w:abstractNumId w:val="14"/>
  </w:num>
  <w:num w:numId="3" w16cid:durableId="1039009137">
    <w:abstractNumId w:val="13"/>
  </w:num>
  <w:num w:numId="4" w16cid:durableId="1577780612">
    <w:abstractNumId w:val="5"/>
  </w:num>
  <w:num w:numId="5" w16cid:durableId="1702516725">
    <w:abstractNumId w:val="4"/>
  </w:num>
  <w:num w:numId="6" w16cid:durableId="13652333">
    <w:abstractNumId w:val="8"/>
  </w:num>
  <w:num w:numId="7" w16cid:durableId="997269306">
    <w:abstractNumId w:val="17"/>
  </w:num>
  <w:num w:numId="8" w16cid:durableId="1757945577">
    <w:abstractNumId w:val="11"/>
  </w:num>
  <w:num w:numId="9" w16cid:durableId="848062265">
    <w:abstractNumId w:val="12"/>
  </w:num>
  <w:num w:numId="10" w16cid:durableId="1294362289">
    <w:abstractNumId w:val="3"/>
  </w:num>
  <w:num w:numId="11" w16cid:durableId="524250041">
    <w:abstractNumId w:val="2"/>
  </w:num>
  <w:num w:numId="12" w16cid:durableId="1085957555">
    <w:abstractNumId w:val="16"/>
  </w:num>
  <w:num w:numId="13" w16cid:durableId="1235164616">
    <w:abstractNumId w:val="10"/>
  </w:num>
  <w:num w:numId="14" w16cid:durableId="913315398">
    <w:abstractNumId w:val="1"/>
  </w:num>
  <w:num w:numId="15" w16cid:durableId="615453192">
    <w:abstractNumId w:val="18"/>
  </w:num>
  <w:num w:numId="16" w16cid:durableId="1351418399">
    <w:abstractNumId w:val="0"/>
  </w:num>
  <w:num w:numId="17" w16cid:durableId="2006664797">
    <w:abstractNumId w:val="6"/>
  </w:num>
  <w:num w:numId="18" w16cid:durableId="819463719">
    <w:abstractNumId w:val="9"/>
  </w:num>
  <w:num w:numId="19" w16cid:durableId="12585618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12"/>
    <w:rsid w:val="00023AD5"/>
    <w:rsid w:val="00096DE2"/>
    <w:rsid w:val="00111828"/>
    <w:rsid w:val="00122596"/>
    <w:rsid w:val="00126FDD"/>
    <w:rsid w:val="001651CD"/>
    <w:rsid w:val="001D598B"/>
    <w:rsid w:val="001F51B9"/>
    <w:rsid w:val="002151DE"/>
    <w:rsid w:val="00257308"/>
    <w:rsid w:val="00297395"/>
    <w:rsid w:val="002B52BF"/>
    <w:rsid w:val="002F221A"/>
    <w:rsid w:val="003407E5"/>
    <w:rsid w:val="00341312"/>
    <w:rsid w:val="00373C1C"/>
    <w:rsid w:val="003F4A01"/>
    <w:rsid w:val="0041473C"/>
    <w:rsid w:val="004216C8"/>
    <w:rsid w:val="0045390C"/>
    <w:rsid w:val="0047050E"/>
    <w:rsid w:val="004968B1"/>
    <w:rsid w:val="004A1275"/>
    <w:rsid w:val="0050087F"/>
    <w:rsid w:val="005236F9"/>
    <w:rsid w:val="00564821"/>
    <w:rsid w:val="006125D7"/>
    <w:rsid w:val="006310B9"/>
    <w:rsid w:val="0072431B"/>
    <w:rsid w:val="00735193"/>
    <w:rsid w:val="00736A27"/>
    <w:rsid w:val="00751F6A"/>
    <w:rsid w:val="00763972"/>
    <w:rsid w:val="0078217D"/>
    <w:rsid w:val="00861A18"/>
    <w:rsid w:val="008E755E"/>
    <w:rsid w:val="00984C0A"/>
    <w:rsid w:val="00A34CA1"/>
    <w:rsid w:val="00AA03C2"/>
    <w:rsid w:val="00BB7D68"/>
    <w:rsid w:val="00BC267B"/>
    <w:rsid w:val="00C37494"/>
    <w:rsid w:val="00C938C5"/>
    <w:rsid w:val="00D01A38"/>
    <w:rsid w:val="00D65A8D"/>
    <w:rsid w:val="00DA794D"/>
    <w:rsid w:val="00E45A6A"/>
    <w:rsid w:val="00EA5C0F"/>
    <w:rsid w:val="00EC4A53"/>
    <w:rsid w:val="00FA7F65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05CBCA"/>
  <w15:docId w15:val="{536E890B-E6F3-4730-8145-C37CD0E2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2" w:lineRule="auto"/>
      <w:ind w:left="7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8" w:hanging="10"/>
      <w:jc w:val="both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8" w:hanging="10"/>
      <w:jc w:val="both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118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82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82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51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26" Type="http://schemas.openxmlformats.org/officeDocument/2006/relationships/image" Target="media/image25.jpg"/><Relationship Id="rId39" Type="http://schemas.openxmlformats.org/officeDocument/2006/relationships/image" Target="media/image38.jpg"/><Relationship Id="rId3" Type="http://schemas.openxmlformats.org/officeDocument/2006/relationships/styles" Target="styles.xml"/><Relationship Id="rId21" Type="http://schemas.openxmlformats.org/officeDocument/2006/relationships/image" Target="media/image20.jpg"/><Relationship Id="rId34" Type="http://schemas.openxmlformats.org/officeDocument/2006/relationships/image" Target="media/image33.jpg"/><Relationship Id="rId42" Type="http://schemas.openxmlformats.org/officeDocument/2006/relationships/fontTable" Target="fontTable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38" Type="http://schemas.openxmlformats.org/officeDocument/2006/relationships/image" Target="media/image37.jpg"/><Relationship Id="rId2" Type="http://schemas.openxmlformats.org/officeDocument/2006/relationships/numbering" Target="numbering.xml"/><Relationship Id="rId16" Type="http://schemas.openxmlformats.org/officeDocument/2006/relationships/image" Target="media/image15.jpg"/><Relationship Id="rId20" Type="http://schemas.openxmlformats.org/officeDocument/2006/relationships/image" Target="media/image19.jpg"/><Relationship Id="rId29" Type="http://schemas.openxmlformats.org/officeDocument/2006/relationships/image" Target="media/image28.jpg"/><Relationship Id="rId41" Type="http://schemas.openxmlformats.org/officeDocument/2006/relationships/image" Target="media/image39.jpg"/><Relationship Id="rId1" Type="http://schemas.openxmlformats.org/officeDocument/2006/relationships/customXml" Target="../customXml/item1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37" Type="http://schemas.openxmlformats.org/officeDocument/2006/relationships/image" Target="media/image36.jpg"/><Relationship Id="rId40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14.jp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36" Type="http://schemas.openxmlformats.org/officeDocument/2006/relationships/image" Target="media/image35.jpg"/><Relationship Id="rId10" Type="http://schemas.openxmlformats.org/officeDocument/2006/relationships/image" Target="media/image9.jpg"/><Relationship Id="rId19" Type="http://schemas.openxmlformats.org/officeDocument/2006/relationships/image" Target="media/image18.jpg"/><Relationship Id="rId31" Type="http://schemas.openxmlformats.org/officeDocument/2006/relationships/image" Target="media/image30.jpg"/><Relationship Id="rId4" Type="http://schemas.openxmlformats.org/officeDocument/2006/relationships/settings" Target="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image" Target="media/image34.jp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26EC-8D88-4F71-8644-2F1B17C3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Piecychna</dc:creator>
  <cp:keywords/>
  <cp:lastModifiedBy>Joanna Majewska</cp:lastModifiedBy>
  <cp:revision>2</cp:revision>
  <cp:lastPrinted>2023-10-02T06:23:00Z</cp:lastPrinted>
  <dcterms:created xsi:type="dcterms:W3CDTF">2023-10-02T12:07:00Z</dcterms:created>
  <dcterms:modified xsi:type="dcterms:W3CDTF">2023-10-02T12:07:00Z</dcterms:modified>
</cp:coreProperties>
</file>