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1D53" w14:textId="7D11AACA" w:rsidR="00FE30B7" w:rsidRDefault="00FE30B7" w:rsidP="00FE30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Pułtusk, dnia </w:t>
      </w:r>
      <w:r w:rsidR="00C61EEF">
        <w:rPr>
          <w:rFonts w:ascii="Times New Roman" w:hAnsi="Times New Roman" w:cs="Times New Roman"/>
          <w:sz w:val="24"/>
          <w:szCs w:val="24"/>
        </w:rPr>
        <w:t>21.11</w:t>
      </w:r>
      <w:r>
        <w:rPr>
          <w:rFonts w:ascii="Times New Roman" w:hAnsi="Times New Roman" w:cs="Times New Roman"/>
          <w:sz w:val="24"/>
          <w:szCs w:val="24"/>
        </w:rPr>
        <w:t>.2022r</w:t>
      </w:r>
      <w:r w:rsidRPr="00FE3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3DE15" w14:textId="22EA267E" w:rsidR="00FE30B7" w:rsidRDefault="00C61EEF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OR.272.7</w:t>
      </w:r>
      <w:r w:rsidR="00FE30B7">
        <w:rPr>
          <w:rFonts w:ascii="Times New Roman" w:hAnsi="Times New Roman" w:cs="Times New Roman"/>
          <w:sz w:val="24"/>
          <w:szCs w:val="24"/>
        </w:rPr>
        <w:t>.2022</w:t>
      </w:r>
    </w:p>
    <w:p w14:paraId="1A0B98CF" w14:textId="77777777"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Do: Uczestnicy postępowania </w:t>
      </w:r>
    </w:p>
    <w:p w14:paraId="49F1F41F" w14:textId="77777777" w:rsid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o udzielenie zamówienia publicznego </w:t>
      </w:r>
    </w:p>
    <w:p w14:paraId="622F2892" w14:textId="77777777"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3444AD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B7">
        <w:rPr>
          <w:rFonts w:ascii="Times New Roman" w:hAnsi="Times New Roman" w:cs="Times New Roman"/>
          <w:b/>
          <w:sz w:val="24"/>
          <w:szCs w:val="24"/>
        </w:rPr>
        <w:t>Zawiadomienie o unieważnieniu postępowania</w:t>
      </w:r>
    </w:p>
    <w:p w14:paraId="5E3B804E" w14:textId="44468339"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0B7">
        <w:rPr>
          <w:rFonts w:ascii="Times New Roman" w:hAnsi="Times New Roman" w:cs="Times New Roman"/>
          <w:i/>
          <w:sz w:val="24"/>
          <w:szCs w:val="24"/>
        </w:rPr>
        <w:t xml:space="preserve">dotyczy: postępowania o udzielenie zamówienia publicznego prowadzonego w trybie podstawowym na 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61EEF">
        <w:rPr>
          <w:rFonts w:ascii="Times New Roman" w:hAnsi="Times New Roman" w:cs="Times New Roman"/>
          <w:b/>
          <w:i/>
          <w:sz w:val="24"/>
          <w:szCs w:val="24"/>
        </w:rPr>
        <w:t>Świadczenie usług pocztowych w obrocie krajowym i zagranicznym na rzecz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 Starostwa Powiatowego w Pułtusku”</w:t>
      </w:r>
      <w:r w:rsidRPr="00FE30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B619E9" w14:textId="77777777" w:rsidR="00FE30B7" w:rsidRP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0CD6DD" w14:textId="24363532"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Na podstawie z art. 260 ustawy z dnia 11 września 2019 r. Prawo zam</w:t>
      </w:r>
      <w:r>
        <w:rPr>
          <w:rFonts w:ascii="Times New Roman" w:hAnsi="Times New Roman" w:cs="Times New Roman"/>
          <w:sz w:val="24"/>
          <w:szCs w:val="24"/>
        </w:rPr>
        <w:t>ówień publicznych (Dz.U. z 202</w:t>
      </w:r>
      <w:r w:rsidR="00C61E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Pr="00FE30B7">
        <w:rPr>
          <w:rFonts w:ascii="Times New Roman" w:hAnsi="Times New Roman" w:cs="Times New Roman"/>
          <w:sz w:val="24"/>
          <w:szCs w:val="24"/>
        </w:rPr>
        <w:t>1</w:t>
      </w:r>
      <w:r w:rsidR="00C61EEF">
        <w:rPr>
          <w:rFonts w:ascii="Times New Roman" w:hAnsi="Times New Roman" w:cs="Times New Roman"/>
          <w:sz w:val="24"/>
          <w:szCs w:val="24"/>
        </w:rPr>
        <w:t>710,</w:t>
      </w:r>
      <w:r w:rsidRPr="00FE30B7">
        <w:rPr>
          <w:rFonts w:ascii="Times New Roman" w:hAnsi="Times New Roman" w:cs="Times New Roman"/>
          <w:sz w:val="24"/>
          <w:szCs w:val="24"/>
        </w:rPr>
        <w:t xml:space="preserve"> ze zm.;</w:t>
      </w:r>
      <w:r w:rsidR="00C61EEF">
        <w:rPr>
          <w:rFonts w:ascii="Times New Roman" w:hAnsi="Times New Roman" w:cs="Times New Roman"/>
          <w:sz w:val="24"/>
          <w:szCs w:val="24"/>
        </w:rPr>
        <w:t xml:space="preserve"> zwana dalej: PZP), zawiadamiam </w:t>
      </w:r>
      <w:bookmarkStart w:id="0" w:name="_GoBack"/>
      <w:bookmarkEnd w:id="0"/>
      <w:r w:rsidRPr="00FE30B7">
        <w:rPr>
          <w:rFonts w:ascii="Times New Roman" w:hAnsi="Times New Roman" w:cs="Times New Roman"/>
          <w:sz w:val="24"/>
          <w:szCs w:val="24"/>
        </w:rPr>
        <w:t xml:space="preserve">o unieważnieniu przedmiotowego postępowania o udzielenie zamówienia publicznego. </w:t>
      </w:r>
    </w:p>
    <w:p w14:paraId="7B9BA03E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prawne:</w:t>
      </w:r>
    </w:p>
    <w:p w14:paraId="1C5F6110" w14:textId="6F3FBD18" w:rsidR="00FE30B7" w:rsidRDefault="00C61EEF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255 pkt 1</w:t>
      </w:r>
      <w:r w:rsidR="00FE30B7" w:rsidRPr="00FE30B7">
        <w:rPr>
          <w:rFonts w:ascii="Times New Roman" w:hAnsi="Times New Roman" w:cs="Times New Roman"/>
          <w:sz w:val="24"/>
          <w:szCs w:val="24"/>
        </w:rPr>
        <w:t xml:space="preserve"> PZP. </w:t>
      </w:r>
    </w:p>
    <w:p w14:paraId="121B6414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faktyczne:</w:t>
      </w:r>
    </w:p>
    <w:p w14:paraId="3FDB0EC2" w14:textId="6F7811B6" w:rsidR="00FE30B7" w:rsidRDefault="00C61EEF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nie wpłynęła żadna oferta.</w:t>
      </w:r>
      <w:r w:rsidR="00FE30B7" w:rsidRPr="00FE30B7">
        <w:rPr>
          <w:rFonts w:ascii="Times New Roman" w:hAnsi="Times New Roman" w:cs="Times New Roman"/>
          <w:sz w:val="24"/>
          <w:szCs w:val="24"/>
        </w:rPr>
        <w:t xml:space="preserve"> W związku z powyższym postępowanie</w:t>
      </w:r>
      <w:r w:rsidR="00FE30B7">
        <w:rPr>
          <w:rFonts w:ascii="Times New Roman" w:hAnsi="Times New Roman" w:cs="Times New Roman"/>
          <w:sz w:val="24"/>
          <w:szCs w:val="24"/>
        </w:rPr>
        <w:t xml:space="preserve"> zostaje unieważnione.</w:t>
      </w:r>
    </w:p>
    <w:p w14:paraId="01F7605C" w14:textId="77777777" w:rsidR="00A11631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Ponadto informuję, że wobec czynności Zamawiającego przysługują Wykonawcom środki ochrony prawnej w terminach i zgodnie z zasadami określonymi w Dziale IX PZP.</w:t>
      </w:r>
    </w:p>
    <w:p w14:paraId="0A385303" w14:textId="77777777" w:rsidR="0035680A" w:rsidRDefault="0035680A" w:rsidP="00356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5464D" w14:textId="77777777" w:rsidR="0035680A" w:rsidRDefault="0035680A" w:rsidP="003568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69F6C8E2" w14:textId="77777777" w:rsidR="0035680A" w:rsidRPr="00FE30B7" w:rsidRDefault="0035680A" w:rsidP="003568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35680A" w:rsidRPr="00FE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0C15BB"/>
    <w:rsid w:val="00227BF4"/>
    <w:rsid w:val="003059EC"/>
    <w:rsid w:val="0035680A"/>
    <w:rsid w:val="005A29FA"/>
    <w:rsid w:val="00785ED4"/>
    <w:rsid w:val="00A11631"/>
    <w:rsid w:val="00A80D0D"/>
    <w:rsid w:val="00C61EEF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EE9"/>
  <w15:chartTrackingRefBased/>
  <w15:docId w15:val="{AD30D891-26B3-4B87-83DD-37A916A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Agnieszka Wadolna</cp:lastModifiedBy>
  <cp:revision>4</cp:revision>
  <cp:lastPrinted>2022-05-12T11:46:00Z</cp:lastPrinted>
  <dcterms:created xsi:type="dcterms:W3CDTF">2022-05-12T11:45:00Z</dcterms:created>
  <dcterms:modified xsi:type="dcterms:W3CDTF">2022-11-21T10:18:00Z</dcterms:modified>
</cp:coreProperties>
</file>