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3B" w:rsidRDefault="0001373B" w:rsidP="00490892">
      <w:pPr>
        <w:spacing w:line="276" w:lineRule="auto"/>
        <w:jc w:val="both"/>
        <w:rPr>
          <w:rFonts w:cstheme="minorHAnsi"/>
          <w:i/>
        </w:rPr>
      </w:pPr>
      <w:bookmarkStart w:id="0" w:name="_GoBack"/>
      <w:bookmarkEnd w:id="0"/>
    </w:p>
    <w:p w:rsidR="0033488D" w:rsidRPr="0043585F" w:rsidRDefault="0033488D" w:rsidP="0033488D">
      <w:pPr>
        <w:spacing w:line="276" w:lineRule="auto"/>
        <w:jc w:val="both"/>
        <w:rPr>
          <w:rFonts w:cstheme="minorHAnsi"/>
          <w:i/>
        </w:rPr>
      </w:pPr>
      <w:r w:rsidRPr="0043585F">
        <w:rPr>
          <w:rFonts w:cstheme="minorHAnsi"/>
          <w:i/>
        </w:rPr>
        <w:t xml:space="preserve">Zgodnie z art. 13 ust. 1 Ogólnego Rozporządzenia o Ochronie Danych (RODO) informujemy, że: </w:t>
      </w:r>
    </w:p>
    <w:p w:rsidR="0033488D" w:rsidRPr="0043585F" w:rsidRDefault="0033488D" w:rsidP="0033488D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43585F">
        <w:rPr>
          <w:rFonts w:cstheme="minorHAnsi"/>
          <w:i/>
        </w:rPr>
        <w:t xml:space="preserve">administratorem danych osobowych </w:t>
      </w:r>
      <w:r w:rsidRPr="0043585F">
        <w:rPr>
          <w:rFonts w:cstheme="minorHAnsi"/>
          <w:b/>
          <w:i/>
        </w:rPr>
        <w:t>osób ubiegających się o zatrudnienie</w:t>
      </w:r>
      <w:r w:rsidRPr="0043585F">
        <w:rPr>
          <w:rFonts w:cstheme="minorHAnsi"/>
          <w:i/>
        </w:rPr>
        <w:t xml:space="preserve"> jest Starostwo Powiatowe w Pułtusku, adres: </w:t>
      </w:r>
      <w:r w:rsidRPr="0043585F">
        <w:rPr>
          <w:i/>
        </w:rPr>
        <w:t>ul. Marii Skłodowskiej-Curie 11, 06-100 Pułtusk;</w:t>
      </w:r>
    </w:p>
    <w:p w:rsidR="0033488D" w:rsidRPr="0043585F" w:rsidRDefault="0033488D" w:rsidP="0033488D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43585F">
        <w:rPr>
          <w:rFonts w:cstheme="minorHAnsi"/>
          <w:i/>
        </w:rPr>
        <w:t>administrator wyznaczył Inspektora Ochrony Danych, z którym mogą się Państwo kontaktować</w:t>
      </w:r>
      <w:r>
        <w:rPr>
          <w:rFonts w:cstheme="minorHAnsi"/>
          <w:i/>
        </w:rPr>
        <w:br/>
      </w:r>
      <w:r w:rsidRPr="0043585F">
        <w:rPr>
          <w:rFonts w:cstheme="minorHAnsi"/>
          <w:i/>
        </w:rPr>
        <w:t xml:space="preserve">w sprawach przetwarzania Państwa danych osobowych za pośrednictwem poczty elektronicznej: </w:t>
      </w:r>
      <w:hyperlink r:id="rId5" w:history="1">
        <w:r w:rsidRPr="0043585F">
          <w:rPr>
            <w:i/>
          </w:rPr>
          <w:t xml:space="preserve"> </w:t>
        </w:r>
        <w:hyperlink r:id="rId6" w:history="1">
          <w:r w:rsidRPr="0043585F">
            <w:rPr>
              <w:rStyle w:val="Hipercze"/>
              <w:rFonts w:cstheme="minorHAnsi"/>
              <w:i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:rsidR="0033488D" w:rsidRPr="0043585F" w:rsidRDefault="0033488D" w:rsidP="0033488D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43585F">
        <w:rPr>
          <w:rFonts w:cstheme="minorHAnsi"/>
          <w:i/>
        </w:rPr>
        <w:t xml:space="preserve">administrator będzie przetwarzał Państwa dane </w:t>
      </w:r>
      <w:r w:rsidRPr="0043585F">
        <w:rPr>
          <w:rFonts w:eastAsia="Arial" w:cstheme="minorHAnsi"/>
          <w:i/>
        </w:rPr>
        <w:t xml:space="preserve">w celu niezbędnym do wypełnienia obowiązków </w:t>
      </w:r>
      <w:r>
        <w:rPr>
          <w:rFonts w:eastAsia="Arial" w:cstheme="minorHAnsi"/>
          <w:i/>
        </w:rPr>
        <w:br/>
      </w:r>
      <w:r w:rsidRPr="0043585F">
        <w:rPr>
          <w:rFonts w:eastAsia="Arial" w:cstheme="minorHAnsi"/>
          <w:i/>
        </w:rPr>
        <w:t xml:space="preserve">i wykonywania szczególnych praw przez administratora lub osobę, której dane dotyczą, </w:t>
      </w:r>
      <w:r>
        <w:rPr>
          <w:rFonts w:eastAsia="Arial" w:cstheme="minorHAnsi"/>
          <w:i/>
        </w:rPr>
        <w:br/>
      </w:r>
      <w:r w:rsidRPr="0043585F">
        <w:rPr>
          <w:rFonts w:eastAsia="Arial" w:cstheme="minorHAnsi"/>
          <w:i/>
        </w:rPr>
        <w:t>w dziedzinie prawa pracy, zabezpieczenia społecznego i ochrony socjalnej</w:t>
      </w:r>
      <w:r w:rsidRPr="0043585F">
        <w:rPr>
          <w:rFonts w:cstheme="minorHAnsi"/>
          <w:i/>
        </w:rPr>
        <w:t>. Dane osobowe osób ubiegających się o zatrudnienie są przetwarzane na podstawie art. 6 ust. 1 lit. c) oraz 9 ust. 2 lit. b) RODO w zw. z realizacją przepisów wynikających</w:t>
      </w:r>
      <w:r>
        <w:rPr>
          <w:rFonts w:cstheme="minorHAnsi"/>
          <w:i/>
        </w:rPr>
        <w:t xml:space="preserve"> </w:t>
      </w:r>
      <w:r w:rsidRPr="0043585F">
        <w:rPr>
          <w:rFonts w:cstheme="minorHAnsi"/>
          <w:i/>
        </w:rPr>
        <w:t>z ustawy z dnia 26 czerwca 1974 r. Kodeks pracy, a także ustawy z dnia 21 listopada 2008 r. o pracownikach samorządowych;</w:t>
      </w:r>
    </w:p>
    <w:p w:rsidR="0033488D" w:rsidRPr="0043585F" w:rsidRDefault="0033488D" w:rsidP="0033488D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43585F">
        <w:rPr>
          <w:rFonts w:cstheme="minorHAnsi"/>
          <w:i/>
        </w:rPr>
        <w:t xml:space="preserve">dane osobowe mogą być udostępnione innym uprawnionym podmiotom, </w:t>
      </w:r>
      <w:r>
        <w:rPr>
          <w:rFonts w:cstheme="minorHAnsi"/>
          <w:i/>
        </w:rPr>
        <w:br/>
      </w:r>
      <w:r w:rsidRPr="0043585F">
        <w:rPr>
          <w:rFonts w:cstheme="minorHAnsi"/>
          <w:i/>
        </w:rPr>
        <w:t>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33488D" w:rsidRPr="0043585F" w:rsidRDefault="0033488D" w:rsidP="0033488D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43585F">
        <w:rPr>
          <w:rFonts w:cstheme="minorHAnsi"/>
          <w:i/>
        </w:rPr>
        <w:t xml:space="preserve">administrator nie zamierza przekazywać Państwa danych osobowych do państwa trzeciego </w:t>
      </w:r>
      <w:r>
        <w:rPr>
          <w:rFonts w:cstheme="minorHAnsi"/>
          <w:i/>
        </w:rPr>
        <w:br/>
      </w:r>
      <w:r w:rsidRPr="0043585F">
        <w:rPr>
          <w:rFonts w:cstheme="minorHAnsi"/>
          <w:i/>
        </w:rPr>
        <w:t>lub organizacji międzynarodowej;</w:t>
      </w:r>
    </w:p>
    <w:p w:rsidR="0033488D" w:rsidRPr="0043585F" w:rsidRDefault="0033488D" w:rsidP="0033488D">
      <w:pPr>
        <w:pStyle w:val="Akapitzlist"/>
        <w:numPr>
          <w:ilvl w:val="0"/>
          <w:numId w:val="2"/>
        </w:numPr>
        <w:spacing w:after="200" w:line="276" w:lineRule="auto"/>
        <w:contextualSpacing w:val="0"/>
        <w:jc w:val="both"/>
        <w:rPr>
          <w:rFonts w:cstheme="minorHAnsi"/>
          <w:i/>
        </w:rPr>
      </w:pPr>
      <w:r w:rsidRPr="0043585F">
        <w:rPr>
          <w:rFonts w:cstheme="minorHAnsi"/>
          <w:i/>
        </w:rPr>
        <w:t>mają Państwo prawo uzyskać kopię swoich danych osobowych w siedzibie administratora.</w:t>
      </w:r>
    </w:p>
    <w:p w:rsidR="0033488D" w:rsidRPr="0043585F" w:rsidRDefault="0033488D" w:rsidP="0033488D">
      <w:pPr>
        <w:spacing w:line="276" w:lineRule="auto"/>
        <w:jc w:val="both"/>
        <w:rPr>
          <w:rFonts w:cstheme="minorHAnsi"/>
          <w:i/>
        </w:rPr>
      </w:pPr>
      <w:r w:rsidRPr="0043585F">
        <w:rPr>
          <w:rFonts w:cstheme="minorHAnsi"/>
          <w:i/>
        </w:rPr>
        <w:t>Dodatkowo zgodnie z art. 13 ust. 2 RODO informujemy, że:</w:t>
      </w:r>
    </w:p>
    <w:p w:rsidR="0033488D" w:rsidRPr="00E46047" w:rsidRDefault="0033488D" w:rsidP="00E4604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 w:rsidRPr="00E46047">
        <w:rPr>
          <w:rFonts w:cstheme="minorHAnsi"/>
          <w:i/>
        </w:rPr>
        <w:t xml:space="preserve">Państwa dane osobowe będą przechowywane przez okres wynikający z przepisów prawa, </w:t>
      </w:r>
      <w:r w:rsidRPr="00E46047">
        <w:rPr>
          <w:rFonts w:cstheme="minorHAnsi"/>
          <w:i/>
        </w:rPr>
        <w:br/>
        <w:t xml:space="preserve">tj. Rozporządzenia Ministra Kultury i Dziedzictwa Narodowego z dnia 20 października 2015 r. </w:t>
      </w:r>
      <w:r w:rsidR="00E46047">
        <w:rPr>
          <w:rFonts w:cstheme="minorHAnsi"/>
          <w:i/>
        </w:rPr>
        <w:br/>
      </w:r>
      <w:r w:rsidRPr="00E46047">
        <w:rPr>
          <w:rFonts w:cstheme="minorHAnsi"/>
          <w:i/>
        </w:rPr>
        <w:t>w sprawie klasyfikowania i kwalifikowania dokumentacji, przekazywania materiałów archiwalnych do archiwów państwowych i brakowania dokumentacji niearchiwalnej.</w:t>
      </w:r>
    </w:p>
    <w:p w:rsidR="0033488D" w:rsidRPr="00E46047" w:rsidRDefault="0033488D" w:rsidP="00E4604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 w:rsidRPr="00E46047">
        <w:rPr>
          <w:rFonts w:cstheme="minorHAnsi"/>
          <w:i/>
        </w:rPr>
        <w:t>przysługuje Państwu prawo dostępu do treści swoich danych, ich sprostowania lub ograniczenia przetwarzania, a także prawo do wniesienia skargi do organu nadzorczego;</w:t>
      </w:r>
    </w:p>
    <w:p w:rsidR="0033488D" w:rsidRPr="00E46047" w:rsidRDefault="0033488D" w:rsidP="00E4604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 w:rsidRPr="00E46047">
        <w:rPr>
          <w:rFonts w:cstheme="minorHAnsi"/>
          <w:i/>
        </w:rPr>
        <w:t xml:space="preserve">podanie danych osobowych jest dobrowolne, jednakże niezbędne do wzięcia udziału w naborze </w:t>
      </w:r>
      <w:r w:rsidR="00E46047">
        <w:rPr>
          <w:rFonts w:cstheme="minorHAnsi"/>
          <w:i/>
        </w:rPr>
        <w:br/>
      </w:r>
      <w:r w:rsidRPr="00E46047">
        <w:rPr>
          <w:rFonts w:cstheme="minorHAnsi"/>
          <w:i/>
        </w:rPr>
        <w:t xml:space="preserve">na wolne stanowisko pracy. Konsekwencją niepodania danych osobowych jest brak udziału </w:t>
      </w:r>
      <w:r w:rsidR="0063286A">
        <w:rPr>
          <w:rFonts w:cstheme="minorHAnsi"/>
          <w:i/>
        </w:rPr>
        <w:br/>
      </w:r>
      <w:r w:rsidRPr="00E46047">
        <w:rPr>
          <w:rFonts w:cstheme="minorHAnsi"/>
          <w:i/>
        </w:rPr>
        <w:t>w naborze na wolne stanowisko pracy;</w:t>
      </w:r>
    </w:p>
    <w:p w:rsidR="0033488D" w:rsidRPr="00E46047" w:rsidRDefault="0033488D" w:rsidP="00E4604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i/>
        </w:rPr>
      </w:pPr>
      <w:r w:rsidRPr="00E46047">
        <w:rPr>
          <w:rFonts w:cstheme="minorHAnsi"/>
          <w:i/>
        </w:rPr>
        <w:t>administrator nie podejmuje decyzji w sposób zautomatyzowany w oparciu o Państwa dane osobowe.</w:t>
      </w:r>
    </w:p>
    <w:sectPr w:rsidR="0033488D" w:rsidRPr="00E46047" w:rsidSect="0001373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F03"/>
    <w:multiLevelType w:val="hybridMultilevel"/>
    <w:tmpl w:val="E7843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67F6"/>
    <w:multiLevelType w:val="hybridMultilevel"/>
    <w:tmpl w:val="0F187D4A"/>
    <w:lvl w:ilvl="0" w:tplc="4FDC0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E0FC6"/>
    <w:multiLevelType w:val="hybridMultilevel"/>
    <w:tmpl w:val="C7F24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D638D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92"/>
    <w:rsid w:val="0001373B"/>
    <w:rsid w:val="0033488D"/>
    <w:rsid w:val="004313C3"/>
    <w:rsid w:val="00490892"/>
    <w:rsid w:val="00604533"/>
    <w:rsid w:val="0063286A"/>
    <w:rsid w:val="00B6528E"/>
    <w:rsid w:val="00E2260C"/>
    <w:rsid w:val="00E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34221-5A6C-4F95-8176-DE0BCED7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0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089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Rzepkowski</dc:creator>
  <cp:keywords/>
  <dc:description/>
  <cp:lastModifiedBy>Agnieszka Wądolna</cp:lastModifiedBy>
  <cp:revision>2</cp:revision>
  <cp:lastPrinted>2019-04-17T11:33:00Z</cp:lastPrinted>
  <dcterms:created xsi:type="dcterms:W3CDTF">2019-07-02T12:07:00Z</dcterms:created>
  <dcterms:modified xsi:type="dcterms:W3CDTF">2019-07-02T12:07:00Z</dcterms:modified>
</cp:coreProperties>
</file>