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E8E" w14:textId="6B4A322C" w:rsidR="002D7D81" w:rsidRDefault="002D7D81" w:rsidP="00E00018">
      <w:pPr>
        <w:jc w:val="both"/>
      </w:pPr>
    </w:p>
    <w:p w14:paraId="0FF10A50" w14:textId="3A6D157C" w:rsidR="002D7D81" w:rsidRPr="00E84D27" w:rsidRDefault="002D7D81" w:rsidP="002D7D81">
      <w:pPr>
        <w:jc w:val="right"/>
      </w:pPr>
      <w:r w:rsidRPr="00E84D27">
        <w:t xml:space="preserve">Pułtusk </w:t>
      </w:r>
      <w:r w:rsidR="00ED1622">
        <w:t>23.09.2022 r.</w:t>
      </w:r>
    </w:p>
    <w:p w14:paraId="2D254EB8" w14:textId="77777777" w:rsidR="002D7D81" w:rsidRPr="00E84D27" w:rsidRDefault="002D7D81" w:rsidP="002D7D81">
      <w:pPr>
        <w:jc w:val="both"/>
      </w:pPr>
    </w:p>
    <w:p w14:paraId="37EDADF5" w14:textId="3FDACBB9" w:rsidR="002D7D81" w:rsidRDefault="002D7D81" w:rsidP="002D7D81">
      <w:pPr>
        <w:jc w:val="both"/>
      </w:pPr>
    </w:p>
    <w:p w14:paraId="724FD4F5" w14:textId="77777777" w:rsidR="0052326F" w:rsidRDefault="0052326F" w:rsidP="00F6348F">
      <w:pPr>
        <w:jc w:val="both"/>
      </w:pPr>
    </w:p>
    <w:p w14:paraId="66EFFD0E" w14:textId="7A21809C" w:rsidR="00F6348F" w:rsidRPr="00E84D27" w:rsidRDefault="00F6348F" w:rsidP="00F6348F">
      <w:pPr>
        <w:jc w:val="both"/>
      </w:pPr>
      <w:r>
        <w:t xml:space="preserve">Dotyczy postępowania </w:t>
      </w:r>
      <w:r w:rsidRPr="00F6348F">
        <w:t xml:space="preserve">o udzielenie zamówienia publicznego o wartości poniżej kwoty, o której mowa w art. 2 ust. 1 pkt 1 ustawy z dnia 11 września 2019 r. Prawo zamówień publicznych </w:t>
      </w:r>
    </w:p>
    <w:p w14:paraId="3C17EFD8" w14:textId="375FFD11" w:rsidR="002D7D81" w:rsidRPr="00E84D27" w:rsidRDefault="00F6348F" w:rsidP="00ED1622">
      <w:pPr>
        <w:jc w:val="both"/>
        <w:rPr>
          <w:b/>
          <w:u w:val="single"/>
        </w:rPr>
      </w:pPr>
      <w:r w:rsidRPr="00F6348F">
        <w:t xml:space="preserve">na </w:t>
      </w:r>
      <w:r w:rsidR="00ED1622">
        <w:t>s</w:t>
      </w:r>
      <w:r w:rsidR="00ED1622" w:rsidRPr="00F74BD9">
        <w:t>prawowanie nadzoru</w:t>
      </w:r>
      <w:r w:rsidR="00ED1622">
        <w:t xml:space="preserve"> </w:t>
      </w:r>
      <w:r w:rsidR="00ED1622" w:rsidRPr="00F74BD9">
        <w:t xml:space="preserve">inwestorskiego nad robotami budowlanymi realizowanymi </w:t>
      </w:r>
      <w:r w:rsidR="00ED1622">
        <w:br/>
      </w:r>
      <w:r w:rsidR="00ED1622" w:rsidRPr="00F74BD9">
        <w:t xml:space="preserve">w ramach zadania inwestycyjnego pn.: </w:t>
      </w:r>
      <w:r w:rsidR="00ED1622" w:rsidRPr="00F74BD9">
        <w:rPr>
          <w:i/>
          <w:iCs/>
          <w:color w:val="000000" w:themeColor="text1"/>
        </w:rPr>
        <w:t>„</w:t>
      </w:r>
      <w:r w:rsidR="00ED1622" w:rsidRPr="00F74BD9">
        <w:rPr>
          <w:i/>
          <w:iCs/>
        </w:rPr>
        <w:t>Modernizacja budynku Urzędu Starostwa Powiatowego w Pułtusku</w:t>
      </w:r>
      <w:r w:rsidR="00ED1622" w:rsidRPr="00F74BD9">
        <w:rPr>
          <w:i/>
          <w:iCs/>
          <w:color w:val="000000" w:themeColor="text1"/>
        </w:rPr>
        <w:t>”</w:t>
      </w:r>
    </w:p>
    <w:p w14:paraId="7D5915A5" w14:textId="787C3D1B" w:rsidR="002D7D81" w:rsidRDefault="002D7D81" w:rsidP="002D7D81">
      <w:pPr>
        <w:jc w:val="center"/>
        <w:rPr>
          <w:b/>
          <w:u w:val="single"/>
        </w:rPr>
      </w:pPr>
    </w:p>
    <w:p w14:paraId="51411D08" w14:textId="77777777" w:rsidR="00ED1622" w:rsidRDefault="00ED1622" w:rsidP="002D7D81">
      <w:pPr>
        <w:jc w:val="center"/>
        <w:rPr>
          <w:b/>
          <w:u w:val="single"/>
        </w:rPr>
      </w:pPr>
    </w:p>
    <w:p w14:paraId="43616D9A" w14:textId="4A03AF38" w:rsidR="00F6348F" w:rsidRDefault="00F6348F" w:rsidP="009B7723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="00907741">
        <w:rPr>
          <w:b/>
          <w:u w:val="single"/>
        </w:rPr>
        <w:t>O WYBORZE NAJKORZYSTNIEJSZEJ OFERTY</w:t>
      </w:r>
    </w:p>
    <w:p w14:paraId="0A65E617" w14:textId="77777777" w:rsidR="00ED1622" w:rsidRDefault="00ED1622" w:rsidP="009B7723">
      <w:pPr>
        <w:jc w:val="center"/>
        <w:rPr>
          <w:b/>
          <w:u w:val="single"/>
        </w:rPr>
      </w:pPr>
    </w:p>
    <w:p w14:paraId="6D8B208A" w14:textId="77777777" w:rsidR="00A93C67" w:rsidRPr="00E84D27" w:rsidRDefault="00A93C67" w:rsidP="009B7723">
      <w:pPr>
        <w:jc w:val="center"/>
        <w:rPr>
          <w:b/>
          <w:u w:val="single"/>
        </w:rPr>
      </w:pPr>
    </w:p>
    <w:p w14:paraId="6AFDD5CF" w14:textId="34083651" w:rsidR="002D7D81" w:rsidRDefault="00C944D7" w:rsidP="002D7D81">
      <w:pPr>
        <w:jc w:val="both"/>
      </w:pPr>
      <w:r>
        <w:t>I</w:t>
      </w:r>
      <w:r w:rsidR="002D7D81" w:rsidRPr="00E84D27">
        <w:t>nformuj</w:t>
      </w:r>
      <w:r>
        <w:t>ę</w:t>
      </w:r>
      <w:r w:rsidR="002D7D81" w:rsidRPr="00E84D27">
        <w:t>, że w odpowiedzi na zapytanie ofertowe z dnia</w:t>
      </w:r>
      <w:r w:rsidR="00961885">
        <w:t xml:space="preserve"> </w:t>
      </w:r>
      <w:r w:rsidR="00ED1622">
        <w:t>12.09.2022 r.</w:t>
      </w:r>
      <w:r w:rsidR="002D7D81" w:rsidRPr="00E84D27">
        <w:t xml:space="preserve"> </w:t>
      </w:r>
      <w:r w:rsidR="00F6348F">
        <w:t xml:space="preserve">do Zamawiającego </w:t>
      </w:r>
      <w:r w:rsidR="007D1E80">
        <w:t>wpłynęł</w:t>
      </w:r>
      <w:r w:rsidR="00961885">
        <w:t>y</w:t>
      </w:r>
      <w:r w:rsidR="007D1E80">
        <w:t xml:space="preserve"> </w:t>
      </w:r>
      <w:r w:rsidR="00961885">
        <w:t>2</w:t>
      </w:r>
      <w:r w:rsidR="007D1E80">
        <w:t xml:space="preserve"> ofert</w:t>
      </w:r>
      <w:r w:rsidR="00961885">
        <w:t>y</w:t>
      </w:r>
      <w:r w:rsidR="007D1E80">
        <w:t xml:space="preserve">. </w:t>
      </w:r>
      <w:r w:rsidR="009B7723">
        <w:t xml:space="preserve">Wszystkie </w:t>
      </w:r>
      <w:r w:rsidR="0052326F">
        <w:t xml:space="preserve">oferty </w:t>
      </w:r>
      <w:r w:rsidR="009B7723">
        <w:t>wpłynęły</w:t>
      </w:r>
      <w:r w:rsidR="0052326F">
        <w:t xml:space="preserve"> </w:t>
      </w:r>
      <w:r w:rsidR="009B7723">
        <w:t>w wyznaczonym terminie i spełniały warunki udziału w postępowaniu.</w:t>
      </w:r>
      <w:r w:rsidR="009B7723" w:rsidRPr="00F6348F">
        <w:t xml:space="preserve"> </w:t>
      </w:r>
      <w:r>
        <w:t xml:space="preserve">Poniżej przedstawiam listę Wykonawców, którzy złożyli oferty </w:t>
      </w:r>
      <w:r w:rsidR="00F520FF">
        <w:br/>
      </w:r>
      <w:r>
        <w:t>w niniejszym postępowaniu wraz z</w:t>
      </w:r>
      <w:r w:rsidR="009B7723">
        <w:t xml:space="preserve"> porównaniem ofert.</w:t>
      </w:r>
    </w:p>
    <w:p w14:paraId="2B7E9A66" w14:textId="77777777" w:rsidR="009B7723" w:rsidRPr="00E84D27" w:rsidRDefault="009B7723" w:rsidP="002D7D81">
      <w:pPr>
        <w:jc w:val="both"/>
      </w:pP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1843"/>
      </w:tblGrid>
      <w:tr w:rsidR="009B7723" w:rsidRPr="0007186C" w14:paraId="0243A781" w14:textId="3556E14E" w:rsidTr="00CB0E1D">
        <w:trPr>
          <w:jc w:val="center"/>
        </w:trPr>
        <w:tc>
          <w:tcPr>
            <w:tcW w:w="562" w:type="dxa"/>
            <w:vAlign w:val="center"/>
          </w:tcPr>
          <w:p w14:paraId="12F141F9" w14:textId="77777777" w:rsidR="009B7723" w:rsidRPr="00E00018" w:rsidRDefault="009B7723" w:rsidP="009B7723">
            <w:pPr>
              <w:jc w:val="center"/>
              <w:rPr>
                <w:sz w:val="22"/>
                <w:szCs w:val="22"/>
              </w:rPr>
            </w:pPr>
            <w:r w:rsidRPr="00E00018">
              <w:rPr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14:paraId="4C7CBC0E" w14:textId="77777777" w:rsidR="009B7723" w:rsidRPr="00E00018" w:rsidRDefault="009B7723" w:rsidP="009B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E00018">
              <w:rPr>
                <w:b/>
                <w:bCs/>
                <w:sz w:val="22"/>
                <w:szCs w:val="22"/>
              </w:rPr>
              <w:t>Nazwa firmy</w:t>
            </w:r>
          </w:p>
        </w:tc>
        <w:tc>
          <w:tcPr>
            <w:tcW w:w="1559" w:type="dxa"/>
            <w:vAlign w:val="center"/>
          </w:tcPr>
          <w:p w14:paraId="684753AE" w14:textId="77777777" w:rsidR="009B7723" w:rsidRPr="00E00018" w:rsidRDefault="009B7723" w:rsidP="009B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E00018">
              <w:rPr>
                <w:b/>
                <w:bCs/>
                <w:sz w:val="22"/>
                <w:szCs w:val="22"/>
              </w:rPr>
              <w:t>Wartość oferty brutto [zł]</w:t>
            </w:r>
          </w:p>
        </w:tc>
        <w:tc>
          <w:tcPr>
            <w:tcW w:w="1843" w:type="dxa"/>
            <w:vAlign w:val="center"/>
          </w:tcPr>
          <w:p w14:paraId="610E3F15" w14:textId="0D09D2E3" w:rsidR="009B7723" w:rsidRDefault="009B7723" w:rsidP="009B77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Łączna ilość </w:t>
            </w:r>
            <w:r w:rsidRPr="00E0001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uzyskanych </w:t>
            </w:r>
            <w:r w:rsidRPr="00E00018">
              <w:rPr>
                <w:b/>
                <w:bCs/>
                <w:sz w:val="22"/>
                <w:szCs w:val="22"/>
              </w:rPr>
              <w:t xml:space="preserve">punktów </w:t>
            </w:r>
          </w:p>
        </w:tc>
      </w:tr>
      <w:tr w:rsidR="00ED1622" w:rsidRPr="00377C21" w14:paraId="32DE659B" w14:textId="7A96E8FC" w:rsidTr="0052326F">
        <w:trPr>
          <w:trHeight w:val="633"/>
          <w:jc w:val="center"/>
        </w:trPr>
        <w:tc>
          <w:tcPr>
            <w:tcW w:w="562" w:type="dxa"/>
            <w:vAlign w:val="center"/>
          </w:tcPr>
          <w:p w14:paraId="787DA82C" w14:textId="77777777" w:rsidR="00ED1622" w:rsidRPr="00377C21" w:rsidRDefault="00ED1622" w:rsidP="00ED1622">
            <w:pPr>
              <w:jc w:val="center"/>
              <w:rPr>
                <w:sz w:val="22"/>
                <w:szCs w:val="22"/>
              </w:rPr>
            </w:pPr>
            <w:r w:rsidRPr="00377C21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vAlign w:val="center"/>
          </w:tcPr>
          <w:p w14:paraId="06901DBE" w14:textId="5CA5F988" w:rsidR="00ED1622" w:rsidRPr="00377C21" w:rsidRDefault="00ED1622" w:rsidP="00ED1622">
            <w:pPr>
              <w:rPr>
                <w:sz w:val="22"/>
                <w:szCs w:val="22"/>
              </w:rPr>
            </w:pPr>
            <w:r w:rsidRPr="009A4134">
              <w:rPr>
                <w:sz w:val="22"/>
                <w:szCs w:val="22"/>
              </w:rPr>
              <w:t xml:space="preserve">WDI Obsługa Inwestycji Sp. z o.o. ul. Prosta 7, 07-410 Ostrołęka </w:t>
            </w:r>
          </w:p>
        </w:tc>
        <w:tc>
          <w:tcPr>
            <w:tcW w:w="1559" w:type="dxa"/>
            <w:vAlign w:val="center"/>
          </w:tcPr>
          <w:p w14:paraId="61D1AB02" w14:textId="1E03B6F6" w:rsidR="00ED1622" w:rsidRPr="00377C21" w:rsidRDefault="00ED1622" w:rsidP="00ED1622">
            <w:pPr>
              <w:jc w:val="center"/>
              <w:rPr>
                <w:sz w:val="22"/>
                <w:szCs w:val="22"/>
              </w:rPr>
            </w:pPr>
            <w:r w:rsidRPr="00013284">
              <w:rPr>
                <w:rFonts w:ascii="Calibri" w:hAnsi="Calibri" w:cs="Calibri"/>
                <w:color w:val="000000"/>
              </w:rPr>
              <w:t>121 770,00</w:t>
            </w:r>
          </w:p>
        </w:tc>
        <w:tc>
          <w:tcPr>
            <w:tcW w:w="1843" w:type="dxa"/>
            <w:vAlign w:val="center"/>
          </w:tcPr>
          <w:p w14:paraId="0A74FC05" w14:textId="324566AF" w:rsidR="00ED1622" w:rsidRPr="00377C21" w:rsidRDefault="00ED1622" w:rsidP="00ED1622">
            <w:pPr>
              <w:jc w:val="center"/>
              <w:rPr>
                <w:sz w:val="22"/>
                <w:szCs w:val="22"/>
              </w:rPr>
            </w:pPr>
            <w:r w:rsidRPr="00013284">
              <w:rPr>
                <w:rFonts w:ascii="Calibri" w:hAnsi="Calibri" w:cs="Calibri"/>
                <w:color w:val="000000"/>
              </w:rPr>
              <w:t>64,65</w:t>
            </w:r>
          </w:p>
        </w:tc>
      </w:tr>
      <w:tr w:rsidR="00ED1622" w:rsidRPr="0007186C" w14:paraId="3BCAFD9B" w14:textId="5F96CAC5" w:rsidTr="0052326F">
        <w:trPr>
          <w:jc w:val="center"/>
        </w:trPr>
        <w:tc>
          <w:tcPr>
            <w:tcW w:w="562" w:type="dxa"/>
            <w:vAlign w:val="center"/>
          </w:tcPr>
          <w:p w14:paraId="32955C86" w14:textId="5A7CCEBB" w:rsidR="00ED1622" w:rsidRPr="0007186C" w:rsidRDefault="00ED1622" w:rsidP="00ED1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vAlign w:val="center"/>
          </w:tcPr>
          <w:p w14:paraId="270B57F9" w14:textId="6175656C" w:rsidR="00ED1622" w:rsidRPr="009A4134" w:rsidRDefault="00ED1622" w:rsidP="00ED1622">
            <w:pPr>
              <w:rPr>
                <w:sz w:val="22"/>
                <w:szCs w:val="22"/>
              </w:rPr>
            </w:pPr>
            <w:r w:rsidRPr="00ED1622">
              <w:rPr>
                <w:sz w:val="22"/>
                <w:szCs w:val="22"/>
              </w:rPr>
              <w:t>MCM INWESTYCJE Spółka Cywilna, ul. Powstańców Wielkopolskich 7A/49C, 06-400 Ciechanów</w:t>
            </w:r>
          </w:p>
        </w:tc>
        <w:tc>
          <w:tcPr>
            <w:tcW w:w="1559" w:type="dxa"/>
            <w:vAlign w:val="center"/>
          </w:tcPr>
          <w:p w14:paraId="793AB662" w14:textId="73E13795" w:rsidR="00ED1622" w:rsidRPr="0007186C" w:rsidRDefault="00ED1622" w:rsidP="00ED1622">
            <w:pPr>
              <w:jc w:val="center"/>
              <w:rPr>
                <w:sz w:val="22"/>
                <w:szCs w:val="22"/>
              </w:rPr>
            </w:pPr>
            <w:r w:rsidRPr="00013284">
              <w:rPr>
                <w:rFonts w:ascii="Calibri" w:hAnsi="Calibri" w:cs="Calibri"/>
                <w:color w:val="000000"/>
              </w:rPr>
              <w:t>78 720,00</w:t>
            </w:r>
          </w:p>
        </w:tc>
        <w:tc>
          <w:tcPr>
            <w:tcW w:w="1843" w:type="dxa"/>
            <w:vAlign w:val="center"/>
          </w:tcPr>
          <w:p w14:paraId="36EDD078" w14:textId="11CF6080" w:rsidR="00ED1622" w:rsidRDefault="00ED1622" w:rsidP="00ED1622">
            <w:pPr>
              <w:jc w:val="center"/>
              <w:rPr>
                <w:sz w:val="22"/>
                <w:szCs w:val="22"/>
              </w:rPr>
            </w:pPr>
            <w:r w:rsidRPr="00013284">
              <w:rPr>
                <w:rFonts w:ascii="Calibri" w:hAnsi="Calibri" w:cs="Calibri"/>
                <w:color w:val="000000"/>
              </w:rPr>
              <w:t>100,00</w:t>
            </w:r>
          </w:p>
        </w:tc>
      </w:tr>
    </w:tbl>
    <w:p w14:paraId="26E615CE" w14:textId="77777777" w:rsidR="002D7D81" w:rsidRPr="00E84D27" w:rsidRDefault="002D7D81" w:rsidP="002D7D81">
      <w:pPr>
        <w:jc w:val="both"/>
      </w:pPr>
    </w:p>
    <w:p w14:paraId="614D573D" w14:textId="77777777" w:rsidR="009B7723" w:rsidRDefault="009B7723" w:rsidP="009B7723">
      <w:pPr>
        <w:jc w:val="both"/>
      </w:pPr>
      <w:r>
        <w:t>Najkorzystniejsza oferta złożona została przez firmę:</w:t>
      </w:r>
    </w:p>
    <w:p w14:paraId="6F18B253" w14:textId="77777777" w:rsidR="009B7723" w:rsidRDefault="009B7723" w:rsidP="009B7723">
      <w:pPr>
        <w:jc w:val="both"/>
      </w:pPr>
    </w:p>
    <w:p w14:paraId="55897EB5" w14:textId="71C31B68" w:rsidR="009B7723" w:rsidRPr="00ED1622" w:rsidRDefault="00ED1622" w:rsidP="00ED1622">
      <w:r w:rsidRPr="00ED1622">
        <w:t xml:space="preserve">MCM INWESTYCJE Spółka Cywilna, </w:t>
      </w:r>
      <w:r>
        <w:br/>
      </w:r>
      <w:r w:rsidRPr="00ED1622">
        <w:t xml:space="preserve">ul. Powstańców Wielkopolskich 7A/49C, </w:t>
      </w:r>
      <w:r>
        <w:br/>
      </w:r>
      <w:r w:rsidRPr="00ED1622">
        <w:t>06-400 Ciechanów</w:t>
      </w:r>
    </w:p>
    <w:p w14:paraId="31065B87" w14:textId="3541234F" w:rsidR="002D7D81" w:rsidRDefault="002D7D81" w:rsidP="002D7D81">
      <w:pPr>
        <w:jc w:val="both"/>
      </w:pPr>
    </w:p>
    <w:p w14:paraId="0BA54C2C" w14:textId="2DBBB39A" w:rsidR="00E00018" w:rsidRDefault="00E00018" w:rsidP="00E00018">
      <w:pPr>
        <w:jc w:val="both"/>
      </w:pPr>
    </w:p>
    <w:p w14:paraId="14E5D910" w14:textId="50C5048B" w:rsidR="00961885" w:rsidRDefault="00961885" w:rsidP="00E00018">
      <w:pPr>
        <w:jc w:val="both"/>
      </w:pPr>
    </w:p>
    <w:p w14:paraId="314C1825" w14:textId="4F472080" w:rsidR="00961885" w:rsidRDefault="00961885" w:rsidP="00E00018">
      <w:pPr>
        <w:jc w:val="both"/>
      </w:pPr>
    </w:p>
    <w:p w14:paraId="76B6BF44" w14:textId="12C652AE" w:rsidR="00961885" w:rsidRDefault="00DD7BAF" w:rsidP="00DD7BAF">
      <w:pPr>
        <w:ind w:left="4956" w:firstLine="708"/>
        <w:jc w:val="both"/>
      </w:pPr>
      <w:r>
        <w:t xml:space="preserve">       Z poważaniem</w:t>
      </w:r>
    </w:p>
    <w:p w14:paraId="787F26D6" w14:textId="37F897EE" w:rsidR="00DD7BAF" w:rsidRDefault="00DD7BAF" w:rsidP="00DD7BAF">
      <w:pPr>
        <w:ind w:left="4956" w:firstLine="708"/>
        <w:jc w:val="both"/>
      </w:pPr>
      <w:r>
        <w:t>STAROSTA PUŁTUSKI</w:t>
      </w:r>
    </w:p>
    <w:p w14:paraId="56E9636C" w14:textId="77A255BE" w:rsidR="00DD7BAF" w:rsidRDefault="00DD7BAF" w:rsidP="00DD7BAF">
      <w:pPr>
        <w:ind w:left="5664"/>
        <w:jc w:val="both"/>
      </w:pPr>
      <w:r>
        <w:t xml:space="preserve">      /-/ Jan Zalewski</w:t>
      </w:r>
    </w:p>
    <w:p w14:paraId="019A86BB" w14:textId="202F5B59" w:rsidR="00961885" w:rsidRDefault="00961885" w:rsidP="00E00018">
      <w:pPr>
        <w:jc w:val="both"/>
      </w:pPr>
    </w:p>
    <w:p w14:paraId="53D02DA3" w14:textId="7473B66B" w:rsidR="00961885" w:rsidRDefault="00961885" w:rsidP="00E00018">
      <w:pPr>
        <w:jc w:val="both"/>
      </w:pPr>
    </w:p>
    <w:p w14:paraId="162A141F" w14:textId="67529671" w:rsidR="00961885" w:rsidRDefault="00961885" w:rsidP="00E00018">
      <w:pPr>
        <w:jc w:val="both"/>
      </w:pPr>
    </w:p>
    <w:p w14:paraId="5A78B8B4" w14:textId="2951D93C" w:rsidR="00961885" w:rsidRDefault="00961885" w:rsidP="00E00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AF3E2" w14:textId="6C5AF3C6" w:rsidR="00961885" w:rsidRDefault="00961885" w:rsidP="00E00018">
      <w:pPr>
        <w:jc w:val="both"/>
      </w:pPr>
    </w:p>
    <w:p w14:paraId="6683391F" w14:textId="533337B2" w:rsidR="00ED1622" w:rsidRDefault="00ED1622" w:rsidP="00E00018">
      <w:pPr>
        <w:jc w:val="both"/>
      </w:pPr>
    </w:p>
    <w:p w14:paraId="3E9E99EB" w14:textId="65838F81" w:rsidR="00ED1622" w:rsidRDefault="00ED1622" w:rsidP="00E00018">
      <w:pPr>
        <w:jc w:val="both"/>
      </w:pPr>
    </w:p>
    <w:p w14:paraId="03253E7B" w14:textId="46DA9667" w:rsidR="00ED1622" w:rsidRDefault="00ED1622" w:rsidP="00E00018">
      <w:pPr>
        <w:jc w:val="both"/>
      </w:pPr>
    </w:p>
    <w:p w14:paraId="2E0B3533" w14:textId="6D5E751A" w:rsidR="0022319D" w:rsidRDefault="0022319D" w:rsidP="00E00018">
      <w:pPr>
        <w:jc w:val="both"/>
        <w:rPr>
          <w:sz w:val="20"/>
          <w:szCs w:val="20"/>
        </w:rPr>
      </w:pPr>
      <w:r w:rsidRPr="0022319D">
        <w:rPr>
          <w:sz w:val="20"/>
          <w:szCs w:val="20"/>
        </w:rPr>
        <w:t>Sporządził: Edyta Goleniewska,  Wydział Rozwoju i Promocji</w:t>
      </w:r>
      <w:r>
        <w:rPr>
          <w:sz w:val="20"/>
          <w:szCs w:val="20"/>
        </w:rPr>
        <w:t>,</w:t>
      </w:r>
      <w:r w:rsidRPr="0022319D">
        <w:rPr>
          <w:sz w:val="20"/>
          <w:szCs w:val="20"/>
        </w:rPr>
        <w:t xml:space="preserve"> Starostwo Powiatowe w Pułtusku</w:t>
      </w:r>
    </w:p>
    <w:p w14:paraId="04A0AAD0" w14:textId="58D49FD9" w:rsidR="0022319D" w:rsidRPr="0022319D" w:rsidRDefault="0022319D" w:rsidP="00E00018">
      <w:pPr>
        <w:jc w:val="both"/>
        <w:rPr>
          <w:sz w:val="20"/>
          <w:szCs w:val="20"/>
        </w:rPr>
      </w:pPr>
      <w:r>
        <w:rPr>
          <w:sz w:val="20"/>
          <w:szCs w:val="20"/>
        </w:rPr>
        <w:t>tel. 23-3067137, e-mail: e.goleniewska@powiatpultuski.pl</w:t>
      </w:r>
    </w:p>
    <w:p w14:paraId="7C93FE6D" w14:textId="482D2FAA" w:rsidR="0022319D" w:rsidRPr="0022319D" w:rsidRDefault="0022319D" w:rsidP="00E00018">
      <w:pPr>
        <w:jc w:val="both"/>
        <w:rPr>
          <w:sz w:val="20"/>
          <w:szCs w:val="20"/>
        </w:rPr>
      </w:pPr>
    </w:p>
    <w:p w14:paraId="027AEAEA" w14:textId="4F2CDB69" w:rsidR="00961885" w:rsidRPr="00E84D27" w:rsidRDefault="00961885" w:rsidP="00E00018">
      <w:pPr>
        <w:jc w:val="both"/>
      </w:pPr>
    </w:p>
    <w:sectPr w:rsidR="00961885" w:rsidRPr="00E84D27" w:rsidSect="00E84D27">
      <w:headerReference w:type="default" r:id="rId8"/>
      <w:footerReference w:type="default" r:id="rId9"/>
      <w:type w:val="continuous"/>
      <w:pgSz w:w="11906" w:h="16838"/>
      <w:pgMar w:top="1417" w:right="1416" w:bottom="709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1D9E" w14:textId="77777777" w:rsidR="00EB1109" w:rsidRDefault="00EB1109" w:rsidP="00734A29">
      <w:r>
        <w:separator/>
      </w:r>
    </w:p>
  </w:endnote>
  <w:endnote w:type="continuationSeparator" w:id="0">
    <w:p w14:paraId="23D58F00" w14:textId="77777777" w:rsidR="00EB1109" w:rsidRDefault="00EB1109" w:rsidP="007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"/>
      <w:gridCol w:w="473"/>
    </w:tblGrid>
    <w:tr w:rsidR="005914CF" w:rsidRPr="003229F4" w14:paraId="40E0161E" w14:textId="77777777" w:rsidTr="005914CF">
      <w:tc>
        <w:tcPr>
          <w:tcW w:w="267" w:type="dxa"/>
        </w:tcPr>
        <w:p w14:paraId="223617B1" w14:textId="77777777" w:rsidR="005914CF" w:rsidRPr="003229F4" w:rsidRDefault="005914CF" w:rsidP="005914CF">
          <w:pPr>
            <w:pStyle w:val="Stopka"/>
            <w:rPr>
              <w:sz w:val="16"/>
              <w:szCs w:val="16"/>
            </w:rPr>
          </w:pPr>
        </w:p>
      </w:tc>
      <w:tc>
        <w:tcPr>
          <w:tcW w:w="473" w:type="dxa"/>
        </w:tcPr>
        <w:p w14:paraId="10379F1F" w14:textId="77777777" w:rsidR="005914CF" w:rsidRPr="003229F4" w:rsidRDefault="005914CF" w:rsidP="005914CF">
          <w:pPr>
            <w:pStyle w:val="Stopka"/>
            <w:jc w:val="right"/>
            <w:rPr>
              <w:sz w:val="16"/>
              <w:szCs w:val="16"/>
            </w:rPr>
          </w:pPr>
        </w:p>
      </w:tc>
    </w:tr>
  </w:tbl>
  <w:p w14:paraId="4EA6D778" w14:textId="77777777" w:rsidR="00734A29" w:rsidRDefault="00734A29" w:rsidP="00E84D27">
    <w:pPr>
      <w:tabs>
        <w:tab w:val="center" w:pos="4536"/>
        <w:tab w:val="right" w:pos="9072"/>
      </w:tabs>
      <w:ind w:left="-284" w:righ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680D" w14:textId="77777777" w:rsidR="00EB1109" w:rsidRDefault="00EB1109" w:rsidP="00734A29">
      <w:r>
        <w:separator/>
      </w:r>
    </w:p>
  </w:footnote>
  <w:footnote w:type="continuationSeparator" w:id="0">
    <w:p w14:paraId="50498438" w14:textId="77777777" w:rsidR="00EB1109" w:rsidRDefault="00EB1109" w:rsidP="007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B72D" w14:textId="522A8DB2" w:rsidR="00A04F89" w:rsidRPr="005914CF" w:rsidRDefault="00A04F89" w:rsidP="005914C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HAnsi"/>
        <w:i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0294"/>
    <w:multiLevelType w:val="hybridMultilevel"/>
    <w:tmpl w:val="93B0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234E7"/>
    <w:multiLevelType w:val="hybridMultilevel"/>
    <w:tmpl w:val="D1BEDD12"/>
    <w:lvl w:ilvl="0" w:tplc="4426F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0146EB"/>
    <w:multiLevelType w:val="hybridMultilevel"/>
    <w:tmpl w:val="A9F2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2997">
    <w:abstractNumId w:val="1"/>
  </w:num>
  <w:num w:numId="2" w16cid:durableId="702054282">
    <w:abstractNumId w:val="0"/>
  </w:num>
  <w:num w:numId="3" w16cid:durableId="16693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A"/>
    <w:rsid w:val="00013ECE"/>
    <w:rsid w:val="00021698"/>
    <w:rsid w:val="00052190"/>
    <w:rsid w:val="00061673"/>
    <w:rsid w:val="000700FF"/>
    <w:rsid w:val="0007186C"/>
    <w:rsid w:val="000731F5"/>
    <w:rsid w:val="00074262"/>
    <w:rsid w:val="00092B62"/>
    <w:rsid w:val="000A78C4"/>
    <w:rsid w:val="00134D08"/>
    <w:rsid w:val="00142C20"/>
    <w:rsid w:val="00171892"/>
    <w:rsid w:val="00177D8C"/>
    <w:rsid w:val="001B64D3"/>
    <w:rsid w:val="001C47A7"/>
    <w:rsid w:val="001E6C45"/>
    <w:rsid w:val="00206CC3"/>
    <w:rsid w:val="002112FB"/>
    <w:rsid w:val="0022319D"/>
    <w:rsid w:val="00232C59"/>
    <w:rsid w:val="00237D97"/>
    <w:rsid w:val="0024282D"/>
    <w:rsid w:val="00294F0D"/>
    <w:rsid w:val="002A5496"/>
    <w:rsid w:val="002C646F"/>
    <w:rsid w:val="002D1149"/>
    <w:rsid w:val="002D5D19"/>
    <w:rsid w:val="002D7D81"/>
    <w:rsid w:val="002E17C7"/>
    <w:rsid w:val="0030054C"/>
    <w:rsid w:val="003328DA"/>
    <w:rsid w:val="00334DCB"/>
    <w:rsid w:val="00367EDC"/>
    <w:rsid w:val="00377C21"/>
    <w:rsid w:val="003832A5"/>
    <w:rsid w:val="00385120"/>
    <w:rsid w:val="003948FC"/>
    <w:rsid w:val="003C1116"/>
    <w:rsid w:val="003D48D6"/>
    <w:rsid w:val="003F25FD"/>
    <w:rsid w:val="003F4F40"/>
    <w:rsid w:val="003F6313"/>
    <w:rsid w:val="004052F0"/>
    <w:rsid w:val="00414C50"/>
    <w:rsid w:val="00417FB8"/>
    <w:rsid w:val="00420607"/>
    <w:rsid w:val="0045194A"/>
    <w:rsid w:val="004B7B46"/>
    <w:rsid w:val="004C0B8D"/>
    <w:rsid w:val="004C597D"/>
    <w:rsid w:val="004D5774"/>
    <w:rsid w:val="0050726D"/>
    <w:rsid w:val="0052326F"/>
    <w:rsid w:val="00533D62"/>
    <w:rsid w:val="005349F8"/>
    <w:rsid w:val="00555D30"/>
    <w:rsid w:val="005566F3"/>
    <w:rsid w:val="00556D28"/>
    <w:rsid w:val="005914CF"/>
    <w:rsid w:val="005A1744"/>
    <w:rsid w:val="005C29DA"/>
    <w:rsid w:val="005C6114"/>
    <w:rsid w:val="005F5196"/>
    <w:rsid w:val="00626C7C"/>
    <w:rsid w:val="0064456D"/>
    <w:rsid w:val="00672772"/>
    <w:rsid w:val="0067284B"/>
    <w:rsid w:val="00690ECE"/>
    <w:rsid w:val="006B1E97"/>
    <w:rsid w:val="006B7763"/>
    <w:rsid w:val="006E0F46"/>
    <w:rsid w:val="007004D9"/>
    <w:rsid w:val="0070327F"/>
    <w:rsid w:val="00703E43"/>
    <w:rsid w:val="0072089D"/>
    <w:rsid w:val="00734A29"/>
    <w:rsid w:val="00745070"/>
    <w:rsid w:val="00765FF1"/>
    <w:rsid w:val="0077549E"/>
    <w:rsid w:val="00796E64"/>
    <w:rsid w:val="007A11BE"/>
    <w:rsid w:val="007C53BE"/>
    <w:rsid w:val="007D1E80"/>
    <w:rsid w:val="007D5D84"/>
    <w:rsid w:val="007E13BD"/>
    <w:rsid w:val="008228F0"/>
    <w:rsid w:val="00824681"/>
    <w:rsid w:val="00834CFB"/>
    <w:rsid w:val="008363F7"/>
    <w:rsid w:val="00894641"/>
    <w:rsid w:val="00895DA8"/>
    <w:rsid w:val="008B1B7C"/>
    <w:rsid w:val="008B3A8E"/>
    <w:rsid w:val="008B5EE7"/>
    <w:rsid w:val="008B79CE"/>
    <w:rsid w:val="008D2512"/>
    <w:rsid w:val="008D719A"/>
    <w:rsid w:val="008F68CD"/>
    <w:rsid w:val="0090408E"/>
    <w:rsid w:val="00907741"/>
    <w:rsid w:val="0091742A"/>
    <w:rsid w:val="00923BF7"/>
    <w:rsid w:val="009431BE"/>
    <w:rsid w:val="00961885"/>
    <w:rsid w:val="00966D16"/>
    <w:rsid w:val="0099153A"/>
    <w:rsid w:val="0099206C"/>
    <w:rsid w:val="009B6D95"/>
    <w:rsid w:val="009B7723"/>
    <w:rsid w:val="009C592B"/>
    <w:rsid w:val="009D28DE"/>
    <w:rsid w:val="009E16CE"/>
    <w:rsid w:val="00A0033E"/>
    <w:rsid w:val="00A04F89"/>
    <w:rsid w:val="00A367DA"/>
    <w:rsid w:val="00A41085"/>
    <w:rsid w:val="00A426AF"/>
    <w:rsid w:val="00A64A8A"/>
    <w:rsid w:val="00A64DC3"/>
    <w:rsid w:val="00A827FA"/>
    <w:rsid w:val="00A93C67"/>
    <w:rsid w:val="00AA082F"/>
    <w:rsid w:val="00AE3A33"/>
    <w:rsid w:val="00AF2A4D"/>
    <w:rsid w:val="00B133DC"/>
    <w:rsid w:val="00B22C08"/>
    <w:rsid w:val="00B36A6D"/>
    <w:rsid w:val="00B7661D"/>
    <w:rsid w:val="00B85ADF"/>
    <w:rsid w:val="00B873B8"/>
    <w:rsid w:val="00C06C0F"/>
    <w:rsid w:val="00C32D2F"/>
    <w:rsid w:val="00C54050"/>
    <w:rsid w:val="00C71FA4"/>
    <w:rsid w:val="00C72789"/>
    <w:rsid w:val="00C73ED4"/>
    <w:rsid w:val="00C82274"/>
    <w:rsid w:val="00C944D7"/>
    <w:rsid w:val="00C944E4"/>
    <w:rsid w:val="00CB0E1D"/>
    <w:rsid w:val="00CF5876"/>
    <w:rsid w:val="00D20453"/>
    <w:rsid w:val="00D651D7"/>
    <w:rsid w:val="00D81C4D"/>
    <w:rsid w:val="00DB2E8C"/>
    <w:rsid w:val="00DB4BF8"/>
    <w:rsid w:val="00DC02B4"/>
    <w:rsid w:val="00DD6CEC"/>
    <w:rsid w:val="00DD7BAF"/>
    <w:rsid w:val="00E00018"/>
    <w:rsid w:val="00E13CE9"/>
    <w:rsid w:val="00E35D7E"/>
    <w:rsid w:val="00E6262C"/>
    <w:rsid w:val="00E65580"/>
    <w:rsid w:val="00E7000E"/>
    <w:rsid w:val="00E83EA8"/>
    <w:rsid w:val="00E84CB2"/>
    <w:rsid w:val="00E84D27"/>
    <w:rsid w:val="00EB1109"/>
    <w:rsid w:val="00EC6AF2"/>
    <w:rsid w:val="00ED1622"/>
    <w:rsid w:val="00EE758B"/>
    <w:rsid w:val="00F2159E"/>
    <w:rsid w:val="00F4432C"/>
    <w:rsid w:val="00F520FF"/>
    <w:rsid w:val="00F6348F"/>
    <w:rsid w:val="00F71A23"/>
    <w:rsid w:val="00F8123A"/>
    <w:rsid w:val="00FA0D0C"/>
    <w:rsid w:val="00FB0C9F"/>
    <w:rsid w:val="00FC3DF4"/>
    <w:rsid w:val="00FE0AD1"/>
    <w:rsid w:val="00FE49A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C4169"/>
  <w15:chartTrackingRefBased/>
  <w15:docId w15:val="{5FADA73B-96CA-497D-8A60-3DF4B27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F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34A29"/>
  </w:style>
  <w:style w:type="paragraph" w:styleId="Stopka">
    <w:name w:val="footer"/>
    <w:basedOn w:val="Normalny"/>
    <w:link w:val="StopkaZnak"/>
    <w:uiPriority w:val="99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4A29"/>
  </w:style>
  <w:style w:type="character" w:styleId="Hipercze">
    <w:name w:val="Hyperlink"/>
    <w:basedOn w:val="Domylnaczcionkaakapitu"/>
    <w:uiPriority w:val="99"/>
    <w:unhideWhenUsed/>
    <w:rsid w:val="00734A2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4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92B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2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5B42-8B75-4A79-868B-D082DDCA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Edyta Goleniewska</cp:lastModifiedBy>
  <cp:revision>11</cp:revision>
  <cp:lastPrinted>2021-06-11T09:49:00Z</cp:lastPrinted>
  <dcterms:created xsi:type="dcterms:W3CDTF">2021-06-10T13:52:00Z</dcterms:created>
  <dcterms:modified xsi:type="dcterms:W3CDTF">2022-09-23T12:07:00Z</dcterms:modified>
</cp:coreProperties>
</file>