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6B46" w14:textId="77777777" w:rsidR="00EC182A" w:rsidRDefault="00EC182A" w:rsidP="00EC182A">
      <w:pPr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GGN.6821.6.11.2023</w:t>
      </w:r>
    </w:p>
    <w:p w14:paraId="686D17D8" w14:textId="75EA8073" w:rsidR="00EC182A" w:rsidRDefault="00EC182A" w:rsidP="00EC182A">
      <w:pPr>
        <w:tabs>
          <w:tab w:val="center" w:pos="8680"/>
          <w:tab w:val="right" w:pos="13216"/>
        </w:tabs>
        <w:ind w:left="17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UMOWA Nr </w:t>
      </w:r>
      <w:r w:rsidR="007C6CE3">
        <w:rPr>
          <w:rFonts w:ascii="Palatino Linotype" w:hAnsi="Palatino Linotype"/>
          <w:b/>
          <w:bCs/>
          <w:sz w:val="22"/>
          <w:szCs w:val="22"/>
        </w:rPr>
        <w:t>202</w:t>
      </w:r>
      <w:r>
        <w:rPr>
          <w:rFonts w:ascii="Palatino Linotype" w:hAnsi="Palatino Linotype"/>
          <w:b/>
          <w:bCs/>
          <w:sz w:val="22"/>
          <w:szCs w:val="22"/>
        </w:rPr>
        <w:t>/2023</w:t>
      </w:r>
    </w:p>
    <w:p w14:paraId="3C38BB3F" w14:textId="47353530" w:rsidR="00EC182A" w:rsidRDefault="00EC182A" w:rsidP="00EC182A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zawarta w dniu </w:t>
      </w:r>
      <w:r w:rsidR="007C6CE3">
        <w:rPr>
          <w:rFonts w:ascii="Palatino Linotype" w:hAnsi="Palatino Linotype"/>
          <w:sz w:val="22"/>
          <w:szCs w:val="22"/>
        </w:rPr>
        <w:t>19.10.</w:t>
      </w:r>
      <w:r>
        <w:rPr>
          <w:rFonts w:ascii="Palatino Linotype" w:hAnsi="Palatino Linotype"/>
          <w:sz w:val="22"/>
          <w:szCs w:val="22"/>
        </w:rPr>
        <w:t>2023 r. pomiędzy:</w:t>
      </w:r>
    </w:p>
    <w:p w14:paraId="67742A70" w14:textId="77777777" w:rsidR="00EC182A" w:rsidRDefault="00EC182A" w:rsidP="00EC182A">
      <w:pPr>
        <w:keepNext/>
        <w:tabs>
          <w:tab w:val="left" w:pos="-25"/>
        </w:tabs>
        <w:ind w:left="-25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Powiatem Pułtuskim, reprezentowanym przez Zarząd Powiatu w Pułtusku</w:t>
      </w:r>
    </w:p>
    <w:p w14:paraId="6E8D009F" w14:textId="77777777" w:rsidR="00EC182A" w:rsidRDefault="00EC182A" w:rsidP="00EC182A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 siedzibą</w:t>
      </w:r>
      <w:r>
        <w:rPr>
          <w:rFonts w:ascii="Palatino Linotype" w:hAnsi="Palatino Linotype"/>
          <w:b/>
          <w:bCs/>
          <w:sz w:val="22"/>
          <w:szCs w:val="22"/>
        </w:rPr>
        <w:t>: ul. M. Skłodowskiej-Curie 11, 06-100  Pułtusk</w:t>
      </w:r>
    </w:p>
    <w:p w14:paraId="325DD038" w14:textId="77777777" w:rsidR="00EC182A" w:rsidRDefault="00EC182A" w:rsidP="00EC182A">
      <w:pPr>
        <w:tabs>
          <w:tab w:val="center" w:pos="5256"/>
          <w:tab w:val="right" w:pos="9792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NIP 568-16-18-062</w:t>
      </w:r>
    </w:p>
    <w:p w14:paraId="5409C2F1" w14:textId="42786FD9" w:rsidR="00EC182A" w:rsidRDefault="00EC182A" w:rsidP="00EC182A">
      <w:pPr>
        <w:tabs>
          <w:tab w:val="center" w:pos="5256"/>
          <w:tab w:val="right" w:pos="9792"/>
        </w:tabs>
        <w:spacing w:line="100" w:lineRule="atLeast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REGON 130377729</w:t>
      </w:r>
    </w:p>
    <w:p w14:paraId="15888626" w14:textId="77777777" w:rsidR="00EC182A" w:rsidRDefault="00EC182A" w:rsidP="00EC182A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 imieniu, którego działają:</w:t>
      </w:r>
    </w:p>
    <w:p w14:paraId="318F172E" w14:textId="77777777" w:rsidR="00EC182A" w:rsidRDefault="00EC182A" w:rsidP="00EC182A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1) Jan Zalewski – Starosta Pułtuski,</w:t>
      </w:r>
    </w:p>
    <w:p w14:paraId="5978FC1A" w14:textId="77777777" w:rsidR="00EC182A" w:rsidRDefault="00EC182A" w:rsidP="00EC182A">
      <w:pPr>
        <w:keepNext/>
        <w:tabs>
          <w:tab w:val="left" w:pos="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2) Beata Jóźwiak – Wicestarosta Pułtuski</w:t>
      </w:r>
    </w:p>
    <w:p w14:paraId="116C5AB9" w14:textId="77777777" w:rsidR="00EC182A" w:rsidRDefault="00EC182A" w:rsidP="00EC182A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zwanym w dalszej części umowy</w:t>
      </w:r>
      <w:r>
        <w:rPr>
          <w:rFonts w:ascii="Palatino Linotype" w:hAnsi="Palatino Linotype"/>
          <w:b/>
          <w:bCs/>
          <w:sz w:val="22"/>
          <w:szCs w:val="22"/>
        </w:rPr>
        <w:t xml:space="preserve"> „Zamawiającym”</w:t>
      </w:r>
    </w:p>
    <w:p w14:paraId="04E1268E" w14:textId="77777777" w:rsidR="00EC182A" w:rsidRDefault="00EC182A" w:rsidP="00EC182A">
      <w:pPr>
        <w:tabs>
          <w:tab w:val="center" w:pos="8051"/>
          <w:tab w:val="right" w:pos="12587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</w:t>
      </w:r>
    </w:p>
    <w:p w14:paraId="4C90C3AB" w14:textId="620C01B5" w:rsidR="00EC182A" w:rsidRDefault="00744F57" w:rsidP="00EC182A">
      <w:pPr>
        <w:tabs>
          <w:tab w:val="center" w:pos="8051"/>
          <w:tab w:val="right" w:pos="12587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Panem Krzysztofem </w:t>
      </w:r>
      <w:proofErr w:type="spellStart"/>
      <w:r>
        <w:rPr>
          <w:rFonts w:ascii="Palatino Linotype" w:hAnsi="Palatino Linotype"/>
          <w:sz w:val="22"/>
          <w:szCs w:val="22"/>
        </w:rPr>
        <w:t>Tabisiem</w:t>
      </w:r>
      <w:proofErr w:type="spellEnd"/>
      <w:r w:rsidR="00EC182A">
        <w:rPr>
          <w:rFonts w:ascii="Palatino Linotype" w:hAnsi="Palatino Linotype"/>
          <w:sz w:val="22"/>
          <w:szCs w:val="22"/>
        </w:rPr>
        <w:t xml:space="preserve">, prowadzącym działalność gospodarczą pod firmą </w:t>
      </w:r>
      <w:r>
        <w:rPr>
          <w:rFonts w:ascii="Palatino Linotype" w:hAnsi="Palatino Linotype"/>
          <w:sz w:val="22"/>
          <w:szCs w:val="22"/>
        </w:rPr>
        <w:t xml:space="preserve">AQUAPOL POLSKA CPV KRZYSZTOF TABIŚ </w:t>
      </w:r>
      <w:r w:rsidR="00EC182A">
        <w:rPr>
          <w:rFonts w:ascii="Palatino Linotype" w:hAnsi="Palatino Linotype"/>
          <w:sz w:val="22"/>
          <w:szCs w:val="22"/>
        </w:rPr>
        <w:t xml:space="preserve">z siedzibą: przy ul. </w:t>
      </w:r>
      <w:r>
        <w:rPr>
          <w:rFonts w:ascii="Palatino Linotype" w:hAnsi="Palatino Linotype"/>
          <w:sz w:val="22"/>
          <w:szCs w:val="22"/>
        </w:rPr>
        <w:t xml:space="preserve">Żeromskiego 12, 58-160 Świebodzice, </w:t>
      </w:r>
      <w:r w:rsidR="00EC182A">
        <w:rPr>
          <w:rFonts w:ascii="Palatino Linotype" w:hAnsi="Palatino Linotype"/>
          <w:sz w:val="22"/>
          <w:szCs w:val="22"/>
        </w:rPr>
        <w:t>wpisaną do Centralnej Ewidencji i Informacji o Działalności Gospodarczej Rzeczypospolitej Polskiej</w:t>
      </w:r>
    </w:p>
    <w:p w14:paraId="68AF45CB" w14:textId="4831D307" w:rsidR="00EC182A" w:rsidRDefault="00EC182A" w:rsidP="00EC182A">
      <w:pPr>
        <w:tabs>
          <w:tab w:val="center" w:pos="8051"/>
          <w:tab w:val="right" w:pos="12587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NIP </w:t>
      </w:r>
      <w:r w:rsidR="00744F57">
        <w:rPr>
          <w:rFonts w:ascii="Palatino Linotype" w:hAnsi="Palatino Linotype"/>
          <w:sz w:val="22"/>
          <w:szCs w:val="22"/>
        </w:rPr>
        <w:t>8841097433</w:t>
      </w:r>
    </w:p>
    <w:p w14:paraId="528F66F9" w14:textId="77777777" w:rsidR="00E94E1C" w:rsidRDefault="00EC182A" w:rsidP="00EC182A">
      <w:pPr>
        <w:tabs>
          <w:tab w:val="center" w:pos="8051"/>
          <w:tab w:val="right" w:pos="12587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REGON</w:t>
      </w:r>
      <w:r w:rsidR="00744F57">
        <w:rPr>
          <w:rFonts w:ascii="Palatino Linotype" w:hAnsi="Palatino Linotype"/>
          <w:sz w:val="22"/>
          <w:szCs w:val="22"/>
        </w:rPr>
        <w:t xml:space="preserve"> 890508373</w:t>
      </w:r>
      <w:r w:rsidR="005805F3">
        <w:rPr>
          <w:rFonts w:ascii="Palatino Linotype" w:hAnsi="Palatino Linotype"/>
          <w:sz w:val="22"/>
          <w:szCs w:val="22"/>
        </w:rPr>
        <w:t xml:space="preserve">, </w:t>
      </w:r>
    </w:p>
    <w:p w14:paraId="3A3EA41A" w14:textId="12C271B9" w:rsidR="00E94E1C" w:rsidRPr="00E94E1C" w:rsidRDefault="00E94E1C" w:rsidP="00B459BE">
      <w:p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zwanym w dalszej części umowy</w:t>
      </w:r>
      <w:r>
        <w:rPr>
          <w:rFonts w:ascii="Palatino Linotype" w:hAnsi="Palatino Linotype"/>
          <w:b/>
          <w:bCs/>
          <w:sz w:val="22"/>
          <w:szCs w:val="22"/>
        </w:rPr>
        <w:t xml:space="preserve"> „Wykonawcą”</w:t>
      </w:r>
      <w:r>
        <w:rPr>
          <w:rFonts w:ascii="Palatino Linotype" w:hAnsi="Palatino Linotype"/>
          <w:sz w:val="22"/>
          <w:szCs w:val="22"/>
        </w:rPr>
        <w:t xml:space="preserve">, </w:t>
      </w:r>
    </w:p>
    <w:p w14:paraId="2715724F" w14:textId="4CE32903" w:rsidR="00EC182A" w:rsidRDefault="005805F3" w:rsidP="00BF5DD0">
      <w:pPr>
        <w:tabs>
          <w:tab w:val="center" w:pos="8051"/>
          <w:tab w:val="right" w:pos="12587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 imieniu którego działa </w:t>
      </w:r>
      <w:r w:rsidR="00F90F97">
        <w:rPr>
          <w:rFonts w:ascii="Palatino Linotype" w:hAnsi="Palatino Linotype"/>
          <w:sz w:val="22"/>
          <w:szCs w:val="22"/>
        </w:rPr>
        <w:t xml:space="preserve">(na podstawie pełnomocnictwa z dnia 05.10.2023 r.) </w:t>
      </w:r>
      <w:r>
        <w:rPr>
          <w:rFonts w:ascii="Palatino Linotype" w:hAnsi="Palatino Linotype"/>
          <w:sz w:val="22"/>
          <w:szCs w:val="22"/>
        </w:rPr>
        <w:t xml:space="preserve">Pani Joanna </w:t>
      </w:r>
      <w:proofErr w:type="spellStart"/>
      <w:r>
        <w:rPr>
          <w:rFonts w:ascii="Palatino Linotype" w:hAnsi="Palatino Linotype"/>
          <w:sz w:val="22"/>
          <w:szCs w:val="22"/>
        </w:rPr>
        <w:t>Piekaruś</w:t>
      </w:r>
      <w:proofErr w:type="spellEnd"/>
      <w:r>
        <w:rPr>
          <w:rFonts w:ascii="Palatino Linotype" w:hAnsi="Palatino Linotype"/>
          <w:sz w:val="22"/>
          <w:szCs w:val="22"/>
        </w:rPr>
        <w:t xml:space="preserve">, prowadząca działalność gospodarczą pod firmą PPUH TUKAN Joanna </w:t>
      </w:r>
      <w:proofErr w:type="spellStart"/>
      <w:r>
        <w:rPr>
          <w:rFonts w:ascii="Palatino Linotype" w:hAnsi="Palatino Linotype"/>
          <w:sz w:val="22"/>
          <w:szCs w:val="22"/>
        </w:rPr>
        <w:t>Piekaruś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r w:rsidR="00B459BE">
        <w:rPr>
          <w:rFonts w:ascii="Palatino Linotype" w:hAnsi="Palatino Linotype"/>
          <w:sz w:val="22"/>
          <w:szCs w:val="22"/>
        </w:rPr>
        <w:t xml:space="preserve">                     </w:t>
      </w:r>
      <w:r>
        <w:rPr>
          <w:rFonts w:ascii="Palatino Linotype" w:hAnsi="Palatino Linotype"/>
          <w:sz w:val="22"/>
          <w:szCs w:val="22"/>
        </w:rPr>
        <w:t>z siedzibą: przy ul. Obrońców Modlina 368/9, 05-160 Nowy Dwór Mazowiecki, wpisaną do Centralnej Ewidencji i Informacji o Działalności Gospodarczej Rzeczypospolitej Polskiej</w:t>
      </w:r>
    </w:p>
    <w:p w14:paraId="44AF4DAA" w14:textId="2D380D52" w:rsidR="005805F3" w:rsidRPr="00833E6C" w:rsidRDefault="005805F3" w:rsidP="00BF5DD0">
      <w:pPr>
        <w:tabs>
          <w:tab w:val="center" w:pos="8051"/>
          <w:tab w:val="right" w:pos="12587"/>
        </w:tabs>
        <w:jc w:val="both"/>
        <w:rPr>
          <w:rFonts w:ascii="Palatino Linotype" w:hAnsi="Palatino Linotype"/>
          <w:color w:val="FF0000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NIP 5310010076</w:t>
      </w:r>
      <w:r w:rsidR="00833E6C">
        <w:rPr>
          <w:rFonts w:ascii="Palatino Linotype" w:hAnsi="Palatino Linotype"/>
          <w:sz w:val="22"/>
          <w:szCs w:val="22"/>
        </w:rPr>
        <w:t xml:space="preserve">  </w:t>
      </w:r>
      <w:r>
        <w:rPr>
          <w:rFonts w:ascii="Palatino Linotype" w:hAnsi="Palatino Linotype"/>
          <w:sz w:val="22"/>
          <w:szCs w:val="22"/>
        </w:rPr>
        <w:t xml:space="preserve">REGON 011095087, </w:t>
      </w:r>
      <w:r w:rsidR="00833E6C" w:rsidRPr="00D7178B">
        <w:rPr>
          <w:rFonts w:ascii="Palatino Linotype" w:hAnsi="Palatino Linotype"/>
          <w:sz w:val="22"/>
          <w:szCs w:val="22"/>
        </w:rPr>
        <w:t xml:space="preserve">reprezentowana przez Pana Ireneusza </w:t>
      </w:r>
      <w:proofErr w:type="spellStart"/>
      <w:r w:rsidR="00833E6C" w:rsidRPr="00D7178B">
        <w:rPr>
          <w:rFonts w:ascii="Palatino Linotype" w:hAnsi="Palatino Linotype"/>
          <w:sz w:val="22"/>
          <w:szCs w:val="22"/>
        </w:rPr>
        <w:t>Piekaruś</w:t>
      </w:r>
      <w:proofErr w:type="spellEnd"/>
      <w:r w:rsidR="00833E6C" w:rsidRPr="00D7178B">
        <w:rPr>
          <w:rFonts w:ascii="Palatino Linotype" w:hAnsi="Palatino Linotype"/>
          <w:sz w:val="22"/>
          <w:szCs w:val="22"/>
        </w:rPr>
        <w:t xml:space="preserve">, zam. przy ul. Obrońców Modlina 368/9, 05-160 Nowy Dwór Mazowiecki </w:t>
      </w:r>
      <w:r w:rsidR="00F90F97" w:rsidRPr="00D7178B">
        <w:rPr>
          <w:rFonts w:ascii="Palatino Linotype" w:hAnsi="Palatino Linotype"/>
          <w:sz w:val="22"/>
          <w:szCs w:val="22"/>
        </w:rPr>
        <w:t>na podst</w:t>
      </w:r>
      <w:r w:rsidR="00833E6C" w:rsidRPr="00D7178B">
        <w:rPr>
          <w:rFonts w:ascii="Palatino Linotype" w:hAnsi="Palatino Linotype"/>
          <w:sz w:val="22"/>
          <w:szCs w:val="22"/>
        </w:rPr>
        <w:t xml:space="preserve">awie pełnomocnictwa z dnia </w:t>
      </w:r>
      <w:r w:rsidR="00D7178B" w:rsidRPr="00D7178B">
        <w:rPr>
          <w:rFonts w:ascii="Palatino Linotype" w:hAnsi="Palatino Linotype"/>
          <w:sz w:val="22"/>
          <w:szCs w:val="22"/>
        </w:rPr>
        <w:t xml:space="preserve">05.10.2023 r. </w:t>
      </w:r>
    </w:p>
    <w:p w14:paraId="4B5271C2" w14:textId="77777777" w:rsidR="00E94E1C" w:rsidRDefault="00E94E1C" w:rsidP="00EC182A">
      <w:pPr>
        <w:tabs>
          <w:tab w:val="center" w:pos="8051"/>
          <w:tab w:val="right" w:pos="12587"/>
        </w:tabs>
        <w:rPr>
          <w:rFonts w:ascii="Palatino Linotype" w:hAnsi="Palatino Linotype"/>
          <w:sz w:val="22"/>
          <w:szCs w:val="22"/>
        </w:rPr>
      </w:pPr>
    </w:p>
    <w:p w14:paraId="30315232" w14:textId="44A15BFC" w:rsidR="00EC182A" w:rsidRDefault="00EC182A" w:rsidP="00EC182A">
      <w:pPr>
        <w:jc w:val="both"/>
        <w:rPr>
          <w:rFonts w:ascii="Palatino Linotype" w:eastAsia="Calibri" w:hAnsi="Palatino Linotype" w:cs="Calibri"/>
          <w:color w:val="000000"/>
          <w:kern w:val="0"/>
          <w:sz w:val="22"/>
          <w:szCs w:val="22"/>
        </w:rPr>
      </w:pPr>
      <w:r>
        <w:rPr>
          <w:rFonts w:ascii="Palatino Linotype" w:eastAsia="Calibri" w:hAnsi="Palatino Linotype" w:cs="Calibri"/>
          <w:color w:val="000000"/>
          <w:kern w:val="0"/>
          <w:sz w:val="22"/>
          <w:szCs w:val="22"/>
        </w:rPr>
        <w:t xml:space="preserve">Do zawarcia niniejszej umowy nie stosuje się przepisów ustawy z dnia 11 września 2019 r. Prawo zamówień publicznych (Dz. U. z </w:t>
      </w:r>
      <w:r w:rsidR="003D2097">
        <w:rPr>
          <w:rFonts w:ascii="Palatino Linotype" w:eastAsia="Calibri" w:hAnsi="Palatino Linotype" w:cs="Calibri"/>
          <w:color w:val="000000"/>
          <w:kern w:val="0"/>
          <w:sz w:val="22"/>
          <w:szCs w:val="22"/>
        </w:rPr>
        <w:t>2023 r. poz. 1605</w:t>
      </w:r>
      <w:r w:rsidR="0033308B">
        <w:rPr>
          <w:rFonts w:ascii="Palatino Linotype" w:eastAsia="Calibri" w:hAnsi="Palatino Linotype" w:cs="Calibri"/>
          <w:color w:val="000000"/>
          <w:kern w:val="0"/>
          <w:sz w:val="22"/>
          <w:szCs w:val="22"/>
        </w:rPr>
        <w:t>, z póź</w:t>
      </w:r>
      <w:r w:rsidR="0095064B">
        <w:rPr>
          <w:rFonts w:ascii="Palatino Linotype" w:eastAsia="Calibri" w:hAnsi="Palatino Linotype" w:cs="Calibri"/>
          <w:color w:val="000000"/>
          <w:kern w:val="0"/>
          <w:sz w:val="22"/>
          <w:szCs w:val="22"/>
        </w:rPr>
        <w:t>n.zm.</w:t>
      </w:r>
      <w:r>
        <w:rPr>
          <w:rFonts w:ascii="Palatino Linotype" w:eastAsia="Calibri" w:hAnsi="Palatino Linotype" w:cs="Calibri"/>
          <w:color w:val="000000"/>
          <w:kern w:val="0"/>
          <w:sz w:val="22"/>
          <w:szCs w:val="22"/>
        </w:rPr>
        <w:t xml:space="preserve">), zgodnie z art. 2 ust. 1 pkt 1 tej ustawy. </w:t>
      </w:r>
    </w:p>
    <w:p w14:paraId="6F2B07A0" w14:textId="77777777" w:rsidR="00EC182A" w:rsidRDefault="00EC182A" w:rsidP="00EC182A">
      <w:pPr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60D07F8E" w14:textId="77777777" w:rsidR="00EC182A" w:rsidRDefault="00EC182A" w:rsidP="00EC182A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§ 1.</w:t>
      </w:r>
    </w:p>
    <w:p w14:paraId="3E8025FD" w14:textId="66789179" w:rsidR="00EC182A" w:rsidRDefault="00EC182A" w:rsidP="001D1031">
      <w:pPr>
        <w:tabs>
          <w:tab w:val="center" w:pos="5256"/>
          <w:tab w:val="right" w:pos="9792"/>
        </w:tabs>
        <w:jc w:val="both"/>
        <w:rPr>
          <w:rFonts w:ascii="Palatino Linotype" w:eastAsia="Times New Roman" w:hAnsi="Palatino Linotype" w:cs="Arial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1. Wykonawca zobowiązuje się do wykonania zadania pn.: </w:t>
      </w:r>
      <w:r>
        <w:rPr>
          <w:rFonts w:ascii="Palatino Linotype" w:hAnsi="Palatino Linotype"/>
          <w:b/>
          <w:bCs/>
          <w:sz w:val="22"/>
          <w:szCs w:val="22"/>
        </w:rPr>
        <w:t>„Wykonanie</w:t>
      </w:r>
      <w:r w:rsidR="002D753D">
        <w:rPr>
          <w:rFonts w:ascii="Palatino Linotype" w:hAnsi="Palatino Linotype"/>
          <w:b/>
          <w:bCs/>
          <w:sz w:val="22"/>
          <w:szCs w:val="22"/>
        </w:rPr>
        <w:t xml:space="preserve"> robót budowlanych w</w:t>
      </w:r>
      <w:r>
        <w:rPr>
          <w:rFonts w:ascii="Palatino Linotype" w:hAnsi="Palatino Linotype"/>
          <w:b/>
          <w:bCs/>
          <w:sz w:val="22"/>
          <w:szCs w:val="22"/>
        </w:rPr>
        <w:t xml:space="preserve"> budynku dawnego klasztoru Bernardynów w Strzegocinie polegających na montażu </w:t>
      </w:r>
      <w:r w:rsidR="002D753D">
        <w:rPr>
          <w:rFonts w:ascii="Palatino Linotype" w:hAnsi="Palatino Linotype"/>
          <w:b/>
          <w:bCs/>
          <w:sz w:val="22"/>
          <w:szCs w:val="22"/>
        </w:rPr>
        <w:t>systemu osuszania ścian.</w:t>
      </w:r>
      <w:r>
        <w:rPr>
          <w:rFonts w:ascii="Palatino Linotype" w:hAnsi="Palatino Linotype"/>
          <w:b/>
          <w:bCs/>
          <w:sz w:val="22"/>
          <w:szCs w:val="22"/>
        </w:rPr>
        <w:t xml:space="preserve">” </w:t>
      </w:r>
      <w:r>
        <w:rPr>
          <w:rFonts w:ascii="Palatino Linotype" w:eastAsia="Times New Roman" w:hAnsi="Palatino Linotype" w:cs="Arial"/>
          <w:b/>
          <w:bCs/>
          <w:sz w:val="22"/>
          <w:szCs w:val="22"/>
        </w:rPr>
        <w:t>Załącznikiem do niniejszej umowy jest kosztorys</w:t>
      </w:r>
      <w:r w:rsidR="009447D4">
        <w:rPr>
          <w:rFonts w:ascii="Palatino Linotype" w:eastAsia="Times New Roman" w:hAnsi="Palatino Linotype" w:cs="Arial"/>
          <w:b/>
          <w:bCs/>
          <w:sz w:val="22"/>
          <w:szCs w:val="22"/>
        </w:rPr>
        <w:t xml:space="preserve"> ofertowy</w:t>
      </w:r>
      <w:r>
        <w:rPr>
          <w:rFonts w:ascii="Palatino Linotype" w:eastAsia="Times New Roman" w:hAnsi="Palatino Linotype" w:cs="Arial"/>
          <w:b/>
          <w:bCs/>
          <w:sz w:val="22"/>
          <w:szCs w:val="22"/>
        </w:rPr>
        <w:t xml:space="preserve"> zawierający szczegółowy opis przedmiotu zamówienia. </w:t>
      </w:r>
    </w:p>
    <w:p w14:paraId="553E2A68" w14:textId="047102AE" w:rsidR="00EC182A" w:rsidRDefault="00EC182A" w:rsidP="00EC182A">
      <w:pPr>
        <w:jc w:val="both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2. Zamawiający zobowiązuje się zapłacić </w:t>
      </w:r>
      <w:r w:rsidR="00A51F70">
        <w:rPr>
          <w:rFonts w:ascii="Palatino Linotype" w:hAnsi="Palatino Linotype"/>
          <w:sz w:val="22"/>
          <w:szCs w:val="22"/>
        </w:rPr>
        <w:t xml:space="preserve">wynagrodzenie </w:t>
      </w:r>
      <w:r>
        <w:rPr>
          <w:rFonts w:ascii="Palatino Linotype" w:hAnsi="Palatino Linotype"/>
          <w:sz w:val="22"/>
          <w:szCs w:val="22"/>
        </w:rPr>
        <w:t>ryczałtow</w:t>
      </w:r>
      <w:r w:rsidR="00A51F70">
        <w:rPr>
          <w:rFonts w:ascii="Palatino Linotype" w:hAnsi="Palatino Linotype"/>
          <w:sz w:val="22"/>
          <w:szCs w:val="22"/>
        </w:rPr>
        <w:t>e</w:t>
      </w:r>
      <w:r>
        <w:rPr>
          <w:rFonts w:ascii="Palatino Linotype" w:hAnsi="Palatino Linotype"/>
          <w:sz w:val="22"/>
          <w:szCs w:val="22"/>
        </w:rPr>
        <w:t xml:space="preserve"> w wysokości:</w:t>
      </w:r>
      <w:r w:rsidR="00F03071">
        <w:rPr>
          <w:rFonts w:ascii="Palatino Linotype" w:hAnsi="Palatino Linotype"/>
          <w:b/>
          <w:bCs/>
          <w:sz w:val="22"/>
          <w:szCs w:val="22"/>
        </w:rPr>
        <w:t xml:space="preserve"> 61 608 </w:t>
      </w:r>
      <w:r>
        <w:rPr>
          <w:rFonts w:ascii="Palatino Linotype" w:hAnsi="Palatino Linotype"/>
          <w:b/>
          <w:bCs/>
          <w:sz w:val="22"/>
          <w:szCs w:val="22"/>
        </w:rPr>
        <w:t xml:space="preserve">zł brutto </w:t>
      </w:r>
      <w:r>
        <w:rPr>
          <w:rFonts w:ascii="Palatino Linotype" w:hAnsi="Palatino Linotype"/>
          <w:i/>
          <w:iCs/>
          <w:sz w:val="22"/>
          <w:szCs w:val="22"/>
        </w:rPr>
        <w:t>(słownie:</w:t>
      </w:r>
      <w:r w:rsidR="00F03071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="00C14473">
        <w:rPr>
          <w:rFonts w:ascii="Palatino Linotype" w:hAnsi="Palatino Linotype"/>
          <w:i/>
          <w:iCs/>
          <w:sz w:val="22"/>
          <w:szCs w:val="22"/>
        </w:rPr>
        <w:t xml:space="preserve">sześćdziesiąt jeden tysięcy sześćset osiem </w:t>
      </w:r>
      <w:r>
        <w:rPr>
          <w:rFonts w:ascii="Palatino Linotype" w:hAnsi="Palatino Linotype"/>
          <w:i/>
          <w:iCs/>
          <w:sz w:val="22"/>
          <w:szCs w:val="22"/>
        </w:rPr>
        <w:t xml:space="preserve">złotych brutto). </w:t>
      </w:r>
    </w:p>
    <w:p w14:paraId="4CEDCD45" w14:textId="77777777" w:rsidR="00EC182A" w:rsidRDefault="00EC182A" w:rsidP="00EC182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3. Wykonawca zobowiązuje się wystawić fakturę za zakończone i odebrane roboty. </w:t>
      </w:r>
    </w:p>
    <w:p w14:paraId="59E8A2B6" w14:textId="77777777" w:rsidR="00EC182A" w:rsidRDefault="00EC182A" w:rsidP="00EC182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4. Roboty wykonane przez Wykonawcę bez zgody Zamawiającego nie będą przez niego zapłacone.</w:t>
      </w:r>
    </w:p>
    <w:p w14:paraId="4CB7075E" w14:textId="77777777" w:rsidR="00EC182A" w:rsidRDefault="00EC182A" w:rsidP="00EC182A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5.  Zakres rzeczowy objęty niniejszą umową Wykonawca zobowiązuje się wykonać własnymi siłami. </w:t>
      </w:r>
    </w:p>
    <w:p w14:paraId="24A28687" w14:textId="285699DF" w:rsidR="00EC182A" w:rsidRDefault="00EC182A" w:rsidP="001D103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6. Wynagrodzenie będzie płatne po </w:t>
      </w:r>
      <w:r w:rsidR="00A51F70">
        <w:rPr>
          <w:rFonts w:ascii="Palatino Linotype" w:hAnsi="Palatino Linotype"/>
          <w:sz w:val="22"/>
          <w:szCs w:val="22"/>
        </w:rPr>
        <w:t xml:space="preserve">podpisaniu przez obie strony bezusterkowego  protokołu odbioru końcowego robót </w:t>
      </w:r>
      <w:r>
        <w:rPr>
          <w:rFonts w:ascii="Palatino Linotype" w:hAnsi="Palatino Linotype"/>
          <w:sz w:val="22"/>
          <w:szCs w:val="22"/>
        </w:rPr>
        <w:t xml:space="preserve">i przedłożeniu faktury przez Wykonawcę. Należność Wykonawcy z tytułu realizacji umowy płatna będzie przelewem w terminie </w:t>
      </w:r>
      <w:r w:rsidR="00063D28">
        <w:rPr>
          <w:rFonts w:ascii="Palatino Linotype" w:hAnsi="Palatino Linotype"/>
          <w:sz w:val="22"/>
          <w:szCs w:val="22"/>
        </w:rPr>
        <w:t>30</w:t>
      </w:r>
      <w:r>
        <w:rPr>
          <w:rFonts w:ascii="Palatino Linotype" w:hAnsi="Palatino Linotype"/>
          <w:sz w:val="22"/>
          <w:szCs w:val="22"/>
        </w:rPr>
        <w:t xml:space="preserve"> dni liczonych od dnia dostarczenia do siedziby Zamawiającego prawidłowo wystawionej faktury na rachunek </w:t>
      </w:r>
      <w:r>
        <w:rPr>
          <w:rFonts w:ascii="Palatino Linotype" w:hAnsi="Palatino Linotype"/>
          <w:sz w:val="22"/>
          <w:szCs w:val="22"/>
        </w:rPr>
        <w:lastRenderedPageBreak/>
        <w:t xml:space="preserve">bankowy Wykonawcy wskazany na fakturze VAT. </w:t>
      </w:r>
    </w:p>
    <w:p w14:paraId="0A0FB9AB" w14:textId="77777777" w:rsidR="00EC182A" w:rsidRDefault="00EC182A" w:rsidP="00EC182A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7. Fakturę należy wystawić według poniższych danych:</w:t>
      </w:r>
    </w:p>
    <w:p w14:paraId="185299AF" w14:textId="77777777" w:rsidR="00EC182A" w:rsidRDefault="00EC182A" w:rsidP="00EC182A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Nabywca: Powiat Pułtuski</w:t>
      </w:r>
    </w:p>
    <w:p w14:paraId="33DE89C5" w14:textId="77777777" w:rsidR="00EC182A" w:rsidRDefault="00EC182A" w:rsidP="00EC182A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Marii Skłodowskiej-Curie 11</w:t>
      </w:r>
    </w:p>
    <w:p w14:paraId="7B581112" w14:textId="77777777" w:rsidR="00EC182A" w:rsidRDefault="00EC182A" w:rsidP="00EC182A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06-100 Pułtusk </w:t>
      </w:r>
    </w:p>
    <w:p w14:paraId="7C93DCD1" w14:textId="77777777" w:rsidR="00EC182A" w:rsidRDefault="00EC182A" w:rsidP="00EC182A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NIP 568 16 18 062</w:t>
      </w:r>
    </w:p>
    <w:p w14:paraId="4F8B32BD" w14:textId="77777777" w:rsidR="00EC182A" w:rsidRDefault="00EC182A" w:rsidP="00EC182A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Odbiorca: Starostwo Powiatowe w Pułtusku </w:t>
      </w:r>
    </w:p>
    <w:p w14:paraId="2A265D65" w14:textId="77777777" w:rsidR="00EC182A" w:rsidRDefault="00EC182A" w:rsidP="00EC182A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Marii Skłodowskiej-Curie 11</w:t>
      </w:r>
    </w:p>
    <w:p w14:paraId="1CD9B247" w14:textId="77777777" w:rsidR="00EC182A" w:rsidRDefault="00EC182A" w:rsidP="00EC182A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06-100 Pułtusk</w:t>
      </w:r>
    </w:p>
    <w:p w14:paraId="66990550" w14:textId="77777777" w:rsidR="00EC182A" w:rsidRDefault="00EC182A" w:rsidP="00EC182A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8. Za datę płatności uznaje się dzień uznania rachunku bankowego Wykonawcy.                                 W przypadku przekazania faktury za pośrednictwem Platformy Elektronicznego Fakturowania (</w:t>
      </w:r>
      <w:hyperlink r:id="rId5" w:history="1">
        <w:r>
          <w:rPr>
            <w:rStyle w:val="Hipercze"/>
            <w:rFonts w:ascii="Palatino Linotype" w:hAnsi="Palatino Linotype"/>
            <w:color w:val="000080"/>
            <w:sz w:val="22"/>
            <w:szCs w:val="22"/>
          </w:rPr>
          <w:t>https://efaktura.gov.pl/platforma-PEF</w:t>
        </w:r>
      </w:hyperlink>
      <w:r>
        <w:rPr>
          <w:rFonts w:ascii="Palatino Linotype" w:hAnsi="Palatino Linotype"/>
          <w:sz w:val="22"/>
          <w:szCs w:val="22"/>
        </w:rPr>
        <w:t xml:space="preserve">) Wykonawca zobowiązany jest do poprawnego wypełnienia pól oznaczonych „numer umowy” oraz „referencje kupującego”                                                      w  dokumencie e-faktura.  </w:t>
      </w:r>
    </w:p>
    <w:p w14:paraId="683BD325" w14:textId="77777777" w:rsidR="00EC182A" w:rsidRDefault="00EC182A" w:rsidP="00EC182A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</w:p>
    <w:p w14:paraId="5A2014E5" w14:textId="77777777" w:rsidR="00EC182A" w:rsidRDefault="00EC182A" w:rsidP="00EC182A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§ 2.</w:t>
      </w:r>
    </w:p>
    <w:p w14:paraId="1BCE88F5" w14:textId="77777777" w:rsidR="00EC182A" w:rsidRDefault="00EC182A" w:rsidP="00EC182A">
      <w:pPr>
        <w:widowControl/>
        <w:numPr>
          <w:ilvl w:val="0"/>
          <w:numId w:val="2"/>
        </w:numPr>
        <w:suppressAutoHyphens w:val="0"/>
        <w:spacing w:line="254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Ustala się termin wykonania prac – </w:t>
      </w:r>
      <w:r>
        <w:rPr>
          <w:rFonts w:ascii="Palatino Linotype" w:hAnsi="Palatino Linotype"/>
          <w:b/>
          <w:bCs/>
          <w:color w:val="000000"/>
          <w:sz w:val="22"/>
          <w:szCs w:val="22"/>
        </w:rPr>
        <w:t>21 dni od daty podpisania umowy</w:t>
      </w:r>
      <w:r>
        <w:rPr>
          <w:rFonts w:ascii="Palatino Linotype" w:hAnsi="Palatino Linotype"/>
          <w:color w:val="000000"/>
          <w:sz w:val="22"/>
          <w:szCs w:val="22"/>
        </w:rPr>
        <w:t xml:space="preserve">. </w:t>
      </w:r>
    </w:p>
    <w:p w14:paraId="1D05C054" w14:textId="01897F13" w:rsidR="00EC182A" w:rsidRPr="004652DF" w:rsidRDefault="00EC182A" w:rsidP="00EC182A">
      <w:pPr>
        <w:widowControl/>
        <w:numPr>
          <w:ilvl w:val="0"/>
          <w:numId w:val="2"/>
        </w:numPr>
        <w:suppressAutoHyphens w:val="0"/>
        <w:spacing w:line="254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Za termin zakończenia prac przyjmuje się dzień ostatecznego odbioru prac</w:t>
      </w:r>
      <w:r w:rsidR="00A51F70">
        <w:rPr>
          <w:rFonts w:ascii="Palatino Linotype" w:hAnsi="Palatino Linotype"/>
          <w:sz w:val="22"/>
          <w:szCs w:val="22"/>
        </w:rPr>
        <w:t xml:space="preserve"> (podpisania protokołu o którym mowa w </w:t>
      </w:r>
      <w:bookmarkStart w:id="0" w:name="_Hlk141878933"/>
      <w:r w:rsidR="00A51F70" w:rsidRPr="00A51F70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A51F70" w:rsidRPr="001D1031">
        <w:rPr>
          <w:rFonts w:ascii="Palatino Linotype" w:hAnsi="Palatino Linotype"/>
          <w:sz w:val="22"/>
          <w:szCs w:val="22"/>
        </w:rPr>
        <w:t>§  1 ust. 6).</w:t>
      </w:r>
    </w:p>
    <w:bookmarkEnd w:id="0"/>
    <w:p w14:paraId="00B00CEB" w14:textId="77777777" w:rsidR="00EC182A" w:rsidRDefault="00EC182A" w:rsidP="00EC182A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§ 3.</w:t>
      </w:r>
    </w:p>
    <w:p w14:paraId="7CEC41E6" w14:textId="77777777" w:rsidR="00EC182A" w:rsidRDefault="00EC182A" w:rsidP="00EC182A">
      <w:pPr>
        <w:tabs>
          <w:tab w:val="left" w:pos="4320"/>
        </w:tabs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Do obowiązków Wykonawcy należy: </w:t>
      </w:r>
    </w:p>
    <w:p w14:paraId="0EA90D0B" w14:textId="0D924BE4" w:rsidR="00EC182A" w:rsidRDefault="00EC182A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1) Wykonanie pomiaru poziomu zawilgocenia budynku oraz określenie przyczyn tego zjawiska</w:t>
      </w:r>
      <w:r w:rsidR="004A7493">
        <w:rPr>
          <w:rFonts w:ascii="Palatino Linotype" w:hAnsi="Palatino Linotype"/>
          <w:sz w:val="22"/>
          <w:szCs w:val="22"/>
        </w:rPr>
        <w:t>;</w:t>
      </w:r>
    </w:p>
    <w:p w14:paraId="06662103" w14:textId="5643C2F1" w:rsidR="00EC182A" w:rsidRDefault="00EC182A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2) Sporządzenie protokołu wskazującego wyniki przeprowadzonych badań, o których mowa                     w pkt </w:t>
      </w:r>
      <w:r w:rsidR="00AB3C38">
        <w:rPr>
          <w:rFonts w:ascii="Palatino Linotype" w:hAnsi="Palatino Linotype"/>
          <w:sz w:val="22"/>
          <w:szCs w:val="22"/>
        </w:rPr>
        <w:t>1</w:t>
      </w:r>
      <w:r>
        <w:rPr>
          <w:rFonts w:ascii="Palatino Linotype" w:hAnsi="Palatino Linotype"/>
          <w:sz w:val="22"/>
          <w:szCs w:val="22"/>
        </w:rPr>
        <w:t>, stanowiącego jednocześnie udokumentowanie stanu zawilgocenia murów przed rozpoczęciem procesu osuszania jako bazowego dla dokonania oceny skuteczności wykonanych prac</w:t>
      </w:r>
      <w:r w:rsidR="004A7493">
        <w:rPr>
          <w:rFonts w:ascii="Palatino Linotype" w:hAnsi="Palatino Linotype"/>
          <w:sz w:val="22"/>
          <w:szCs w:val="22"/>
        </w:rPr>
        <w:t>;</w:t>
      </w:r>
    </w:p>
    <w:p w14:paraId="170D248B" w14:textId="64FECBF4" w:rsidR="00EC182A" w:rsidRDefault="00EC182A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3) </w:t>
      </w:r>
      <w:r w:rsidR="0095064B">
        <w:rPr>
          <w:rFonts w:ascii="Palatino Linotype" w:hAnsi="Palatino Linotype"/>
          <w:sz w:val="22"/>
          <w:szCs w:val="22"/>
        </w:rPr>
        <w:t>Z</w:t>
      </w:r>
      <w:r w:rsidR="00CA1856">
        <w:rPr>
          <w:rFonts w:ascii="Palatino Linotype" w:hAnsi="Palatino Linotype"/>
          <w:sz w:val="22"/>
          <w:szCs w:val="22"/>
        </w:rPr>
        <w:t>abezpieczeni</w:t>
      </w:r>
      <w:r w:rsidR="0095064B">
        <w:rPr>
          <w:rFonts w:ascii="Palatino Linotype" w:hAnsi="Palatino Linotype"/>
          <w:sz w:val="22"/>
          <w:szCs w:val="22"/>
        </w:rPr>
        <w:t>e</w:t>
      </w:r>
      <w:r w:rsidR="00CA1856">
        <w:rPr>
          <w:rFonts w:ascii="Palatino Linotype" w:hAnsi="Palatino Linotype"/>
          <w:sz w:val="22"/>
          <w:szCs w:val="22"/>
        </w:rPr>
        <w:t xml:space="preserve"> murów zewnętrznych i wewnętrznych przed wnikaniem wilgoci kapilarnej (zadanie poziomej izolacji przeciwwilgociowej) oraz osuszenia murów z występującego w ich strukturze zawilgocenia kapilarnego poprzez zainstalowanie i zapewnienie funkcjonowania dostarczonych w ramach umowy urządzeń osuszających;</w:t>
      </w:r>
    </w:p>
    <w:p w14:paraId="180D7200" w14:textId="380C5759" w:rsidR="00200C8F" w:rsidRDefault="00200C8F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4) Zastosowanie we wskazanym wyżej obiekcie urządzeń osuszających, za które Wykonawca ponosi odpowiedzialność, gwarantuje osuszenie jego murów zewnętrznych i wewnętrznych wyłącznie z wilgoci kapilarnej (wnikającej ze strefy przylegającego do muru, nie odizolowanego skutecznie, wilgotnego gruntu i przemieszczającej się strukturą porowatą materiału, z którego mur jest wykonany, poprzez efekt transportu kapilarnego wilgoci), w czasie wskazanym w gwarancji oraz zapewnienie od chwili wdrożenia systemu udokumentowanego protokołem odbioru prac zabezpieczenia przed ponownym zawilgoceniem kapilarnym, poprzez spełnianie zadania poziomej izolacji przeciwwilgociowej murów;</w:t>
      </w:r>
    </w:p>
    <w:p w14:paraId="0F0D3B4C" w14:textId="119F8E04" w:rsidR="00200C8F" w:rsidRDefault="00200C8F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5) </w:t>
      </w:r>
      <w:r w:rsidR="0095064B">
        <w:rPr>
          <w:rFonts w:ascii="Palatino Linotype" w:hAnsi="Palatino Linotype"/>
          <w:sz w:val="22"/>
          <w:szCs w:val="22"/>
        </w:rPr>
        <w:t xml:space="preserve">Zapewnienie </w:t>
      </w:r>
      <w:r>
        <w:rPr>
          <w:rFonts w:ascii="Palatino Linotype" w:hAnsi="Palatino Linotype"/>
          <w:sz w:val="22"/>
          <w:szCs w:val="22"/>
        </w:rPr>
        <w:t>stan</w:t>
      </w:r>
      <w:r w:rsidR="0095064B">
        <w:rPr>
          <w:rFonts w:ascii="Palatino Linotype" w:hAnsi="Palatino Linotype"/>
          <w:sz w:val="22"/>
          <w:szCs w:val="22"/>
        </w:rPr>
        <w:t>u</w:t>
      </w:r>
      <w:r>
        <w:rPr>
          <w:rFonts w:ascii="Palatino Linotype" w:hAnsi="Palatino Linotype"/>
          <w:sz w:val="22"/>
          <w:szCs w:val="22"/>
        </w:rPr>
        <w:t xml:space="preserve"> wilgotności naturalnej (stan powietrzno-suchy)</w:t>
      </w:r>
      <w:r w:rsidR="0095064B">
        <w:rPr>
          <w:rFonts w:ascii="Palatino Linotype" w:hAnsi="Palatino Linotype"/>
          <w:sz w:val="22"/>
          <w:szCs w:val="22"/>
        </w:rPr>
        <w:t xml:space="preserve"> – dotyczy murów nie poddanych dodatkowemu zawilgoceniu jako skutkowi działania innych przyczyn, niż wywołane przez efekt kapilarny</w:t>
      </w:r>
      <w:r w:rsidR="004A7493">
        <w:rPr>
          <w:rFonts w:ascii="Palatino Linotype" w:hAnsi="Palatino Linotype"/>
          <w:sz w:val="22"/>
          <w:szCs w:val="22"/>
        </w:rPr>
        <w:t>;</w:t>
      </w:r>
    </w:p>
    <w:p w14:paraId="1BBD25FB" w14:textId="1DE05359" w:rsidR="00200C8F" w:rsidRDefault="00200C8F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6) Osuszenie do takiego stanu obszarów muru pozostających pod wpływem innych występujących źródeł zawilgocenia może wymagać wykonania prac dodatkowych, wskazanych w takich przypadkach przez Wykonawcę</w:t>
      </w:r>
      <w:r w:rsidR="004A7493">
        <w:rPr>
          <w:rFonts w:ascii="Palatino Linotype" w:hAnsi="Palatino Linotype"/>
          <w:sz w:val="22"/>
          <w:szCs w:val="22"/>
        </w:rPr>
        <w:t>;</w:t>
      </w:r>
    </w:p>
    <w:p w14:paraId="300C2A43" w14:textId="53590499" w:rsidR="002F75C8" w:rsidRDefault="002F75C8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7) Ujawnienie i wskazanie oddziałujących na budynek wszystkich źródeł zawilgocenia</w:t>
      </w:r>
      <w:r w:rsidR="004A7493">
        <w:rPr>
          <w:rFonts w:ascii="Palatino Linotype" w:hAnsi="Palatino Linotype"/>
          <w:sz w:val="22"/>
          <w:szCs w:val="22"/>
        </w:rPr>
        <w:t>;</w:t>
      </w:r>
    </w:p>
    <w:p w14:paraId="6E3FA1AA" w14:textId="6E7DED60" w:rsidR="00EC182A" w:rsidRDefault="002F75C8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8</w:t>
      </w:r>
      <w:r w:rsidR="00EC182A">
        <w:rPr>
          <w:rFonts w:ascii="Palatino Linotype" w:hAnsi="Palatino Linotype"/>
          <w:sz w:val="22"/>
          <w:szCs w:val="22"/>
        </w:rPr>
        <w:t>)Prowadzenie robót z zachowaniem należytego porządku, a po skończeniu robót uporządkowanie terenu i przekazanie go zamawiającemu w terminie odbioru robót</w:t>
      </w:r>
      <w:r w:rsidR="004A7493">
        <w:rPr>
          <w:rFonts w:ascii="Palatino Linotype" w:hAnsi="Palatino Linotype"/>
          <w:sz w:val="22"/>
          <w:szCs w:val="22"/>
        </w:rPr>
        <w:t>;</w:t>
      </w:r>
    </w:p>
    <w:p w14:paraId="1A29E74E" w14:textId="0C906ADA" w:rsidR="00EC182A" w:rsidRDefault="002F75C8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9</w:t>
      </w:r>
      <w:r w:rsidR="00EC182A">
        <w:rPr>
          <w:rFonts w:ascii="Palatino Linotype" w:hAnsi="Palatino Linotype"/>
          <w:sz w:val="22"/>
          <w:szCs w:val="22"/>
        </w:rPr>
        <w:t>) Przestrzeganie obowiązujących przepisów BHP, a w szczególności ppoż. w trakcie wykonywania robót</w:t>
      </w:r>
      <w:r w:rsidR="004A7493">
        <w:rPr>
          <w:rFonts w:ascii="Palatino Linotype" w:hAnsi="Palatino Linotype"/>
          <w:sz w:val="22"/>
          <w:szCs w:val="22"/>
        </w:rPr>
        <w:t>;</w:t>
      </w:r>
    </w:p>
    <w:p w14:paraId="549B4838" w14:textId="0A847A44" w:rsidR="00EC182A" w:rsidRDefault="002F75C8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10</w:t>
      </w:r>
      <w:r w:rsidR="00EC182A">
        <w:rPr>
          <w:rFonts w:ascii="Palatino Linotype" w:hAnsi="Palatino Linotype"/>
          <w:sz w:val="22"/>
          <w:szCs w:val="22"/>
        </w:rPr>
        <w:t>) Zabezpieczenie pomieszczeń, w których będą wykonywane roboty oraz ich uprzątnięcie;</w:t>
      </w:r>
    </w:p>
    <w:p w14:paraId="642E5E9D" w14:textId="48F2EFE1" w:rsidR="00EC182A" w:rsidRDefault="002F75C8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11</w:t>
      </w:r>
      <w:r w:rsidR="00EC182A">
        <w:rPr>
          <w:rFonts w:ascii="Palatino Linotype" w:hAnsi="Palatino Linotype"/>
          <w:sz w:val="22"/>
          <w:szCs w:val="22"/>
        </w:rPr>
        <w:t>) Wykonywanie przedmiotu umowy zgodnie z przepisami prawa budowlanego, warunkami technicznymi, ustalonym zakresem robót, obowiązującymi normami, zasadami wiedzy technicznej, zaleceniami Zamawiającego niewykraczającymi poza ustalony zakres robót</w:t>
      </w:r>
      <w:r w:rsidR="004A7493">
        <w:rPr>
          <w:rFonts w:ascii="Palatino Linotype" w:hAnsi="Palatino Linotype"/>
          <w:sz w:val="22"/>
          <w:szCs w:val="22"/>
        </w:rPr>
        <w:t>;</w:t>
      </w:r>
    </w:p>
    <w:p w14:paraId="61F097CE" w14:textId="576B0BEF" w:rsidR="00EC182A" w:rsidRDefault="002F75C8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12</w:t>
      </w:r>
      <w:r w:rsidR="00EC182A">
        <w:rPr>
          <w:rFonts w:ascii="Palatino Linotype" w:hAnsi="Palatino Linotype"/>
          <w:sz w:val="22"/>
          <w:szCs w:val="22"/>
        </w:rPr>
        <w:t>) Stosowanie materiałów i urządzeń posiadających odpowiednie dopuszczenia do obrotu                           i stosowania w budownictwie, określone w art. 10 ustawy z dnia 7 lipca 1994 r. Prawo budowlane   i zapewniających sprawność eksploatacyjną wykonanego przedmiotu umowy</w:t>
      </w:r>
      <w:r w:rsidR="004A7493">
        <w:rPr>
          <w:rFonts w:ascii="Palatino Linotype" w:hAnsi="Palatino Linotype"/>
          <w:sz w:val="22"/>
          <w:szCs w:val="22"/>
        </w:rPr>
        <w:t>;</w:t>
      </w:r>
    </w:p>
    <w:p w14:paraId="65FCB3D1" w14:textId="1895FE41" w:rsidR="00EC182A" w:rsidRDefault="002F75C8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13</w:t>
      </w:r>
      <w:r w:rsidR="00EC182A">
        <w:rPr>
          <w:rFonts w:ascii="Palatino Linotype" w:hAnsi="Palatino Linotype"/>
          <w:sz w:val="22"/>
          <w:szCs w:val="22"/>
        </w:rPr>
        <w:t>) Na każde żądanie Zamawiającego lub inspektora nadzoru, Wykonawca obowiązany jest okazać stosowne dokumenty potwierdzające dopuszczenie materiałów do stosowania w budownictwie</w:t>
      </w:r>
      <w:r w:rsidR="004A7493">
        <w:rPr>
          <w:rFonts w:ascii="Palatino Linotype" w:hAnsi="Palatino Linotype"/>
          <w:sz w:val="22"/>
          <w:szCs w:val="22"/>
        </w:rPr>
        <w:t>;</w:t>
      </w:r>
    </w:p>
    <w:p w14:paraId="2A8B4E0A" w14:textId="550DEA98" w:rsidR="00EC182A" w:rsidRDefault="002F75C8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14</w:t>
      </w:r>
      <w:r w:rsidR="00EC182A">
        <w:rPr>
          <w:rFonts w:ascii="Palatino Linotype" w:hAnsi="Palatino Linotype"/>
          <w:sz w:val="22"/>
          <w:szCs w:val="22"/>
        </w:rPr>
        <w:t>) Informowanie inspektora nadzoru z wyprzedzeniem 1 dnia roboczego o terminie zakrycia robót ulegających zakryciu oraz terminie odbioru robót zanikających</w:t>
      </w:r>
      <w:r w:rsidR="004A7493">
        <w:rPr>
          <w:rFonts w:ascii="Palatino Linotype" w:hAnsi="Palatino Linotype"/>
          <w:sz w:val="22"/>
          <w:szCs w:val="22"/>
        </w:rPr>
        <w:t>;</w:t>
      </w:r>
    </w:p>
    <w:p w14:paraId="3D3DABCD" w14:textId="64AC4716" w:rsidR="00EC182A" w:rsidRDefault="002F75C8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15</w:t>
      </w:r>
      <w:r w:rsidR="00EC182A">
        <w:rPr>
          <w:rFonts w:ascii="Palatino Linotype" w:hAnsi="Palatino Linotype"/>
          <w:sz w:val="22"/>
          <w:szCs w:val="22"/>
        </w:rPr>
        <w:t>) Pisemne zgłoszenie przedmiotu umowy do odbioru końcowego oraz uczestniczenie                            w czynnościach odbioru</w:t>
      </w:r>
      <w:r w:rsidR="004A7493">
        <w:rPr>
          <w:rFonts w:ascii="Palatino Linotype" w:hAnsi="Palatino Linotype"/>
          <w:sz w:val="22"/>
          <w:szCs w:val="22"/>
        </w:rPr>
        <w:t>;</w:t>
      </w:r>
    </w:p>
    <w:p w14:paraId="01F4ACF8" w14:textId="0AF4A485" w:rsidR="00EC182A" w:rsidRDefault="002F75C8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16</w:t>
      </w:r>
      <w:r w:rsidR="00EC182A">
        <w:rPr>
          <w:rFonts w:ascii="Palatino Linotype" w:hAnsi="Palatino Linotype"/>
          <w:sz w:val="22"/>
          <w:szCs w:val="22"/>
        </w:rPr>
        <w:t>) Ponoszenie odpowiedzialności wobec Zamawiającego i osób trzecich za szkody powstałe w związku z realizacją robót oraz usunięcie powstałej szkody lub pokrycie roszczenia z tytułu powstałej szkody</w:t>
      </w:r>
      <w:r w:rsidR="004A7493">
        <w:rPr>
          <w:rFonts w:ascii="Palatino Linotype" w:hAnsi="Palatino Linotype"/>
          <w:sz w:val="22"/>
          <w:szCs w:val="22"/>
        </w:rPr>
        <w:t>;</w:t>
      </w:r>
    </w:p>
    <w:p w14:paraId="229C633D" w14:textId="03F525F3" w:rsidR="00EC182A" w:rsidRDefault="003647CE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17</w:t>
      </w:r>
      <w:r w:rsidR="00EC182A">
        <w:rPr>
          <w:rFonts w:ascii="Palatino Linotype" w:hAnsi="Palatino Linotype"/>
          <w:sz w:val="22"/>
          <w:szCs w:val="22"/>
        </w:rPr>
        <w:t xml:space="preserve">) Zapewnienie we własnym zakresie i na własny koszt pomieszczeń socjalnych </w:t>
      </w:r>
      <w:r w:rsidR="0060003A">
        <w:rPr>
          <w:rFonts w:ascii="Palatino Linotype" w:hAnsi="Palatino Linotype"/>
          <w:sz w:val="22"/>
          <w:szCs w:val="22"/>
        </w:rPr>
        <w:t xml:space="preserve">                                          </w:t>
      </w:r>
      <w:r w:rsidR="00EC182A">
        <w:rPr>
          <w:rFonts w:ascii="Palatino Linotype" w:hAnsi="Palatino Linotype"/>
          <w:sz w:val="22"/>
          <w:szCs w:val="22"/>
        </w:rPr>
        <w:t>i magazynowych dla pracowników</w:t>
      </w:r>
      <w:r w:rsidR="004A7493">
        <w:rPr>
          <w:rFonts w:ascii="Palatino Linotype" w:hAnsi="Palatino Linotype"/>
          <w:sz w:val="22"/>
          <w:szCs w:val="22"/>
        </w:rPr>
        <w:t>;</w:t>
      </w:r>
    </w:p>
    <w:p w14:paraId="6497D707" w14:textId="7A31273D" w:rsidR="00EC182A" w:rsidRDefault="003647CE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18</w:t>
      </w:r>
      <w:r w:rsidR="00EC182A">
        <w:rPr>
          <w:rFonts w:ascii="Palatino Linotype" w:hAnsi="Palatino Linotype"/>
          <w:sz w:val="22"/>
          <w:szCs w:val="22"/>
        </w:rPr>
        <w:t>) Wykonanie oględzin budynku oraz pomiaru poziomu jego zawilgocenia minimum po 12, 24</w:t>
      </w:r>
      <w:r w:rsidR="007D5937">
        <w:rPr>
          <w:rFonts w:ascii="Palatino Linotype" w:hAnsi="Palatino Linotype"/>
          <w:sz w:val="22"/>
          <w:szCs w:val="22"/>
        </w:rPr>
        <w:t xml:space="preserve"> </w:t>
      </w:r>
      <w:r w:rsidR="00EC182A">
        <w:rPr>
          <w:rFonts w:ascii="Palatino Linotype" w:hAnsi="Palatino Linotype"/>
          <w:sz w:val="22"/>
          <w:szCs w:val="22"/>
        </w:rPr>
        <w:t>i 36 miesiącach od dokonania odbioru przedmiotu umowy</w:t>
      </w:r>
      <w:r w:rsidR="00A51F70">
        <w:rPr>
          <w:rFonts w:ascii="Palatino Linotype" w:hAnsi="Palatino Linotype"/>
          <w:sz w:val="22"/>
          <w:szCs w:val="22"/>
        </w:rPr>
        <w:t>,</w:t>
      </w:r>
      <w:r w:rsidR="00EC182A">
        <w:rPr>
          <w:rFonts w:ascii="Palatino Linotype" w:hAnsi="Palatino Linotype"/>
          <w:sz w:val="22"/>
          <w:szCs w:val="22"/>
        </w:rPr>
        <w:t xml:space="preserve"> udokumentowanych protokołem z przeprowadzonych pomiarów</w:t>
      </w:r>
      <w:r w:rsidR="004A7493">
        <w:rPr>
          <w:rFonts w:ascii="Palatino Linotype" w:hAnsi="Palatino Linotype"/>
          <w:sz w:val="22"/>
          <w:szCs w:val="22"/>
        </w:rPr>
        <w:t>;</w:t>
      </w:r>
    </w:p>
    <w:p w14:paraId="30211D68" w14:textId="0C6810FD" w:rsidR="00EC182A" w:rsidRDefault="003647CE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19</w:t>
      </w:r>
      <w:r w:rsidR="00EC182A">
        <w:rPr>
          <w:rFonts w:ascii="Palatino Linotype" w:hAnsi="Palatino Linotype"/>
          <w:sz w:val="22"/>
          <w:szCs w:val="22"/>
        </w:rPr>
        <w:t>) Informowanie Zamawiającego w protokole, o którym mowa w pkt 1</w:t>
      </w:r>
      <w:r w:rsidR="001536A8">
        <w:rPr>
          <w:rFonts w:ascii="Palatino Linotype" w:hAnsi="Palatino Linotype"/>
          <w:sz w:val="22"/>
          <w:szCs w:val="22"/>
        </w:rPr>
        <w:t>8</w:t>
      </w:r>
      <w:r w:rsidR="00EC182A">
        <w:rPr>
          <w:rFonts w:ascii="Palatino Linotype" w:hAnsi="Palatino Linotype"/>
          <w:sz w:val="22"/>
          <w:szCs w:val="22"/>
        </w:rPr>
        <w:t>, o każdym przypadku wystąpienia czynników powodujących nadmiernie zawilgocenie jakiegokolwiek obszaru muru, ich rzeczywistych przyczynach oraz sposobie eliminacji</w:t>
      </w:r>
      <w:r w:rsidR="004A7493">
        <w:rPr>
          <w:rFonts w:ascii="Palatino Linotype" w:hAnsi="Palatino Linotype"/>
          <w:sz w:val="22"/>
          <w:szCs w:val="22"/>
        </w:rPr>
        <w:t>;</w:t>
      </w:r>
    </w:p>
    <w:p w14:paraId="0171EDE9" w14:textId="002EEDB4" w:rsidR="00EC182A" w:rsidRDefault="003647CE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20</w:t>
      </w:r>
      <w:r w:rsidR="00EC182A">
        <w:rPr>
          <w:rFonts w:ascii="Palatino Linotype" w:hAnsi="Palatino Linotype"/>
          <w:sz w:val="22"/>
          <w:szCs w:val="22"/>
        </w:rPr>
        <w:t xml:space="preserve">) W przypadku nieosiągnięcia efektu osuszenia objętego niniejszą umową, w czasie obowiązywania </w:t>
      </w:r>
      <w:r w:rsidR="00D04D4A">
        <w:rPr>
          <w:rFonts w:ascii="Palatino Linotype" w:hAnsi="Palatino Linotype"/>
          <w:sz w:val="22"/>
          <w:szCs w:val="22"/>
        </w:rPr>
        <w:t xml:space="preserve">rękojmi i </w:t>
      </w:r>
      <w:r w:rsidR="00EC182A">
        <w:rPr>
          <w:rFonts w:ascii="Palatino Linotype" w:hAnsi="Palatino Linotype"/>
          <w:sz w:val="22"/>
          <w:szCs w:val="22"/>
        </w:rPr>
        <w:t>gwarancji</w:t>
      </w:r>
      <w:r w:rsidR="00D04D4A">
        <w:rPr>
          <w:rFonts w:ascii="Palatino Linotype" w:hAnsi="Palatino Linotype"/>
          <w:sz w:val="22"/>
          <w:szCs w:val="22"/>
        </w:rPr>
        <w:t xml:space="preserve"> jakości</w:t>
      </w:r>
      <w:r w:rsidR="007F3FF6">
        <w:rPr>
          <w:rFonts w:ascii="Palatino Linotype" w:hAnsi="Palatino Linotype"/>
          <w:sz w:val="22"/>
          <w:szCs w:val="22"/>
        </w:rPr>
        <w:t>( jako skutku nienależytego wykonania zobowiązań Wykonawcy)</w:t>
      </w:r>
      <w:r w:rsidR="00EC182A">
        <w:rPr>
          <w:rFonts w:ascii="Palatino Linotype" w:hAnsi="Palatino Linotype"/>
          <w:sz w:val="22"/>
          <w:szCs w:val="22"/>
        </w:rPr>
        <w:t>określenie przyczyn tego stanu i podjęcie działań naprawczych odbędzie się na koszt Wykonawcy</w:t>
      </w:r>
      <w:r w:rsidR="004A7493">
        <w:rPr>
          <w:rFonts w:ascii="Palatino Linotype" w:hAnsi="Palatino Linotype"/>
          <w:sz w:val="22"/>
          <w:szCs w:val="22"/>
        </w:rPr>
        <w:t>;</w:t>
      </w:r>
    </w:p>
    <w:p w14:paraId="0AC0AFEE" w14:textId="2361BFA6" w:rsidR="00EC182A" w:rsidRDefault="003647CE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21</w:t>
      </w:r>
      <w:r w:rsidR="00EC182A">
        <w:rPr>
          <w:rFonts w:ascii="Palatino Linotype" w:hAnsi="Palatino Linotype"/>
          <w:sz w:val="22"/>
          <w:szCs w:val="22"/>
        </w:rPr>
        <w:t>) Doradztwo na rzecz Zamawiającego w zakresie eliminacji negatywnych skutków zawilgocenia budynku i destrukcyjnych procesów towarzyszących w okresie</w:t>
      </w:r>
      <w:r w:rsidR="00A51F70">
        <w:rPr>
          <w:rFonts w:ascii="Palatino Linotype" w:hAnsi="Palatino Linotype"/>
          <w:sz w:val="22"/>
          <w:szCs w:val="22"/>
        </w:rPr>
        <w:t xml:space="preserve"> rękojmi </w:t>
      </w:r>
      <w:r w:rsidR="00EC182A">
        <w:rPr>
          <w:rFonts w:ascii="Palatino Linotype" w:hAnsi="Palatino Linotype"/>
          <w:sz w:val="22"/>
          <w:szCs w:val="22"/>
        </w:rPr>
        <w:t xml:space="preserve"> </w:t>
      </w:r>
      <w:r w:rsidR="00A51F70">
        <w:rPr>
          <w:rFonts w:ascii="Palatino Linotype" w:hAnsi="Palatino Linotype"/>
          <w:sz w:val="22"/>
          <w:szCs w:val="22"/>
        </w:rPr>
        <w:t xml:space="preserve">i </w:t>
      </w:r>
      <w:r w:rsidR="00EC182A">
        <w:rPr>
          <w:rFonts w:ascii="Palatino Linotype" w:hAnsi="Palatino Linotype"/>
          <w:sz w:val="22"/>
          <w:szCs w:val="22"/>
        </w:rPr>
        <w:t>gwarancji</w:t>
      </w:r>
      <w:r w:rsidR="00A51F70">
        <w:rPr>
          <w:rFonts w:ascii="Palatino Linotype" w:hAnsi="Palatino Linotype"/>
          <w:sz w:val="22"/>
          <w:szCs w:val="22"/>
        </w:rPr>
        <w:t xml:space="preserve"> jakości</w:t>
      </w:r>
      <w:r w:rsidR="004A7493">
        <w:rPr>
          <w:rFonts w:ascii="Palatino Linotype" w:hAnsi="Palatino Linotype"/>
          <w:sz w:val="22"/>
          <w:szCs w:val="22"/>
        </w:rPr>
        <w:t>;</w:t>
      </w:r>
    </w:p>
    <w:p w14:paraId="79A53F2B" w14:textId="0A646688" w:rsidR="003647CE" w:rsidRDefault="003647CE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22) </w:t>
      </w:r>
      <w:r w:rsidR="0033541B">
        <w:rPr>
          <w:rFonts w:ascii="Palatino Linotype" w:hAnsi="Palatino Linotype"/>
          <w:sz w:val="22"/>
          <w:szCs w:val="22"/>
        </w:rPr>
        <w:t>Zapewnienie kierownika budowy, którego obowiązkiem będzie:</w:t>
      </w:r>
    </w:p>
    <w:p w14:paraId="5ACFD8CD" w14:textId="766A055B" w:rsidR="0033541B" w:rsidRDefault="0033541B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a) odpowiednie zabezpieczenie terenu budowy;</w:t>
      </w:r>
    </w:p>
    <w:p w14:paraId="32268245" w14:textId="11DE48CB" w:rsidR="0033541B" w:rsidRDefault="0033541B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b) prowadzenie dokumentacji budowy;</w:t>
      </w:r>
    </w:p>
    <w:p w14:paraId="288060F7" w14:textId="6704C9B2" w:rsidR="0033541B" w:rsidRDefault="0033541B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c) zorganizowanie budowy i kierowanie budową obiektu w sposób zgodny z projektem i wydanym pozwoleniem, przepisami (m.in. </w:t>
      </w:r>
      <w:proofErr w:type="spellStart"/>
      <w:r>
        <w:rPr>
          <w:rFonts w:ascii="Palatino Linotype" w:hAnsi="Palatino Linotype"/>
          <w:sz w:val="22"/>
          <w:szCs w:val="22"/>
        </w:rPr>
        <w:t>techniczno</w:t>
      </w:r>
      <w:proofErr w:type="spellEnd"/>
      <w:r>
        <w:rPr>
          <w:rFonts w:ascii="Palatino Linotype" w:hAnsi="Palatino Linotype"/>
          <w:sz w:val="22"/>
          <w:szCs w:val="22"/>
        </w:rPr>
        <w:t xml:space="preserve"> – budowlanymi) oraz przepisami bezpieczeństwa i higieny pracy;</w:t>
      </w:r>
    </w:p>
    <w:p w14:paraId="10E6C486" w14:textId="476A38D8" w:rsidR="0033541B" w:rsidRDefault="0033541B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d) koordynowanie realizacji zadań zapobiegających zagrożeniom bezpieczeństwa i ochrony zdrowia </w:t>
      </w:r>
      <w:r w:rsidR="001B016F">
        <w:rPr>
          <w:rFonts w:ascii="Palatino Linotype" w:hAnsi="Palatino Linotype"/>
          <w:sz w:val="22"/>
          <w:szCs w:val="22"/>
        </w:rPr>
        <w:t>(m.in. przy opracowywaniu technicznych lub organizacyjnych założeń planowanych robót budowlanych lub ich poszczególnych etapów);</w:t>
      </w:r>
    </w:p>
    <w:p w14:paraId="0E330F5C" w14:textId="0DB2CDDC" w:rsidR="001B016F" w:rsidRDefault="001B016F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e) wstrzymanie robót budowlanych w przypadku stwierdzenia możliwości powstania </w:t>
      </w:r>
      <w:r>
        <w:rPr>
          <w:rFonts w:ascii="Palatino Linotype" w:hAnsi="Palatino Linotype"/>
          <w:sz w:val="22"/>
          <w:szCs w:val="22"/>
        </w:rPr>
        <w:lastRenderedPageBreak/>
        <w:t>zagrożenia oraz bezzwłoczne zawiadomienie o tym właściwego organu;</w:t>
      </w:r>
    </w:p>
    <w:p w14:paraId="6F1E108D" w14:textId="04D8D7C9" w:rsidR="001B016F" w:rsidRDefault="001B016F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f) </w:t>
      </w:r>
      <w:r w:rsidR="00ED5BC5">
        <w:rPr>
          <w:rFonts w:ascii="Palatino Linotype" w:hAnsi="Palatino Linotype"/>
          <w:sz w:val="22"/>
          <w:szCs w:val="22"/>
        </w:rPr>
        <w:t>zawiadomienie inwestora o wpisie do dziennika budowy dotyczącym wstrzymania robót budowlanych z powodu wykonywania ich niezgodnie z projektem;</w:t>
      </w:r>
    </w:p>
    <w:p w14:paraId="0113A0A7" w14:textId="09A8BD84" w:rsidR="00ED5BC5" w:rsidRDefault="00ED5BC5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g) zgłaszanie inwestorowi do sprawdzenia lub odbioru wykonanych robót ulegających zakryciu bądź zanikających oraz zapewnienie dokonania wymaganych przepisami lub ustalonych w umowie prób i sprawdzeń instalacji, urządzeń technicznych i przewodów kominowych przed zgłoszeniem obiektu budowlanego do odbioru;</w:t>
      </w:r>
    </w:p>
    <w:p w14:paraId="2733464F" w14:textId="23A67E6D" w:rsidR="00ED5BC5" w:rsidRDefault="00ED5BC5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h) zgłoszenie obiektu budowlanego do odbioru odpowiednim wpisem do dziennika budowy oraz uczestniczenie w czynnościach odbioru i zapewnienie usunięcia stwierdzonych wad. </w:t>
      </w:r>
    </w:p>
    <w:p w14:paraId="1D29FE5A" w14:textId="77777777" w:rsidR="00EC182A" w:rsidRDefault="00EC182A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</w:p>
    <w:p w14:paraId="6F0F8D35" w14:textId="77777777" w:rsidR="00EC182A" w:rsidRDefault="00EC182A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</w:p>
    <w:p w14:paraId="42A92FE4" w14:textId="77777777" w:rsidR="00EC182A" w:rsidRDefault="00EC182A" w:rsidP="00EC182A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§ 4.</w:t>
      </w:r>
    </w:p>
    <w:p w14:paraId="6F9F02D6" w14:textId="77777777" w:rsidR="00EC182A" w:rsidRDefault="00EC182A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Wykonawca przyjmuje na siebie pełną odpowiedzialność za właściwe wykonanie robót, zapewnienie warunków bezpieczeństwa, jakość materiałów oraz metody organizacyjno-techniczne stosowane na terenie budowy.</w:t>
      </w:r>
    </w:p>
    <w:p w14:paraId="423CB0BF" w14:textId="77777777" w:rsidR="00EC182A" w:rsidRDefault="00EC182A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2. Wykonawca powinien zapewnić kompletne kierownictwo, pracowników, materiały, sprzęt                     i inne urządzenia oraz wszelkie przedmioty do wykonania robót i usunięcia wad w zakresie zapewniającym prawidłowe pod względem jakościowym, terminowe i bezpieczne wykonanie przedmiotu umowy.</w:t>
      </w:r>
    </w:p>
    <w:p w14:paraId="2D556388" w14:textId="77777777" w:rsidR="00EC182A" w:rsidRDefault="00EC182A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3. Wykonawca zgłosi pisemnie Zamawiającemu gotowość do odbioru. </w:t>
      </w:r>
    </w:p>
    <w:p w14:paraId="3FD83192" w14:textId="77777777" w:rsidR="00EC182A" w:rsidRDefault="00EC182A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4. Zamawiający wyznaczy termin i rozpocznie odbiór końcowy przedmiotu (zakresu) objętego umową w terminie do 5 dni roboczych od daty zawiadomienia go o osiągnięciu gotowości do odbioru, zawiadamiając o tym Wykonawcę.</w:t>
      </w:r>
    </w:p>
    <w:p w14:paraId="63F28DB8" w14:textId="77777777" w:rsidR="00EC182A" w:rsidRDefault="00EC182A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5. Jeżeli w toku odbioru zostaną stwierdzone wady lub usterki, Zamawiający może odmówić odbioru do czasu ich usunięcia.</w:t>
      </w:r>
    </w:p>
    <w:p w14:paraId="6B33CA52" w14:textId="77777777" w:rsidR="00EC182A" w:rsidRDefault="00EC182A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6. Wykonawca zobowiązany jest do zawiadomienia Zamawiającego o usunięciu wad oraz do żądania wyznaczenia terminu odbioru zakwestionowanych uprzednio części prac lub robót jako wadliwych. W takim przypadku stosuje się odpowiednio postanowienia ust. 3 i 4. </w:t>
      </w:r>
    </w:p>
    <w:p w14:paraId="3CE59D02" w14:textId="77777777" w:rsidR="00EC182A" w:rsidRDefault="00EC182A" w:rsidP="00EC182A">
      <w:pPr>
        <w:tabs>
          <w:tab w:val="left" w:pos="566"/>
        </w:tabs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§ 5.</w:t>
      </w:r>
    </w:p>
    <w:p w14:paraId="4FC51AE2" w14:textId="0E8DB321" w:rsidR="00EC182A" w:rsidRDefault="00EC182A" w:rsidP="00E861CB">
      <w:pPr>
        <w:widowControl/>
        <w:suppressAutoHyphens w:val="0"/>
        <w:spacing w:line="254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Na roboty będące przedmiotem niniejszej umowy, ustala się okres rękojmi</w:t>
      </w:r>
      <w:r w:rsidR="00A51F70">
        <w:rPr>
          <w:rFonts w:ascii="Palatino Linotype" w:hAnsi="Palatino Linotype"/>
          <w:sz w:val="22"/>
          <w:szCs w:val="22"/>
        </w:rPr>
        <w:t xml:space="preserve"> oraz gwarancji jakości</w:t>
      </w:r>
      <w:r>
        <w:rPr>
          <w:rFonts w:ascii="Palatino Linotype" w:hAnsi="Palatino Linotype"/>
          <w:sz w:val="22"/>
          <w:szCs w:val="22"/>
        </w:rPr>
        <w:t>, który wynosi</w:t>
      </w:r>
      <w:r w:rsidR="00E75539" w:rsidRPr="00E75539">
        <w:rPr>
          <w:rFonts w:ascii="Palatino Linotype" w:hAnsi="Palatino Linotype"/>
          <w:b/>
          <w:bCs/>
          <w:sz w:val="22"/>
          <w:szCs w:val="22"/>
        </w:rPr>
        <w:t xml:space="preserve"> 20</w:t>
      </w:r>
      <w:r w:rsidRPr="00E75539">
        <w:rPr>
          <w:rFonts w:ascii="Palatino Linotype" w:hAnsi="Palatino Linotype"/>
          <w:b/>
          <w:bCs/>
          <w:sz w:val="22"/>
          <w:szCs w:val="22"/>
        </w:rPr>
        <w:t xml:space="preserve"> lat.</w:t>
      </w:r>
      <w:r>
        <w:rPr>
          <w:rFonts w:ascii="Palatino Linotype" w:hAnsi="Palatino Linotype"/>
          <w:sz w:val="22"/>
          <w:szCs w:val="22"/>
        </w:rPr>
        <w:t xml:space="preserve"> Okres rękojmi zaczyna się w dzień po odbiorze ostatecznym przedmiotu umowy (po podpisaniu protokołu </w:t>
      </w:r>
      <w:r w:rsidR="00D04D4A">
        <w:rPr>
          <w:rFonts w:ascii="Palatino Linotype" w:hAnsi="Palatino Linotype"/>
          <w:sz w:val="22"/>
          <w:szCs w:val="22"/>
        </w:rPr>
        <w:t xml:space="preserve">o którym mowa w </w:t>
      </w:r>
      <w:r w:rsidR="00D04D4A" w:rsidRPr="00A51F70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D04D4A" w:rsidRPr="00E861CB">
        <w:rPr>
          <w:rFonts w:ascii="Palatino Linotype" w:hAnsi="Palatino Linotype"/>
          <w:sz w:val="22"/>
          <w:szCs w:val="22"/>
        </w:rPr>
        <w:t>§  1 ust. 6).</w:t>
      </w:r>
    </w:p>
    <w:p w14:paraId="57A5430A" w14:textId="77777777" w:rsidR="00EC182A" w:rsidRDefault="00EC182A" w:rsidP="00EC182A">
      <w:pPr>
        <w:tabs>
          <w:tab w:val="left" w:pos="0"/>
        </w:tabs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§ 6.</w:t>
      </w:r>
    </w:p>
    <w:p w14:paraId="7A09C8E5" w14:textId="77777777" w:rsidR="00EC182A" w:rsidRDefault="00EC182A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Wykonawca ponosi odpowiedzialność za szkody i straty w robotach, materiałach i sprzęcie spowodowane przez niego przy wypełnianiu swoich zobowiązań umownych w trakcie realizacji robót oraz przy usuwaniu wad w okresie rękojmi.</w:t>
      </w:r>
    </w:p>
    <w:p w14:paraId="646CF977" w14:textId="77777777" w:rsidR="00EC182A" w:rsidRDefault="00EC182A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2. Wykonawca zobowiązany jest do należytego zabezpieczenia terenu prowadzonych robót                        i ponosi odpowiedzialność za szkody spowodowane swym działaniem lub zaniechaniem na zasadach ogólnych. Wykonawca ubezpieczy roboty określone w § 1 niniejszej umowy.</w:t>
      </w:r>
    </w:p>
    <w:p w14:paraId="43AB493C" w14:textId="77777777" w:rsidR="00EC182A" w:rsidRDefault="00EC182A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</w:p>
    <w:p w14:paraId="1D255811" w14:textId="77777777" w:rsidR="00EC182A" w:rsidRDefault="00EC182A" w:rsidP="00EC182A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§ 7.</w:t>
      </w:r>
    </w:p>
    <w:p w14:paraId="3CB052C7" w14:textId="77777777" w:rsidR="00EC182A" w:rsidRDefault="00EC182A" w:rsidP="00EC182A">
      <w:pPr>
        <w:tabs>
          <w:tab w:val="left" w:pos="108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Wykonawca na koszt własny zorganizuje zaplecze wykonywanych prac oraz zapewni miejsca składowania odpadów i poniesie wszelkie koszty z tym związane.</w:t>
      </w:r>
    </w:p>
    <w:p w14:paraId="53646486" w14:textId="77777777" w:rsidR="00EC182A" w:rsidRDefault="00EC182A" w:rsidP="00EC182A">
      <w:pPr>
        <w:tabs>
          <w:tab w:val="left" w:pos="108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2. Wykonawca będzie utrzymywał teren prac w stanie uporządkowanym i przeznaczy go wyłącznie na ten cel.</w:t>
      </w:r>
    </w:p>
    <w:p w14:paraId="4D71466A" w14:textId="77777777" w:rsidR="00EC182A" w:rsidRDefault="00EC182A" w:rsidP="00EC182A">
      <w:pPr>
        <w:tabs>
          <w:tab w:val="left" w:pos="108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3. Koszty dozoru terenu ponosi Wykonawca w ramach swojej ceny określonej w ofercie.</w:t>
      </w:r>
    </w:p>
    <w:p w14:paraId="0DA73344" w14:textId="77777777" w:rsidR="00EC182A" w:rsidRDefault="00EC182A" w:rsidP="00EC182A">
      <w:pPr>
        <w:rPr>
          <w:rFonts w:ascii="Palatino Linotype" w:hAnsi="Palatino Linotype"/>
          <w:b/>
          <w:bCs/>
          <w:sz w:val="22"/>
          <w:szCs w:val="22"/>
        </w:rPr>
      </w:pPr>
    </w:p>
    <w:p w14:paraId="62667A9D" w14:textId="77777777" w:rsidR="00EC182A" w:rsidRDefault="00EC182A" w:rsidP="00EC182A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lastRenderedPageBreak/>
        <w:t>§ 8.</w:t>
      </w:r>
    </w:p>
    <w:p w14:paraId="107ABABF" w14:textId="19C1B4F2" w:rsidR="00EC182A" w:rsidRDefault="00EC182A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1. W przypadku </w:t>
      </w:r>
      <w:r w:rsidR="00A51F70">
        <w:rPr>
          <w:rFonts w:ascii="Palatino Linotype" w:hAnsi="Palatino Linotype"/>
          <w:sz w:val="22"/>
          <w:szCs w:val="22"/>
        </w:rPr>
        <w:t>rozwiązania/</w:t>
      </w:r>
      <w:r>
        <w:rPr>
          <w:rFonts w:ascii="Palatino Linotype" w:hAnsi="Palatino Linotype"/>
          <w:sz w:val="22"/>
          <w:szCs w:val="22"/>
        </w:rPr>
        <w:t>odstąpienia od niniejszej umowy przez którąkolwiek ze stron z przyczyn leżących po stronie Wykonawcy, Wykonawca, jest zobowiązany zapłacić Zamawiającemu tytułem odszkodowania 30% ceny umownej.</w:t>
      </w:r>
    </w:p>
    <w:p w14:paraId="4F5ADF78" w14:textId="462D0A52" w:rsidR="00EC182A" w:rsidRDefault="00EC182A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2. Wykonawca zapłaci Zamawiającemu karę pieniężną w wysokości 0,5% ceny umownej za każdy dzień </w:t>
      </w:r>
      <w:r w:rsidR="00D04D4A">
        <w:rPr>
          <w:rFonts w:ascii="Palatino Linotype" w:hAnsi="Palatino Linotype"/>
          <w:sz w:val="22"/>
          <w:szCs w:val="22"/>
        </w:rPr>
        <w:t>zwłoki w wykonaniu lub należytym wykonaniu przedmio</w:t>
      </w:r>
      <w:r w:rsidR="00C363E1">
        <w:rPr>
          <w:rFonts w:ascii="Palatino Linotype" w:hAnsi="Palatino Linotype"/>
          <w:sz w:val="22"/>
          <w:szCs w:val="22"/>
        </w:rPr>
        <w:t>t</w:t>
      </w:r>
      <w:r w:rsidR="00D04D4A">
        <w:rPr>
          <w:rFonts w:ascii="Palatino Linotype" w:hAnsi="Palatino Linotype"/>
          <w:sz w:val="22"/>
          <w:szCs w:val="22"/>
        </w:rPr>
        <w:t xml:space="preserve">u umowy w terminie wskazanym w </w:t>
      </w:r>
      <w:r w:rsidR="00D04D4A" w:rsidRPr="001D1031">
        <w:rPr>
          <w:rFonts w:ascii="Palatino Linotype" w:hAnsi="Palatino Linotype"/>
          <w:sz w:val="22"/>
          <w:szCs w:val="22"/>
        </w:rPr>
        <w:t>§ 2 ust.1.</w:t>
      </w:r>
      <w:r w:rsidR="00D04D4A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 </w:t>
      </w:r>
    </w:p>
    <w:p w14:paraId="6C3BCD44" w14:textId="382E9BFA" w:rsidR="00EC182A" w:rsidRDefault="00EC182A" w:rsidP="00EC182A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3. Wykonawca zapłaci Zamawiającemu karę pieniężną w wysokości 0,5 % ceny umownej za każdy dzień </w:t>
      </w:r>
      <w:r w:rsidR="00D04D4A">
        <w:rPr>
          <w:rFonts w:ascii="Palatino Linotype" w:hAnsi="Palatino Linotype"/>
          <w:sz w:val="22"/>
          <w:szCs w:val="22"/>
        </w:rPr>
        <w:t xml:space="preserve">zwłoki </w:t>
      </w:r>
      <w:r>
        <w:rPr>
          <w:rFonts w:ascii="Palatino Linotype" w:hAnsi="Palatino Linotype"/>
          <w:sz w:val="22"/>
          <w:szCs w:val="22"/>
        </w:rPr>
        <w:t xml:space="preserve">w usunięciu wad stwierdzonych przy odbiorze lub w okresie rękojmi </w:t>
      </w:r>
      <w:r w:rsidR="00A51F70">
        <w:rPr>
          <w:rFonts w:ascii="Palatino Linotype" w:hAnsi="Palatino Linotype"/>
          <w:sz w:val="22"/>
          <w:szCs w:val="22"/>
        </w:rPr>
        <w:t xml:space="preserve">i gwarancji jakości </w:t>
      </w:r>
      <w:r>
        <w:rPr>
          <w:rFonts w:ascii="Palatino Linotype" w:hAnsi="Palatino Linotype"/>
          <w:sz w:val="22"/>
          <w:szCs w:val="22"/>
        </w:rPr>
        <w:t xml:space="preserve">– za każdy dzień </w:t>
      </w:r>
      <w:r w:rsidR="00D04D4A">
        <w:rPr>
          <w:rFonts w:ascii="Palatino Linotype" w:hAnsi="Palatino Linotype"/>
          <w:sz w:val="22"/>
          <w:szCs w:val="22"/>
        </w:rPr>
        <w:t xml:space="preserve">zwłoki  </w:t>
      </w:r>
      <w:r>
        <w:rPr>
          <w:rFonts w:ascii="Palatino Linotype" w:hAnsi="Palatino Linotype"/>
          <w:sz w:val="22"/>
          <w:szCs w:val="22"/>
        </w:rPr>
        <w:t>liczony od dnia wyznaczonego przez Zamawiającego na  usunięcie wad.</w:t>
      </w:r>
    </w:p>
    <w:p w14:paraId="4D3E9F44" w14:textId="77777777" w:rsidR="00EC182A" w:rsidRDefault="00EC182A" w:rsidP="00EC182A">
      <w:pPr>
        <w:tabs>
          <w:tab w:val="left" w:pos="4320"/>
        </w:tabs>
        <w:ind w:left="1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 Strony zastrzegają możliwość dochodzenia odszkodowania przewyższającego wysokość ww. kar umownych. </w:t>
      </w:r>
    </w:p>
    <w:p w14:paraId="7670CD64" w14:textId="77777777" w:rsidR="00EC182A" w:rsidRDefault="00EC182A" w:rsidP="00EC182A">
      <w:pPr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  <w:rPr>
          <w:color w:val="000000"/>
        </w:rPr>
      </w:pPr>
      <w:r>
        <w:rPr>
          <w:color w:val="000000"/>
        </w:rPr>
        <w:t xml:space="preserve">5. Wykonawca wyraża zgodę na potrącenie kar umownych z kwoty przysługującego mu wynagrodzenia umownego, bez uprzedniego wezwania do ich zapłaty. </w:t>
      </w:r>
    </w:p>
    <w:p w14:paraId="60845F6D" w14:textId="77777777" w:rsidR="00EC182A" w:rsidRDefault="00EC182A" w:rsidP="00EC182A">
      <w:pPr>
        <w:tabs>
          <w:tab w:val="left" w:pos="4320"/>
        </w:tabs>
        <w:ind w:left="10"/>
        <w:jc w:val="both"/>
        <w:rPr>
          <w:rFonts w:ascii="Palatino Linotype" w:hAnsi="Palatino Linotype"/>
          <w:sz w:val="22"/>
          <w:szCs w:val="22"/>
        </w:rPr>
      </w:pPr>
    </w:p>
    <w:p w14:paraId="514DBA3A" w14:textId="77777777" w:rsidR="00EC182A" w:rsidRDefault="00EC182A" w:rsidP="00EC182A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§ 9.</w:t>
      </w:r>
    </w:p>
    <w:p w14:paraId="2DEE36E9" w14:textId="77777777" w:rsidR="00EC182A" w:rsidRDefault="00EC182A" w:rsidP="00EC182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Zmiany niniejszej umowy wymagają dla swej ważności formy pisemnej pod rygorem nieważności.</w:t>
      </w:r>
    </w:p>
    <w:p w14:paraId="26BD5B71" w14:textId="77777777" w:rsidR="00EC182A" w:rsidRDefault="00EC182A" w:rsidP="00EC182A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§ 10.</w:t>
      </w:r>
    </w:p>
    <w:p w14:paraId="4969CCE0" w14:textId="77777777" w:rsidR="00EC182A" w:rsidRDefault="00EC182A" w:rsidP="00EC182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 sprawach nieuregulowanych niniejszą umową będą miały zastosowanie przepisy Kodeksu Cywilnego oraz inne przepisy powszechnie obowiązujące w danym zakresie. </w:t>
      </w:r>
    </w:p>
    <w:p w14:paraId="7AE58A82" w14:textId="77777777" w:rsidR="00EC182A" w:rsidRDefault="00EC182A" w:rsidP="00EC182A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§ 11.</w:t>
      </w:r>
    </w:p>
    <w:p w14:paraId="52FF94F6" w14:textId="77777777" w:rsidR="00EC182A" w:rsidRDefault="00EC182A" w:rsidP="00EC182A">
      <w:pPr>
        <w:tabs>
          <w:tab w:val="left" w:pos="1698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Ewentualne spory mogące wyniknąć w toku realizacji niniejszej umowy strony poddają pod rozstrzygnięcie Sądu właściwego miejscowo ze względu na siedzibę Zamawiającego.</w:t>
      </w:r>
    </w:p>
    <w:p w14:paraId="32028566" w14:textId="77777777" w:rsidR="00EC182A" w:rsidRDefault="00EC182A" w:rsidP="00EC182A">
      <w:pPr>
        <w:tabs>
          <w:tab w:val="left" w:pos="1698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2. Wykonawca zobowiązuje się do powiadamiania Zamawiającego w terminie 14 dni o każdej zmianie adresu, nazwy firmy oraz wszelkich zmianach związanych z jego statusem prawnym.</w:t>
      </w:r>
    </w:p>
    <w:p w14:paraId="25C46057" w14:textId="77777777" w:rsidR="00EC182A" w:rsidRDefault="00EC182A" w:rsidP="00EC182A">
      <w:pPr>
        <w:tabs>
          <w:tab w:val="left" w:pos="1698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3. Zamawiający zastrzega sobie, że pisma kierowane do Wykonawcy na ostatni znany mu adres uważa się za skutecznie doręczone z dniem powtórnego zawiadomienia o możliwości odbioru pisma, albo zwrotu przez pocztę z adnotacją o nieskuteczności doręczenia.</w:t>
      </w:r>
    </w:p>
    <w:p w14:paraId="79B0AB9D" w14:textId="77777777" w:rsidR="00EC182A" w:rsidRDefault="00EC182A" w:rsidP="00EC182A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§ 12.</w:t>
      </w:r>
    </w:p>
    <w:p w14:paraId="09B4A737" w14:textId="77777777" w:rsidR="00EC182A" w:rsidRDefault="00EC182A" w:rsidP="00EC182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Umowa wchodzi w życie z dniem jej podpisania przez obie strony.</w:t>
      </w:r>
    </w:p>
    <w:p w14:paraId="727FA226" w14:textId="77777777" w:rsidR="00EC182A" w:rsidRDefault="00EC182A" w:rsidP="00EC182A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2. Umowa została zawarta w dwóch jednobrzmiących egzemplarzach, po jednym dla każdej ze stron.</w:t>
      </w:r>
    </w:p>
    <w:p w14:paraId="4B2C3055" w14:textId="66B85B9E" w:rsidR="00AB570A" w:rsidRDefault="00AB570A" w:rsidP="00EC182A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3. Cesja wierzytelności wymaga pisemnej zgody Zamawiającego.</w:t>
      </w:r>
    </w:p>
    <w:p w14:paraId="257C7C59" w14:textId="77777777" w:rsidR="00EC182A" w:rsidRDefault="00EC182A" w:rsidP="00EC182A">
      <w:pPr>
        <w:rPr>
          <w:rFonts w:ascii="Palatino Linotype" w:hAnsi="Palatino Linotype"/>
          <w:sz w:val="22"/>
          <w:szCs w:val="22"/>
        </w:rPr>
      </w:pPr>
    </w:p>
    <w:p w14:paraId="33BB3594" w14:textId="77777777" w:rsidR="00EC182A" w:rsidRDefault="00EC182A" w:rsidP="00EC182A">
      <w:pPr>
        <w:rPr>
          <w:rFonts w:ascii="Palatino Linotype" w:hAnsi="Palatino Linotype"/>
          <w:sz w:val="22"/>
          <w:szCs w:val="22"/>
        </w:rPr>
      </w:pPr>
    </w:p>
    <w:p w14:paraId="3003410A" w14:textId="77777777" w:rsidR="00EC182A" w:rsidRDefault="00EC182A" w:rsidP="00EC182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ZAMAWIAJĄCY                                                                                                  WYKONAWCA</w:t>
      </w:r>
    </w:p>
    <w:p w14:paraId="5DB99AF3" w14:textId="77777777" w:rsidR="00EC182A" w:rsidRDefault="00EC182A" w:rsidP="00EC182A">
      <w:pPr>
        <w:tabs>
          <w:tab w:val="left" w:pos="8157"/>
          <w:tab w:val="left" w:pos="8866"/>
          <w:tab w:val="right" w:pos="11276"/>
          <w:tab w:val="right" w:pos="12410"/>
        </w:tabs>
        <w:spacing w:line="480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347A3FDC" w14:textId="77777777" w:rsidR="00EC182A" w:rsidRDefault="00EC182A" w:rsidP="00EC182A">
      <w:pPr>
        <w:tabs>
          <w:tab w:val="left" w:pos="8157"/>
          <w:tab w:val="left" w:pos="8866"/>
          <w:tab w:val="right" w:pos="11276"/>
          <w:tab w:val="right" w:pos="12410"/>
        </w:tabs>
        <w:spacing w:line="480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50F09DC2" w14:textId="77777777" w:rsidR="00EC182A" w:rsidRDefault="00EC182A" w:rsidP="00EC182A">
      <w:pPr>
        <w:tabs>
          <w:tab w:val="center" w:pos="8408"/>
          <w:tab w:val="right" w:pos="12944"/>
        </w:tabs>
        <w:spacing w:line="336" w:lineRule="auto"/>
        <w:ind w:left="17"/>
        <w:jc w:val="both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Skarbnik Powiatu:</w:t>
      </w:r>
    </w:p>
    <w:p w14:paraId="259711A9" w14:textId="77777777" w:rsidR="00A9159D" w:rsidRDefault="00A9159D"/>
    <w:sectPr w:rsidR="00A9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D21435"/>
    <w:multiLevelType w:val="hybridMultilevel"/>
    <w:tmpl w:val="C518B1D6"/>
    <w:lvl w:ilvl="0" w:tplc="F946A3A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35623"/>
    <w:multiLevelType w:val="hybridMultilevel"/>
    <w:tmpl w:val="996EB5B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09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701104">
    <w:abstractNumId w:val="1"/>
  </w:num>
  <w:num w:numId="3" w16cid:durableId="787119075">
    <w:abstractNumId w:val="1"/>
  </w:num>
  <w:num w:numId="4" w16cid:durableId="1450666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2A"/>
    <w:rsid w:val="00063D28"/>
    <w:rsid w:val="001416E8"/>
    <w:rsid w:val="001536A8"/>
    <w:rsid w:val="001627C8"/>
    <w:rsid w:val="001B016F"/>
    <w:rsid w:val="001D1031"/>
    <w:rsid w:val="00200C8F"/>
    <w:rsid w:val="00204DE0"/>
    <w:rsid w:val="002D3068"/>
    <w:rsid w:val="002D753D"/>
    <w:rsid w:val="002F75C8"/>
    <w:rsid w:val="0033308B"/>
    <w:rsid w:val="0033541B"/>
    <w:rsid w:val="003647CE"/>
    <w:rsid w:val="003C36E9"/>
    <w:rsid w:val="003D2097"/>
    <w:rsid w:val="004652DF"/>
    <w:rsid w:val="004A7493"/>
    <w:rsid w:val="005805F3"/>
    <w:rsid w:val="0060003A"/>
    <w:rsid w:val="006C09B4"/>
    <w:rsid w:val="00744F57"/>
    <w:rsid w:val="007B2E94"/>
    <w:rsid w:val="007B4F1D"/>
    <w:rsid w:val="007C6CE3"/>
    <w:rsid w:val="007D5937"/>
    <w:rsid w:val="007F3FF6"/>
    <w:rsid w:val="00833E6C"/>
    <w:rsid w:val="009447D4"/>
    <w:rsid w:val="0095064B"/>
    <w:rsid w:val="00A51F70"/>
    <w:rsid w:val="00A72FB1"/>
    <w:rsid w:val="00A9159D"/>
    <w:rsid w:val="00AB3C38"/>
    <w:rsid w:val="00AB570A"/>
    <w:rsid w:val="00B459BE"/>
    <w:rsid w:val="00BF5DD0"/>
    <w:rsid w:val="00C14473"/>
    <w:rsid w:val="00C363E1"/>
    <w:rsid w:val="00CA1856"/>
    <w:rsid w:val="00D04D4A"/>
    <w:rsid w:val="00D1155E"/>
    <w:rsid w:val="00D7178B"/>
    <w:rsid w:val="00E517FD"/>
    <w:rsid w:val="00E75539"/>
    <w:rsid w:val="00E861CB"/>
    <w:rsid w:val="00E94E1C"/>
    <w:rsid w:val="00EC182A"/>
    <w:rsid w:val="00ED5BC5"/>
    <w:rsid w:val="00F03071"/>
    <w:rsid w:val="00F2012A"/>
    <w:rsid w:val="00F2449E"/>
    <w:rsid w:val="00F61238"/>
    <w:rsid w:val="00F9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685F"/>
  <w15:docId w15:val="{DB27D515-0150-431A-82DF-ADDF9B07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8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C182A"/>
    <w:rPr>
      <w:color w:val="0000FF"/>
      <w:u w:val="single"/>
    </w:rPr>
  </w:style>
  <w:style w:type="paragraph" w:styleId="Poprawka">
    <w:name w:val="Revision"/>
    <w:hidden/>
    <w:uiPriority w:val="99"/>
    <w:semiHidden/>
    <w:rsid w:val="00A51F70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F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F70"/>
    <w:rPr>
      <w:rFonts w:ascii="Times New Roman" w:eastAsia="Lucida Sans Unicode" w:hAnsi="Times New Roman" w:cs="Times New Roman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F70"/>
    <w:rPr>
      <w:rFonts w:ascii="Times New Roman" w:eastAsia="Lucida Sans Unicode" w:hAnsi="Times New Roman" w:cs="Times New Roman"/>
      <w:b/>
      <w:bCs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6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6E9"/>
    <w:rPr>
      <w:rFonts w:ascii="Segoe UI" w:eastAsia="Lucida Sans Unicode" w:hAnsi="Segoe UI" w:cs="Segoe UI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1969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Kazimierczak</dc:creator>
  <cp:lastModifiedBy>Aleksandra Kazimierczak</cp:lastModifiedBy>
  <cp:revision>10</cp:revision>
  <dcterms:created xsi:type="dcterms:W3CDTF">2023-10-06T12:51:00Z</dcterms:created>
  <dcterms:modified xsi:type="dcterms:W3CDTF">2023-10-20T11:40:00Z</dcterms:modified>
</cp:coreProperties>
</file>