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D571" w14:textId="1B36137D" w:rsidR="00921281" w:rsidRDefault="00921281" w:rsidP="00921281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 w:rsidRPr="00F63297">
        <w:rPr>
          <w:rFonts w:ascii="Times New Roman" w:hAnsi="Times New Roman" w:cs="Times New Roman"/>
          <w:i/>
          <w:iCs/>
        </w:rPr>
        <w:t>Załącznik do zarządzenia Nr</w:t>
      </w:r>
      <w:r w:rsidR="00CB1399">
        <w:rPr>
          <w:rFonts w:ascii="Times New Roman" w:hAnsi="Times New Roman" w:cs="Times New Roman"/>
          <w:i/>
          <w:iCs/>
        </w:rPr>
        <w:t> 47</w:t>
      </w:r>
      <w:r w:rsidRPr="00F63297">
        <w:rPr>
          <w:rFonts w:ascii="Times New Roman" w:hAnsi="Times New Roman" w:cs="Times New Roman"/>
          <w:i/>
          <w:iCs/>
        </w:rPr>
        <w:t>/2021 Starosty Pułtuskiego z dnia</w:t>
      </w:r>
      <w:r w:rsidR="00CB1399">
        <w:rPr>
          <w:rFonts w:ascii="Times New Roman" w:hAnsi="Times New Roman" w:cs="Times New Roman"/>
          <w:i/>
          <w:iCs/>
        </w:rPr>
        <w:t xml:space="preserve"> 24 września </w:t>
      </w:r>
      <w:r w:rsidRPr="00F63297">
        <w:rPr>
          <w:rFonts w:ascii="Times New Roman" w:hAnsi="Times New Roman" w:cs="Times New Roman"/>
          <w:i/>
          <w:iCs/>
        </w:rPr>
        <w:t>2021 r.</w:t>
      </w:r>
    </w:p>
    <w:p w14:paraId="7D6241B7" w14:textId="77777777" w:rsidR="00921281" w:rsidRDefault="00921281" w:rsidP="00921281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</w:p>
    <w:p w14:paraId="3D7FF860" w14:textId="4958DBD5" w:rsidR="00921281" w:rsidRPr="00F63297" w:rsidRDefault="00921281" w:rsidP="00921281">
      <w:pPr>
        <w:spacing w:after="0" w:line="240" w:lineRule="auto"/>
        <w:ind w:left="467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 2 do Regulaminu licytacji pojazdów przejętych na własność Powiatu Pułtuskiego w drodze orzeczenia sądu o przepadku pojazdu</w:t>
      </w:r>
    </w:p>
    <w:p w14:paraId="71684E1E" w14:textId="77777777" w:rsidR="00921281" w:rsidRDefault="00921281" w:rsidP="00921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89CD88" w14:textId="77777777" w:rsidR="00921281" w:rsidRPr="00A251AB" w:rsidRDefault="00921281" w:rsidP="00921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139AFD" w14:textId="6EC20C76" w:rsidR="00921281" w:rsidRDefault="00921281" w:rsidP="00921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dnia ………………..</w:t>
      </w:r>
    </w:p>
    <w:p w14:paraId="25650AFF" w14:textId="6EC623AB" w:rsid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25339A7" w14:textId="3CE7A5A5" w:rsidR="00921281" w:rsidRP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21281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14:paraId="1DCA6D1B" w14:textId="4002BB64" w:rsid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24"/>
          <w:szCs w:val="24"/>
        </w:rPr>
      </w:pPr>
    </w:p>
    <w:p w14:paraId="43DBB342" w14:textId="46487BDA" w:rsid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82BC075" w14:textId="4CF5838D" w:rsid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01C49164" w14:textId="5542D479" w:rsidR="00921281" w:rsidRPr="00921281" w:rsidRDefault="00921281" w:rsidP="00921281">
      <w:pPr>
        <w:spacing w:after="0" w:line="240" w:lineRule="auto"/>
        <w:ind w:right="6662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21281">
        <w:rPr>
          <w:rFonts w:ascii="Times New Roman" w:hAnsi="Times New Roman" w:cs="Times New Roman"/>
          <w:i/>
          <w:iCs/>
          <w:sz w:val="16"/>
          <w:szCs w:val="16"/>
        </w:rPr>
        <w:t>(adres)</w:t>
      </w:r>
    </w:p>
    <w:p w14:paraId="7FDDFDD8" w14:textId="02604A26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3EE3" w14:textId="6F20F590" w:rsidR="00921281" w:rsidRPr="00921281" w:rsidRDefault="00921281" w:rsidP="0092128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Starostwo Powiatowe w Pułtusku</w:t>
      </w:r>
    </w:p>
    <w:p w14:paraId="5E7995BD" w14:textId="37321AA3" w:rsidR="00921281" w:rsidRPr="00921281" w:rsidRDefault="00921281" w:rsidP="0092128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ul. Marii Skłodowskiej-Curie 11</w:t>
      </w:r>
    </w:p>
    <w:p w14:paraId="1834A3A1" w14:textId="41103FDC" w:rsidR="00921281" w:rsidRPr="00921281" w:rsidRDefault="00921281" w:rsidP="00921281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2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06-100 Pułtusk</w:t>
      </w:r>
    </w:p>
    <w:p w14:paraId="29A76FA8" w14:textId="17734199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3B96" w14:textId="3F993DB5" w:rsidR="00921281" w:rsidRPr="00921281" w:rsidRDefault="00921281" w:rsidP="0092128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1281">
        <w:rPr>
          <w:rFonts w:ascii="Times New Roman" w:hAnsi="Times New Roman" w:cs="Times New Roman"/>
          <w:b/>
          <w:bCs/>
          <w:spacing w:val="20"/>
          <w:sz w:val="28"/>
          <w:szCs w:val="28"/>
        </w:rPr>
        <w:t>OŚWIADCZENIE</w:t>
      </w:r>
    </w:p>
    <w:p w14:paraId="74E1122E" w14:textId="79836F36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583D" w14:textId="012576D4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warunkami i regulaminem licytacji i nie wnoszę do nich zastrzeżeń.</w:t>
      </w:r>
    </w:p>
    <w:p w14:paraId="154C5CDD" w14:textId="2D934675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B004" w14:textId="4C41A47A" w:rsidR="00921281" w:rsidRDefault="00921281" w:rsidP="0085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również, że:</w:t>
      </w:r>
    </w:p>
    <w:p w14:paraId="0D584605" w14:textId="77777777" w:rsidR="00FB3C84" w:rsidRPr="00FB3C84" w:rsidRDefault="00921281" w:rsidP="00FB3C84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C84">
        <w:rPr>
          <w:rFonts w:ascii="Times New Roman" w:hAnsi="Times New Roman" w:cs="Times New Roman"/>
          <w:sz w:val="24"/>
          <w:szCs w:val="24"/>
        </w:rPr>
        <w:t>nie jestem ostatnim właścicielem pojazdu,</w:t>
      </w:r>
    </w:p>
    <w:p w14:paraId="56B48096" w14:textId="77777777" w:rsidR="00FB3C84" w:rsidRPr="00FB3C84" w:rsidRDefault="00921281" w:rsidP="00FB3C84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C84">
        <w:rPr>
          <w:rFonts w:ascii="Times New Roman" w:hAnsi="Times New Roman" w:cs="Times New Roman"/>
          <w:sz w:val="24"/>
          <w:szCs w:val="24"/>
        </w:rPr>
        <w:t xml:space="preserve">nie jestem </w:t>
      </w:r>
      <w:r w:rsidR="00FB3C84" w:rsidRPr="00FB3C84">
        <w:rPr>
          <w:rFonts w:ascii="Times New Roman" w:hAnsi="Times New Roman" w:cs="Times New Roman"/>
          <w:sz w:val="24"/>
          <w:szCs w:val="24"/>
        </w:rPr>
        <w:t>pracownikiem obsługującym organ egzekucyjny prowadzący licytację, jego małżonkiem lub dzieckiem,</w:t>
      </w:r>
    </w:p>
    <w:p w14:paraId="555E97B6" w14:textId="2439C12C" w:rsidR="00FB3C84" w:rsidRPr="00FB3C84" w:rsidRDefault="00FB3C84" w:rsidP="00FB3C84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C84">
        <w:rPr>
          <w:rFonts w:ascii="Times New Roman" w:hAnsi="Times New Roman" w:cs="Times New Roman"/>
          <w:sz w:val="24"/>
          <w:szCs w:val="24"/>
        </w:rPr>
        <w:t>nie przebywam na licytacji w charakterze urzędowym</w:t>
      </w:r>
    </w:p>
    <w:p w14:paraId="14FC6BFE" w14:textId="0EC7234D" w:rsidR="00921281" w:rsidRPr="00FB3C84" w:rsidRDefault="00FB3C84" w:rsidP="00921281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C84">
        <w:rPr>
          <w:rFonts w:ascii="Times New Roman" w:hAnsi="Times New Roman" w:cs="Times New Roman"/>
          <w:sz w:val="24"/>
          <w:szCs w:val="24"/>
        </w:rPr>
        <w:t>nie jestem licytantem, który nie wykonał warunków poprzedniej licytacji tej samej ruchomości.</w:t>
      </w:r>
    </w:p>
    <w:p w14:paraId="70B80B30" w14:textId="77777777" w:rsidR="00FB3C84" w:rsidRDefault="00FB3C84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EF4D7" w14:textId="5E3A7C68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dokonałem oględzin pojazdu będącego przedmiotem licytacji i nie wnoszę zastrzeżeń do jego stanu technicznego.</w:t>
      </w:r>
    </w:p>
    <w:p w14:paraId="04C382F8" w14:textId="5B8407C2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A88FF" w14:textId="40C52EF2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w przypadku wygrania licytacji zapłacić niezwłocznie po zakończeniu licytacji przynajmniej cenę wywołania, a różnicę pomiędzy ceną wywołania, a ceną przybicia ureguluję </w:t>
      </w:r>
      <w:r w:rsidR="009C0613">
        <w:rPr>
          <w:rFonts w:ascii="Times New Roman" w:hAnsi="Times New Roman" w:cs="Times New Roman"/>
          <w:sz w:val="24"/>
          <w:szCs w:val="24"/>
        </w:rPr>
        <w:t xml:space="preserve">nie później niż w </w:t>
      </w:r>
      <w:r w:rsidR="0063003D">
        <w:rPr>
          <w:rFonts w:ascii="Times New Roman" w:hAnsi="Times New Roman" w:cs="Times New Roman"/>
          <w:sz w:val="24"/>
          <w:szCs w:val="24"/>
        </w:rPr>
        <w:t>dniu następującym po dniu licytacji.</w:t>
      </w:r>
    </w:p>
    <w:p w14:paraId="7BB958BC" w14:textId="108E1884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CAD5" w14:textId="2BBFF7AF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CDCF" w14:textId="77777777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E4FD4" w14:textId="77777777" w:rsidR="00507370" w:rsidRDefault="00507370" w:rsidP="0050737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B795B00" w14:textId="62DFB67C" w:rsidR="00507370" w:rsidRPr="00B16AFE" w:rsidRDefault="00507370" w:rsidP="00507370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16AFE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14:paraId="19A4C075" w14:textId="77777777" w:rsidR="00507370" w:rsidRDefault="00507370" w:rsidP="0050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7370" w:rsidSect="00BC05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2AA"/>
    <w:multiLevelType w:val="hybridMultilevel"/>
    <w:tmpl w:val="49F23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B5B"/>
    <w:multiLevelType w:val="hybridMultilevel"/>
    <w:tmpl w:val="0BC61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CCD"/>
    <w:multiLevelType w:val="hybridMultilevel"/>
    <w:tmpl w:val="00146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9EB"/>
    <w:multiLevelType w:val="hybridMultilevel"/>
    <w:tmpl w:val="ACA0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6E6"/>
    <w:multiLevelType w:val="hybridMultilevel"/>
    <w:tmpl w:val="3148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915"/>
    <w:multiLevelType w:val="hybridMultilevel"/>
    <w:tmpl w:val="49B4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1133"/>
    <w:multiLevelType w:val="hybridMultilevel"/>
    <w:tmpl w:val="1E6EB668"/>
    <w:lvl w:ilvl="0" w:tplc="7756A1A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702B0"/>
    <w:multiLevelType w:val="hybridMultilevel"/>
    <w:tmpl w:val="38D0D464"/>
    <w:lvl w:ilvl="0" w:tplc="533EDB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64757E"/>
    <w:multiLevelType w:val="hybridMultilevel"/>
    <w:tmpl w:val="06182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00EA9"/>
    <w:multiLevelType w:val="hybridMultilevel"/>
    <w:tmpl w:val="36269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8075E"/>
    <w:multiLevelType w:val="hybridMultilevel"/>
    <w:tmpl w:val="F5463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3076B"/>
    <w:multiLevelType w:val="hybridMultilevel"/>
    <w:tmpl w:val="5E64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A7AAC"/>
    <w:multiLevelType w:val="hybridMultilevel"/>
    <w:tmpl w:val="751C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0FC"/>
    <w:multiLevelType w:val="hybridMultilevel"/>
    <w:tmpl w:val="F95AA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F5F"/>
    <w:multiLevelType w:val="hybridMultilevel"/>
    <w:tmpl w:val="6A1C2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63"/>
    <w:rsid w:val="000C78F9"/>
    <w:rsid w:val="002010A3"/>
    <w:rsid w:val="002229C5"/>
    <w:rsid w:val="00264259"/>
    <w:rsid w:val="004138E8"/>
    <w:rsid w:val="00464E9E"/>
    <w:rsid w:val="004F59C4"/>
    <w:rsid w:val="004F7584"/>
    <w:rsid w:val="00507370"/>
    <w:rsid w:val="0056752B"/>
    <w:rsid w:val="00606BA1"/>
    <w:rsid w:val="00613337"/>
    <w:rsid w:val="0063003D"/>
    <w:rsid w:val="007022C4"/>
    <w:rsid w:val="00744E01"/>
    <w:rsid w:val="007C7D9C"/>
    <w:rsid w:val="00852B56"/>
    <w:rsid w:val="00867BB0"/>
    <w:rsid w:val="008D1DE0"/>
    <w:rsid w:val="0091670D"/>
    <w:rsid w:val="00921281"/>
    <w:rsid w:val="009C0613"/>
    <w:rsid w:val="00A251AB"/>
    <w:rsid w:val="00A92459"/>
    <w:rsid w:val="00B16AFE"/>
    <w:rsid w:val="00BA739E"/>
    <w:rsid w:val="00BB275C"/>
    <w:rsid w:val="00BC0566"/>
    <w:rsid w:val="00BD4311"/>
    <w:rsid w:val="00C44E82"/>
    <w:rsid w:val="00C62505"/>
    <w:rsid w:val="00CA1CA4"/>
    <w:rsid w:val="00CA53B5"/>
    <w:rsid w:val="00CB1399"/>
    <w:rsid w:val="00CC7E63"/>
    <w:rsid w:val="00CD08CC"/>
    <w:rsid w:val="00D23114"/>
    <w:rsid w:val="00D6784A"/>
    <w:rsid w:val="00E3198E"/>
    <w:rsid w:val="00E73B88"/>
    <w:rsid w:val="00EC538A"/>
    <w:rsid w:val="00ED16DC"/>
    <w:rsid w:val="00F57B85"/>
    <w:rsid w:val="00F63297"/>
    <w:rsid w:val="00FB2B32"/>
    <w:rsid w:val="00FB3C84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095F"/>
  <w15:chartTrackingRefBased/>
  <w15:docId w15:val="{036226F4-D34A-4155-845D-AC7EEDE8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1AB"/>
    <w:pPr>
      <w:ind w:left="720"/>
      <w:contextualSpacing/>
    </w:pPr>
  </w:style>
  <w:style w:type="table" w:styleId="Tabela-Siatka">
    <w:name w:val="Table Grid"/>
    <w:basedOn w:val="Standardowy"/>
    <w:uiPriority w:val="39"/>
    <w:rsid w:val="008D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C894-AE2B-42AC-869B-B9716E7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2</cp:revision>
  <cp:lastPrinted>2021-09-24T10:52:00Z</cp:lastPrinted>
  <dcterms:created xsi:type="dcterms:W3CDTF">2021-09-27T09:32:00Z</dcterms:created>
  <dcterms:modified xsi:type="dcterms:W3CDTF">2021-09-27T09:32:00Z</dcterms:modified>
</cp:coreProperties>
</file>